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3B5222" w:rsidRDefault="003B5222" w:rsidP="003B5222">
      <w:pPr>
        <w:rPr>
          <w:rFonts w:ascii="宋体" w:hAnsi="宋体" w:hint="eastAsia"/>
          <w:b/>
          <w:sz w:val="24"/>
        </w:rPr>
      </w:pPr>
      <w:r w:rsidRPr="003B5222">
        <w:rPr>
          <w:rFonts w:ascii="宋体" w:hAnsi="宋体" w:hint="eastAsia"/>
          <w:b/>
          <w:sz w:val="24"/>
        </w:rPr>
        <w:t>一标段技术参数：</w:t>
      </w: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5"/>
        <w:gridCol w:w="749"/>
        <w:gridCol w:w="6643"/>
        <w:gridCol w:w="521"/>
      </w:tblGrid>
      <w:tr w:rsidR="003B5222" w:rsidTr="003B5222">
        <w:trPr>
          <w:trHeight w:val="300"/>
          <w:jc w:val="center"/>
        </w:trPr>
        <w:tc>
          <w:tcPr>
            <w:tcW w:w="635" w:type="dxa"/>
            <w:vAlign w:val="center"/>
          </w:tcPr>
          <w:p w:rsidR="003B5222" w:rsidRDefault="003B5222" w:rsidP="00A85172">
            <w:pPr>
              <w:jc w:val="center"/>
              <w:rPr>
                <w:rFonts w:ascii="宋体" w:hAnsi="宋体" w:cs="Times New Roman" w:hint="eastAsia"/>
                <w:b/>
                <w:sz w:val="24"/>
              </w:rPr>
            </w:pPr>
            <w:r>
              <w:rPr>
                <w:rFonts w:ascii="宋体" w:hAnsi="宋体" w:cs="Times New Roman" w:hint="eastAsia"/>
                <w:b/>
                <w:sz w:val="24"/>
              </w:rPr>
              <w:t>序号</w:t>
            </w:r>
          </w:p>
        </w:tc>
        <w:tc>
          <w:tcPr>
            <w:tcW w:w="749" w:type="dxa"/>
            <w:vAlign w:val="center"/>
          </w:tcPr>
          <w:p w:rsidR="003B5222" w:rsidRDefault="003B5222" w:rsidP="00A85172">
            <w:pPr>
              <w:jc w:val="center"/>
              <w:rPr>
                <w:rFonts w:ascii="宋体" w:hAnsi="宋体" w:cs="Times New Roman" w:hint="eastAsia"/>
                <w:b/>
                <w:sz w:val="24"/>
              </w:rPr>
            </w:pPr>
            <w:r>
              <w:rPr>
                <w:rFonts w:ascii="宋体" w:hAnsi="宋体" w:cs="Times New Roman" w:hint="eastAsia"/>
                <w:b/>
                <w:sz w:val="24"/>
              </w:rPr>
              <w:t>设备名称</w:t>
            </w:r>
          </w:p>
        </w:tc>
        <w:tc>
          <w:tcPr>
            <w:tcW w:w="6643" w:type="dxa"/>
            <w:vAlign w:val="center"/>
          </w:tcPr>
          <w:p w:rsidR="003B5222" w:rsidRDefault="003B5222" w:rsidP="00A85172">
            <w:pPr>
              <w:jc w:val="center"/>
              <w:rPr>
                <w:rFonts w:ascii="宋体" w:hAnsi="宋体" w:cs="Times New Roman" w:hint="eastAsia"/>
                <w:b/>
                <w:sz w:val="24"/>
              </w:rPr>
            </w:pPr>
            <w:r>
              <w:rPr>
                <w:rFonts w:ascii="宋体" w:hAnsi="宋体" w:cs="Times New Roman" w:hint="eastAsia"/>
                <w:b/>
                <w:sz w:val="24"/>
              </w:rPr>
              <w:t>技术要求及功能描述</w:t>
            </w:r>
          </w:p>
        </w:tc>
        <w:tc>
          <w:tcPr>
            <w:tcW w:w="521" w:type="dxa"/>
            <w:vAlign w:val="center"/>
          </w:tcPr>
          <w:p w:rsidR="003B5222" w:rsidRDefault="003B5222" w:rsidP="00A85172">
            <w:pPr>
              <w:jc w:val="center"/>
              <w:rPr>
                <w:rFonts w:ascii="宋体" w:hAnsi="宋体" w:cs="Times New Roman" w:hint="eastAsia"/>
                <w:b/>
                <w:sz w:val="24"/>
              </w:rPr>
            </w:pPr>
            <w:r>
              <w:rPr>
                <w:rFonts w:ascii="宋体" w:hAnsi="宋体" w:cs="Times New Roman" w:hint="eastAsia"/>
                <w:b/>
                <w:sz w:val="24"/>
              </w:rPr>
              <w:t>数量</w:t>
            </w:r>
          </w:p>
        </w:tc>
      </w:tr>
      <w:tr w:rsidR="003B5222" w:rsidTr="003B5222">
        <w:trPr>
          <w:trHeight w:val="1953"/>
          <w:jc w:val="center"/>
        </w:trPr>
        <w:tc>
          <w:tcPr>
            <w:tcW w:w="635" w:type="dxa"/>
            <w:vAlign w:val="center"/>
          </w:tcPr>
          <w:p w:rsidR="003B5222" w:rsidRDefault="003B5222" w:rsidP="00A85172">
            <w:pPr>
              <w:jc w:val="center"/>
              <w:rPr>
                <w:rFonts w:ascii="宋体" w:hAnsi="宋体" w:cs="Arial"/>
                <w:sz w:val="24"/>
              </w:rPr>
            </w:pPr>
            <w:r>
              <w:rPr>
                <w:rFonts w:ascii="宋体" w:hAnsi="宋体" w:cs="Arial" w:hint="eastAsia"/>
                <w:sz w:val="24"/>
              </w:rPr>
              <w:t>1</w:t>
            </w:r>
          </w:p>
        </w:tc>
        <w:tc>
          <w:tcPr>
            <w:tcW w:w="749" w:type="dxa"/>
            <w:vAlign w:val="center"/>
          </w:tcPr>
          <w:p w:rsidR="003B5222" w:rsidRDefault="003B5222" w:rsidP="00A85172">
            <w:pPr>
              <w:spacing w:beforeLines="30" w:afterLines="30"/>
              <w:jc w:val="center"/>
              <w:rPr>
                <w:rFonts w:ascii="宋体" w:hAnsi="宋体" w:cs="Times New Roman" w:hint="eastAsia"/>
                <w:sz w:val="24"/>
              </w:rPr>
            </w:pPr>
            <w:r>
              <w:rPr>
                <w:rFonts w:cs="Times New Roman" w:hint="eastAsia"/>
                <w:szCs w:val="21"/>
              </w:rPr>
              <w:t>VFDP</w:t>
            </w:r>
            <w:r>
              <w:rPr>
                <w:rFonts w:cs="Times New Roman" w:hint="eastAsia"/>
                <w:szCs w:val="21"/>
              </w:rPr>
              <w:t>虚拟设计平台</w:t>
            </w:r>
          </w:p>
        </w:tc>
        <w:tc>
          <w:tcPr>
            <w:tcW w:w="6643" w:type="dxa"/>
            <w:vAlign w:val="center"/>
          </w:tcPr>
          <w:p w:rsidR="003B5222" w:rsidRDefault="003B5222" w:rsidP="00A85172">
            <w:pPr>
              <w:spacing w:line="360" w:lineRule="atLeast"/>
              <w:rPr>
                <w:rFonts w:cs="Times New Roman" w:hint="eastAsia"/>
                <w:szCs w:val="21"/>
              </w:rPr>
            </w:pPr>
            <w:r>
              <w:rPr>
                <w:rFonts w:cs="Times New Roman" w:hint="eastAsia"/>
                <w:szCs w:val="21"/>
              </w:rPr>
              <w:t>★</w:t>
            </w:r>
            <w:r>
              <w:rPr>
                <w:rFonts w:cs="Times New Roman" w:hint="eastAsia"/>
                <w:szCs w:val="21"/>
              </w:rPr>
              <w:t>1.</w:t>
            </w:r>
            <w:r>
              <w:rPr>
                <w:rFonts w:cs="Times New Roman" w:hint="eastAsia"/>
                <w:szCs w:val="21"/>
              </w:rPr>
              <w:t>数据独立，系统独立部署，有自己的独立管理后台，合作客户将拥有自定义域名、自定义品牌、自定义版权，协助申请自主的软件著作权及办理高新企业的资质支持。</w:t>
            </w:r>
          </w:p>
          <w:p w:rsidR="003B5222" w:rsidRDefault="003B5222" w:rsidP="00A85172">
            <w:pPr>
              <w:spacing w:line="360" w:lineRule="atLeast"/>
              <w:rPr>
                <w:rFonts w:cs="Times New Roman" w:hint="eastAsia"/>
                <w:szCs w:val="21"/>
              </w:rPr>
            </w:pPr>
            <w:r>
              <w:rPr>
                <w:rFonts w:cs="Times New Roman" w:hint="eastAsia"/>
                <w:szCs w:val="21"/>
              </w:rPr>
              <w:t>★</w:t>
            </w:r>
            <w:r>
              <w:rPr>
                <w:rFonts w:cs="Times New Roman" w:hint="eastAsia"/>
                <w:szCs w:val="21"/>
              </w:rPr>
              <w:t>2.</w:t>
            </w:r>
            <w:r>
              <w:rPr>
                <w:rFonts w:cs="Times New Roman" w:hint="eastAsia"/>
                <w:szCs w:val="21"/>
              </w:rPr>
              <w:t>提供所有系统软件的</w:t>
            </w:r>
            <w:r>
              <w:rPr>
                <w:rFonts w:cs="Times New Roman" w:hint="eastAsia"/>
                <w:szCs w:val="21"/>
              </w:rPr>
              <w:t>API</w:t>
            </w:r>
            <w:r>
              <w:rPr>
                <w:rFonts w:cs="Times New Roman" w:hint="eastAsia"/>
                <w:szCs w:val="21"/>
              </w:rPr>
              <w:t>服务。</w:t>
            </w:r>
          </w:p>
          <w:p w:rsidR="003B5222" w:rsidRDefault="003B5222" w:rsidP="00A85172">
            <w:pPr>
              <w:spacing w:line="360" w:lineRule="atLeast"/>
              <w:rPr>
                <w:rFonts w:cs="Times New Roman" w:hint="eastAsia"/>
                <w:szCs w:val="21"/>
              </w:rPr>
            </w:pPr>
            <w:r>
              <w:rPr>
                <w:rFonts w:cs="Times New Roman" w:hint="eastAsia"/>
                <w:szCs w:val="21"/>
              </w:rPr>
              <w:t>★</w:t>
            </w:r>
            <w:r>
              <w:rPr>
                <w:rFonts w:cs="Times New Roman" w:hint="eastAsia"/>
                <w:szCs w:val="21"/>
              </w:rPr>
              <w:t>3.</w:t>
            </w:r>
            <w:r>
              <w:rPr>
                <w:rFonts w:cs="Times New Roman" w:hint="eastAsia"/>
                <w:szCs w:val="21"/>
              </w:rPr>
              <w:t>系统支持二次开发，可根据服务的不同行业定制行业解决方案。</w:t>
            </w:r>
          </w:p>
          <w:p w:rsidR="003B5222" w:rsidRDefault="003B5222" w:rsidP="00A85172">
            <w:pPr>
              <w:spacing w:line="360" w:lineRule="atLeast"/>
              <w:rPr>
                <w:rFonts w:cs="Times New Roman" w:hint="eastAsia"/>
                <w:szCs w:val="21"/>
              </w:rPr>
            </w:pPr>
            <w:r>
              <w:rPr>
                <w:rFonts w:cs="Times New Roman" w:hint="eastAsia"/>
                <w:szCs w:val="21"/>
              </w:rPr>
              <w:t>4.</w:t>
            </w:r>
            <w:r>
              <w:rPr>
                <w:rFonts w:cs="Times New Roman" w:hint="eastAsia"/>
                <w:szCs w:val="21"/>
              </w:rPr>
              <w:t>学生、老师能够进行账户管理，老师能够查看和管理学生对应的作品内容，并且进行教学讲解和点评。</w:t>
            </w:r>
          </w:p>
          <w:p w:rsidR="003B5222" w:rsidRDefault="003B5222" w:rsidP="00A85172">
            <w:pPr>
              <w:spacing w:line="360" w:lineRule="atLeast"/>
              <w:rPr>
                <w:rFonts w:cs="Times New Roman" w:hint="eastAsia"/>
                <w:szCs w:val="21"/>
              </w:rPr>
            </w:pPr>
            <w:r>
              <w:rPr>
                <w:rFonts w:cs="Times New Roman" w:hint="eastAsia"/>
                <w:szCs w:val="21"/>
              </w:rPr>
              <w:t>5.</w:t>
            </w:r>
            <w:r>
              <w:rPr>
                <w:rFonts w:cs="Times New Roman" w:hint="eastAsia"/>
                <w:szCs w:val="21"/>
              </w:rPr>
              <w:t>学生、老师通过自己独立账户能够在不同地点管理自己的内容。</w:t>
            </w:r>
          </w:p>
          <w:p w:rsidR="003B5222" w:rsidRDefault="003B5222" w:rsidP="00A85172">
            <w:pPr>
              <w:spacing w:line="360" w:lineRule="atLeast"/>
              <w:rPr>
                <w:rFonts w:cs="Times New Roman" w:hint="eastAsia"/>
                <w:szCs w:val="21"/>
              </w:rPr>
            </w:pPr>
            <w:r>
              <w:rPr>
                <w:rFonts w:cs="Times New Roman" w:hint="eastAsia"/>
                <w:szCs w:val="21"/>
              </w:rPr>
              <w:t>6.</w:t>
            </w:r>
            <w:r>
              <w:rPr>
                <w:rFonts w:cs="Times New Roman" w:hint="eastAsia"/>
                <w:szCs w:val="21"/>
              </w:rPr>
              <w:t>学生、老师能够通过查看平台内共享的内容，参观和学习成名大师的经典大作，互相学习和点评同学之间的作品。</w:t>
            </w:r>
          </w:p>
          <w:p w:rsidR="003B5222" w:rsidRDefault="003B5222" w:rsidP="00A85172">
            <w:pPr>
              <w:spacing w:line="360" w:lineRule="atLeast"/>
              <w:rPr>
                <w:rFonts w:cs="Times New Roman" w:hint="eastAsia"/>
                <w:szCs w:val="21"/>
              </w:rPr>
            </w:pPr>
            <w:r>
              <w:rPr>
                <w:rFonts w:cs="Times New Roman" w:hint="eastAsia"/>
                <w:szCs w:val="21"/>
              </w:rPr>
              <w:t>7.</w:t>
            </w:r>
            <w:r>
              <w:rPr>
                <w:rFonts w:cs="Times New Roman" w:hint="eastAsia"/>
                <w:szCs w:val="21"/>
              </w:rPr>
              <w:t>数据库开放，并且提供数据库说明文档</w:t>
            </w:r>
          </w:p>
          <w:p w:rsidR="003B5222" w:rsidRDefault="003B5222" w:rsidP="00A85172">
            <w:pPr>
              <w:spacing w:line="360" w:lineRule="atLeast"/>
              <w:rPr>
                <w:rFonts w:cs="Times New Roman" w:hint="eastAsia"/>
                <w:szCs w:val="21"/>
              </w:rPr>
            </w:pPr>
            <w:r>
              <w:rPr>
                <w:rFonts w:cs="Times New Roman" w:hint="eastAsia"/>
                <w:szCs w:val="21"/>
              </w:rPr>
              <w:t>8.</w:t>
            </w:r>
            <w:r>
              <w:rPr>
                <w:rFonts w:cs="Times New Roman" w:hint="eastAsia"/>
                <w:szCs w:val="21"/>
              </w:rPr>
              <w:t>全景文件支持</w:t>
            </w:r>
            <w:r>
              <w:rPr>
                <w:rFonts w:cs="Times New Roman" w:hint="eastAsia"/>
                <w:szCs w:val="21"/>
              </w:rPr>
              <w:t>OSS</w:t>
            </w:r>
            <w:r>
              <w:rPr>
                <w:rFonts w:cs="Times New Roman" w:hint="eastAsia"/>
                <w:szCs w:val="21"/>
              </w:rPr>
              <w:t>存储</w:t>
            </w:r>
          </w:p>
          <w:p w:rsidR="003B5222" w:rsidRDefault="003B5222" w:rsidP="00A85172">
            <w:pPr>
              <w:spacing w:line="360" w:lineRule="atLeast"/>
              <w:rPr>
                <w:rFonts w:cs="Times New Roman"/>
                <w:szCs w:val="21"/>
              </w:rPr>
            </w:pPr>
            <w:r>
              <w:rPr>
                <w:rFonts w:cs="Times New Roman" w:hint="eastAsia"/>
                <w:szCs w:val="21"/>
              </w:rPr>
              <w:t>★</w:t>
            </w:r>
            <w:r>
              <w:rPr>
                <w:rFonts w:cs="Times New Roman" w:hint="eastAsia"/>
                <w:szCs w:val="21"/>
              </w:rPr>
              <w:t xml:space="preserve">9. </w:t>
            </w:r>
            <w:r>
              <w:rPr>
                <w:rFonts w:cs="Times New Roman" w:hint="eastAsia"/>
                <w:szCs w:val="21"/>
              </w:rPr>
              <w:t>可视化</w:t>
            </w:r>
            <w:r>
              <w:rPr>
                <w:rFonts w:cs="Times New Roman"/>
                <w:szCs w:val="21"/>
              </w:rPr>
              <w:t>VR</w:t>
            </w:r>
            <w:r>
              <w:rPr>
                <w:rFonts w:cs="Times New Roman" w:hint="eastAsia"/>
                <w:szCs w:val="21"/>
              </w:rPr>
              <w:t>全景编辑器（提供软件功能截图加盖厂家公章）</w:t>
            </w:r>
          </w:p>
          <w:p w:rsidR="003B5222" w:rsidRDefault="003B5222" w:rsidP="00A85172">
            <w:pPr>
              <w:spacing w:line="360" w:lineRule="atLeast"/>
              <w:rPr>
                <w:rFonts w:cs="Times New Roman" w:hint="eastAsia"/>
                <w:szCs w:val="21"/>
              </w:rPr>
            </w:pPr>
            <w:r>
              <w:rPr>
                <w:rFonts w:cs="Times New Roman" w:hint="eastAsia"/>
                <w:szCs w:val="21"/>
              </w:rPr>
              <w:t>★</w:t>
            </w:r>
            <w:r>
              <w:rPr>
                <w:rFonts w:cs="Times New Roman" w:hint="eastAsia"/>
                <w:szCs w:val="21"/>
              </w:rPr>
              <w:t xml:space="preserve">10. </w:t>
            </w:r>
            <w:r>
              <w:rPr>
                <w:rFonts w:cs="Times New Roman" w:hint="eastAsia"/>
                <w:szCs w:val="21"/>
              </w:rPr>
              <w:t>可视化</w:t>
            </w:r>
            <w:r>
              <w:rPr>
                <w:rFonts w:cs="Times New Roman"/>
                <w:szCs w:val="21"/>
              </w:rPr>
              <w:t>VR</w:t>
            </w:r>
            <w:r>
              <w:rPr>
                <w:rFonts w:cs="Times New Roman" w:hint="eastAsia"/>
                <w:szCs w:val="21"/>
              </w:rPr>
              <w:t>全景视频编辑器（提供软件功能截图加盖厂家公章）</w:t>
            </w:r>
          </w:p>
          <w:p w:rsidR="003B5222" w:rsidRDefault="003B5222" w:rsidP="00A85172">
            <w:pPr>
              <w:spacing w:line="360" w:lineRule="atLeast"/>
              <w:rPr>
                <w:rFonts w:cs="Times New Roman" w:hint="eastAsia"/>
                <w:szCs w:val="21"/>
              </w:rPr>
            </w:pPr>
            <w:r>
              <w:rPr>
                <w:rFonts w:cs="Times New Roman" w:hint="eastAsia"/>
                <w:szCs w:val="21"/>
              </w:rPr>
              <w:t>11.</w:t>
            </w:r>
            <w:r>
              <w:rPr>
                <w:rFonts w:cs="Times New Roman" w:hint="eastAsia"/>
                <w:szCs w:val="21"/>
              </w:rPr>
              <w:t>服务端，用</w:t>
            </w:r>
            <w:r>
              <w:rPr>
                <w:rFonts w:cs="Times New Roman" w:hint="eastAsia"/>
                <w:szCs w:val="21"/>
              </w:rPr>
              <w:t>.NET</w:t>
            </w:r>
            <w:r>
              <w:rPr>
                <w:rFonts w:cs="Times New Roman" w:hint="eastAsia"/>
                <w:szCs w:val="21"/>
              </w:rPr>
              <w:t>语言开发。</w:t>
            </w:r>
          </w:p>
          <w:p w:rsidR="003B5222" w:rsidRDefault="003B5222" w:rsidP="00A85172">
            <w:pPr>
              <w:spacing w:line="360" w:lineRule="atLeast"/>
              <w:rPr>
                <w:rFonts w:cs="Times New Roman" w:hint="eastAsia"/>
                <w:szCs w:val="21"/>
              </w:rPr>
            </w:pPr>
            <w:r>
              <w:rPr>
                <w:rFonts w:cs="Times New Roman" w:hint="eastAsia"/>
                <w:szCs w:val="21"/>
              </w:rPr>
              <w:t>12.</w:t>
            </w:r>
            <w:r>
              <w:rPr>
                <w:rFonts w:cs="Times New Roman" w:hint="eastAsia"/>
                <w:szCs w:val="21"/>
              </w:rPr>
              <w:t>系统有终身使用的年限；</w:t>
            </w:r>
          </w:p>
          <w:p w:rsidR="003B5222" w:rsidRDefault="003B5222" w:rsidP="00A85172">
            <w:pPr>
              <w:spacing w:line="360" w:lineRule="atLeast"/>
              <w:rPr>
                <w:rFonts w:cs="Times New Roman"/>
                <w:szCs w:val="21"/>
              </w:rPr>
            </w:pPr>
            <w:r>
              <w:rPr>
                <w:rFonts w:cs="Times New Roman" w:hint="eastAsia"/>
                <w:szCs w:val="21"/>
              </w:rPr>
              <w:t>13.</w:t>
            </w:r>
            <w:r>
              <w:rPr>
                <w:rFonts w:cs="Times New Roman" w:hint="eastAsia"/>
                <w:szCs w:val="21"/>
              </w:rPr>
              <w:t>系统支持合作客户进行后台多个账号端的开设。</w:t>
            </w:r>
          </w:p>
          <w:p w:rsidR="003B5222" w:rsidRDefault="003B5222" w:rsidP="00A85172">
            <w:pPr>
              <w:spacing w:line="360" w:lineRule="atLeast"/>
              <w:rPr>
                <w:rFonts w:cs="Times New Roman" w:hint="eastAsia"/>
                <w:szCs w:val="21"/>
              </w:rPr>
            </w:pPr>
            <w:r>
              <w:rPr>
                <w:rFonts w:cs="Times New Roman" w:hint="eastAsia"/>
                <w:szCs w:val="21"/>
              </w:rPr>
              <w:t>14.</w:t>
            </w:r>
            <w:r>
              <w:rPr>
                <w:rFonts w:cs="Times New Roman" w:hint="eastAsia"/>
                <w:szCs w:val="21"/>
              </w:rPr>
              <w:t>用户接入量无限，可以同时满足有科研需要的师生共同使用</w:t>
            </w:r>
          </w:p>
          <w:p w:rsidR="003B5222" w:rsidRDefault="003B5222" w:rsidP="00A85172">
            <w:pPr>
              <w:spacing w:line="360" w:lineRule="atLeast"/>
              <w:rPr>
                <w:rFonts w:cs="Times New Roman" w:hint="eastAsia"/>
                <w:szCs w:val="21"/>
              </w:rPr>
            </w:pPr>
            <w:r>
              <w:rPr>
                <w:rFonts w:cs="Times New Roman" w:hint="eastAsia"/>
                <w:szCs w:val="21"/>
              </w:rPr>
              <w:t>15.</w:t>
            </w:r>
            <w:r>
              <w:rPr>
                <w:rFonts w:cs="Times New Roman" w:hint="eastAsia"/>
                <w:szCs w:val="21"/>
              </w:rPr>
              <w:t>支持一键发布</w:t>
            </w:r>
            <w:r>
              <w:rPr>
                <w:rFonts w:cs="Times New Roman" w:hint="eastAsia"/>
                <w:szCs w:val="21"/>
              </w:rPr>
              <w:t>720</w:t>
            </w:r>
            <w:r>
              <w:rPr>
                <w:rFonts w:cs="Times New Roman" w:hint="eastAsia"/>
                <w:szCs w:val="21"/>
              </w:rPr>
              <w:t>度全景</w:t>
            </w:r>
            <w:r>
              <w:rPr>
                <w:rFonts w:cs="Times New Roman" w:hint="eastAsia"/>
                <w:szCs w:val="21"/>
              </w:rPr>
              <w:t>VR</w:t>
            </w:r>
            <w:r>
              <w:rPr>
                <w:rFonts w:cs="Times New Roman" w:hint="eastAsia"/>
                <w:szCs w:val="21"/>
              </w:rPr>
              <w:t>内容，直接生成二维码，能够在微信等平台中直接浏览</w:t>
            </w:r>
            <w:r>
              <w:rPr>
                <w:rFonts w:cs="Times New Roman" w:hint="eastAsia"/>
                <w:szCs w:val="21"/>
              </w:rPr>
              <w:t>720</w:t>
            </w:r>
            <w:r>
              <w:rPr>
                <w:rFonts w:cs="Times New Roman" w:hint="eastAsia"/>
                <w:szCs w:val="21"/>
              </w:rPr>
              <w:t>全景内容。</w:t>
            </w:r>
          </w:p>
          <w:p w:rsidR="003B5222" w:rsidRDefault="003B5222" w:rsidP="00A85172">
            <w:pPr>
              <w:spacing w:line="360" w:lineRule="atLeast"/>
              <w:rPr>
                <w:rFonts w:cs="Times New Roman" w:hint="eastAsia"/>
                <w:szCs w:val="21"/>
              </w:rPr>
            </w:pPr>
            <w:r>
              <w:rPr>
                <w:rFonts w:cs="Times New Roman" w:hint="eastAsia"/>
                <w:szCs w:val="21"/>
              </w:rPr>
              <w:t>16.</w:t>
            </w:r>
            <w:r>
              <w:rPr>
                <w:rFonts w:cs="Times New Roman" w:hint="eastAsia"/>
                <w:szCs w:val="21"/>
              </w:rPr>
              <w:t>支持接入支付宝口碑、携程、百度地图、去哪儿、飞猪等，使全景更具交互性。</w:t>
            </w:r>
          </w:p>
          <w:p w:rsidR="003B5222" w:rsidRDefault="003B5222" w:rsidP="00A85172">
            <w:pPr>
              <w:spacing w:line="360" w:lineRule="atLeast"/>
              <w:rPr>
                <w:rFonts w:cs="Times New Roman" w:hint="eastAsia"/>
                <w:szCs w:val="21"/>
              </w:rPr>
            </w:pPr>
            <w:r>
              <w:rPr>
                <w:rFonts w:cs="Times New Roman" w:hint="eastAsia"/>
                <w:szCs w:val="21"/>
              </w:rPr>
              <w:lastRenderedPageBreak/>
              <w:t>17.</w:t>
            </w:r>
            <w:r>
              <w:rPr>
                <w:rFonts w:cs="Times New Roman" w:hint="eastAsia"/>
                <w:szCs w:val="21"/>
              </w:rPr>
              <w:t>兼容各浏览器，全可视化漫游编辑，单页面完成所有</w:t>
            </w:r>
            <w:r>
              <w:rPr>
                <w:rFonts w:cs="Times New Roman" w:hint="eastAsia"/>
                <w:szCs w:val="21"/>
              </w:rPr>
              <w:t>VR</w:t>
            </w:r>
            <w:r>
              <w:rPr>
                <w:rFonts w:cs="Times New Roman" w:hint="eastAsia"/>
                <w:szCs w:val="21"/>
              </w:rPr>
              <w:t>全景制作，操作轻松上手。</w:t>
            </w:r>
          </w:p>
          <w:p w:rsidR="003B5222" w:rsidRDefault="003B5222" w:rsidP="00A85172">
            <w:pPr>
              <w:spacing w:line="360" w:lineRule="atLeast"/>
              <w:rPr>
                <w:rFonts w:cs="Times New Roman" w:hint="eastAsia"/>
                <w:szCs w:val="21"/>
              </w:rPr>
            </w:pPr>
            <w:r>
              <w:rPr>
                <w:rFonts w:cs="Times New Roman" w:hint="eastAsia"/>
                <w:szCs w:val="21"/>
              </w:rPr>
              <w:t>★</w:t>
            </w:r>
            <w:r>
              <w:rPr>
                <w:rFonts w:cs="Times New Roman" w:hint="eastAsia"/>
                <w:szCs w:val="21"/>
              </w:rPr>
              <w:t>18.</w:t>
            </w:r>
            <w:r>
              <w:rPr>
                <w:rFonts w:cs="Times New Roman" w:hint="eastAsia"/>
                <w:szCs w:val="21"/>
              </w:rPr>
              <w:t>安装</w:t>
            </w:r>
            <w:r>
              <w:rPr>
                <w:rFonts w:cs="Times New Roman" w:hint="eastAsia"/>
                <w:szCs w:val="21"/>
              </w:rPr>
              <w:t>50</w:t>
            </w:r>
            <w:r>
              <w:rPr>
                <w:rFonts w:cs="Times New Roman" w:hint="eastAsia"/>
                <w:szCs w:val="21"/>
              </w:rPr>
              <w:t>套营销插件，提供</w:t>
            </w:r>
            <w:r>
              <w:rPr>
                <w:rFonts w:cs="Times New Roman" w:hint="eastAsia"/>
                <w:szCs w:val="21"/>
              </w:rPr>
              <w:t>VR</w:t>
            </w:r>
            <w:r>
              <w:rPr>
                <w:rFonts w:cs="Times New Roman" w:hint="eastAsia"/>
                <w:szCs w:val="21"/>
              </w:rPr>
              <w:t>全景</w:t>
            </w:r>
            <w:r>
              <w:rPr>
                <w:rFonts w:cs="Times New Roman" w:hint="eastAsia"/>
                <w:szCs w:val="21"/>
              </w:rPr>
              <w:t>+</w:t>
            </w:r>
            <w:r>
              <w:rPr>
                <w:rFonts w:cs="Times New Roman" w:hint="eastAsia"/>
                <w:szCs w:val="21"/>
              </w:rPr>
              <w:t>多个行业落地营销方案（提供软件功能截图加盖厂家公章）</w:t>
            </w:r>
          </w:p>
          <w:p w:rsidR="003B5222" w:rsidRDefault="003B5222" w:rsidP="00A85172">
            <w:pPr>
              <w:spacing w:line="360" w:lineRule="atLeast"/>
              <w:rPr>
                <w:rFonts w:cs="Times New Roman" w:hint="eastAsia"/>
                <w:szCs w:val="21"/>
              </w:rPr>
            </w:pPr>
            <w:r>
              <w:rPr>
                <w:rFonts w:cs="Times New Roman" w:hint="eastAsia"/>
                <w:szCs w:val="21"/>
              </w:rPr>
              <w:t>★</w:t>
            </w:r>
            <w:r>
              <w:rPr>
                <w:rFonts w:cs="Times New Roman" w:hint="eastAsia"/>
                <w:szCs w:val="21"/>
              </w:rPr>
              <w:t>19.</w:t>
            </w:r>
            <w:r>
              <w:rPr>
                <w:rFonts w:cs="Times New Roman" w:hint="eastAsia"/>
                <w:szCs w:val="21"/>
              </w:rPr>
              <w:t>线上客户流量通过线上广告进行变现，同时支持独自平台广告投放和跨平台广告投放（提供软件功能截图加盖厂家公章）</w:t>
            </w:r>
          </w:p>
          <w:p w:rsidR="003B5222" w:rsidRDefault="003B5222" w:rsidP="00A85172">
            <w:pPr>
              <w:spacing w:line="360" w:lineRule="atLeast"/>
              <w:rPr>
                <w:rFonts w:cs="Times New Roman" w:hint="eastAsia"/>
                <w:szCs w:val="21"/>
              </w:rPr>
            </w:pPr>
            <w:r>
              <w:rPr>
                <w:rFonts w:cs="Times New Roman" w:hint="eastAsia"/>
                <w:szCs w:val="21"/>
              </w:rPr>
              <w:t>20.</w:t>
            </w:r>
            <w:r>
              <w:rPr>
                <w:rFonts w:cs="Times New Roman" w:hint="eastAsia"/>
                <w:szCs w:val="21"/>
              </w:rPr>
              <w:t>支持与现实相符合的真实太阳光照模拟</w:t>
            </w:r>
          </w:p>
          <w:p w:rsidR="003B5222" w:rsidRDefault="003B5222" w:rsidP="00A85172">
            <w:pPr>
              <w:spacing w:line="360" w:lineRule="atLeast"/>
              <w:rPr>
                <w:rFonts w:cs="Times New Roman" w:hint="eastAsia"/>
                <w:szCs w:val="21"/>
              </w:rPr>
            </w:pPr>
            <w:r>
              <w:rPr>
                <w:rFonts w:cs="Times New Roman" w:hint="eastAsia"/>
                <w:szCs w:val="21"/>
              </w:rPr>
              <w:t>21.</w:t>
            </w:r>
            <w:r>
              <w:rPr>
                <w:rFonts w:cs="Times New Roman" w:hint="eastAsia"/>
                <w:szCs w:val="21"/>
              </w:rPr>
              <w:t>用户数据分析、全景作品数据分析、广告数据、财务数据报表</w:t>
            </w:r>
          </w:p>
          <w:p w:rsidR="003B5222" w:rsidRDefault="003B5222" w:rsidP="00A85172">
            <w:pPr>
              <w:spacing w:line="360" w:lineRule="atLeast"/>
              <w:rPr>
                <w:rFonts w:cs="Times New Roman" w:hint="eastAsia"/>
                <w:szCs w:val="21"/>
              </w:rPr>
            </w:pPr>
            <w:r>
              <w:rPr>
                <w:rFonts w:cs="Times New Roman" w:hint="eastAsia"/>
                <w:szCs w:val="21"/>
              </w:rPr>
              <w:t>22.</w:t>
            </w:r>
            <w:r>
              <w:rPr>
                <w:rFonts w:cs="Times New Roman" w:hint="eastAsia"/>
                <w:szCs w:val="21"/>
              </w:rPr>
              <w:t>在全景内添加文字，在作品的顶部轮播滚动，可作为公告、提示，更加直观强调展示</w:t>
            </w:r>
          </w:p>
          <w:p w:rsidR="003B5222" w:rsidRDefault="003B5222" w:rsidP="00A85172">
            <w:pPr>
              <w:spacing w:line="360" w:lineRule="atLeast"/>
              <w:rPr>
                <w:rFonts w:cs="Times New Roman" w:hint="eastAsia"/>
                <w:szCs w:val="21"/>
              </w:rPr>
            </w:pPr>
            <w:r>
              <w:rPr>
                <w:rFonts w:cs="Times New Roman" w:hint="eastAsia"/>
                <w:szCs w:val="21"/>
              </w:rPr>
              <w:t>23.</w:t>
            </w:r>
            <w:r>
              <w:rPr>
                <w:rFonts w:cs="Times New Roman" w:hint="eastAsia"/>
                <w:szCs w:val="21"/>
              </w:rPr>
              <w:t>作品打开在作品正中间会以图片的方式进行提示，指导观赏全景</w:t>
            </w:r>
          </w:p>
          <w:p w:rsidR="003B5222" w:rsidRDefault="003B5222" w:rsidP="00A85172">
            <w:pPr>
              <w:spacing w:line="360" w:lineRule="atLeast"/>
              <w:rPr>
                <w:rFonts w:cs="Times New Roman" w:hint="eastAsia"/>
                <w:szCs w:val="21"/>
              </w:rPr>
            </w:pPr>
            <w:r>
              <w:rPr>
                <w:rFonts w:cs="Times New Roman" w:hint="eastAsia"/>
                <w:szCs w:val="21"/>
              </w:rPr>
              <w:t>24.</w:t>
            </w:r>
            <w:r>
              <w:rPr>
                <w:rFonts w:cs="Times New Roman" w:hint="eastAsia"/>
                <w:szCs w:val="21"/>
              </w:rPr>
              <w:t>以动态地图形式展示项目地理坐标</w:t>
            </w:r>
          </w:p>
          <w:p w:rsidR="003B5222" w:rsidRDefault="003B5222" w:rsidP="00A85172">
            <w:pPr>
              <w:spacing w:line="360" w:lineRule="atLeast"/>
              <w:rPr>
                <w:rFonts w:cs="Times New Roman"/>
                <w:szCs w:val="21"/>
              </w:rPr>
            </w:pPr>
            <w:r>
              <w:rPr>
                <w:rFonts w:cs="Times New Roman" w:hint="eastAsia"/>
                <w:szCs w:val="21"/>
              </w:rPr>
              <w:t>25.</w:t>
            </w:r>
            <w:r>
              <w:rPr>
                <w:rFonts w:cs="Times New Roman" w:hint="eastAsia"/>
                <w:szCs w:val="21"/>
              </w:rPr>
              <w:t>场景细节部分以图片或者文字展示，同时需要对增加热点的区域进行描边，如多边形描边热点，常规形状等，不大面积遮挡全景，实现良好效果</w:t>
            </w:r>
          </w:p>
          <w:p w:rsidR="003B5222" w:rsidRDefault="003B5222" w:rsidP="00A85172">
            <w:pPr>
              <w:spacing w:line="360" w:lineRule="atLeast"/>
              <w:rPr>
                <w:rFonts w:cs="Times New Roman" w:hint="eastAsia"/>
                <w:szCs w:val="21"/>
              </w:rPr>
            </w:pPr>
            <w:r>
              <w:rPr>
                <w:rFonts w:cs="Times New Roman" w:hint="eastAsia"/>
                <w:szCs w:val="21"/>
              </w:rPr>
              <w:t>26.</w:t>
            </w:r>
            <w:r>
              <w:rPr>
                <w:rFonts w:cs="Times New Roman" w:hint="eastAsia"/>
                <w:szCs w:val="21"/>
              </w:rPr>
              <w:t>场景通过漫游节点完成连接，从而达成智能浏览，快速进行场景切换</w:t>
            </w:r>
          </w:p>
          <w:p w:rsidR="003B5222" w:rsidRDefault="003B5222" w:rsidP="00A85172">
            <w:pPr>
              <w:spacing w:line="360" w:lineRule="atLeast"/>
              <w:rPr>
                <w:rFonts w:cs="Times New Roman" w:hint="eastAsia"/>
                <w:szCs w:val="21"/>
              </w:rPr>
            </w:pPr>
            <w:r>
              <w:rPr>
                <w:rFonts w:cs="Times New Roman" w:hint="eastAsia"/>
                <w:szCs w:val="21"/>
              </w:rPr>
              <w:t>27.</w:t>
            </w:r>
            <w:r>
              <w:rPr>
                <w:rFonts w:cs="Times New Roman" w:hint="eastAsia"/>
                <w:szCs w:val="21"/>
              </w:rPr>
              <w:t>设置作品打开的第一视角位置</w:t>
            </w:r>
          </w:p>
          <w:p w:rsidR="003B5222" w:rsidRDefault="003B5222" w:rsidP="00A85172">
            <w:pPr>
              <w:spacing w:line="360" w:lineRule="atLeast"/>
              <w:rPr>
                <w:rFonts w:cs="Times New Roman" w:hint="eastAsia"/>
                <w:szCs w:val="21"/>
              </w:rPr>
            </w:pPr>
            <w:r>
              <w:rPr>
                <w:rFonts w:cs="Times New Roman" w:hint="eastAsia"/>
                <w:szCs w:val="21"/>
              </w:rPr>
              <w:t>28.</w:t>
            </w:r>
            <w:r>
              <w:rPr>
                <w:rFonts w:cs="Times New Roman" w:hint="eastAsia"/>
                <w:szCs w:val="21"/>
              </w:rPr>
              <w:t>支持方案上架、下架、发布、共享灵活管理</w:t>
            </w:r>
          </w:p>
          <w:p w:rsidR="003B5222" w:rsidRDefault="003B5222" w:rsidP="00A85172">
            <w:pPr>
              <w:spacing w:line="360" w:lineRule="atLeast"/>
              <w:rPr>
                <w:rFonts w:cs="Times New Roman" w:hint="eastAsia"/>
                <w:szCs w:val="21"/>
              </w:rPr>
            </w:pPr>
            <w:r>
              <w:rPr>
                <w:rFonts w:cs="Times New Roman" w:hint="eastAsia"/>
                <w:szCs w:val="21"/>
              </w:rPr>
              <w:t>29.</w:t>
            </w:r>
            <w:r>
              <w:rPr>
                <w:rFonts w:cs="Times New Roman" w:hint="eastAsia"/>
                <w:szCs w:val="21"/>
              </w:rPr>
              <w:t>获取全景所在位置，智能导航到企业，说走就走</w:t>
            </w:r>
          </w:p>
          <w:p w:rsidR="003B5222" w:rsidRDefault="003B5222" w:rsidP="00A85172">
            <w:pPr>
              <w:spacing w:line="360" w:lineRule="atLeast"/>
              <w:rPr>
                <w:rFonts w:cs="Times New Roman" w:hint="eastAsia"/>
                <w:szCs w:val="21"/>
              </w:rPr>
            </w:pPr>
            <w:r>
              <w:rPr>
                <w:rFonts w:cs="Times New Roman" w:hint="eastAsia"/>
                <w:szCs w:val="21"/>
              </w:rPr>
              <w:t>★</w:t>
            </w:r>
            <w:r>
              <w:rPr>
                <w:rFonts w:cs="Times New Roman" w:hint="eastAsia"/>
                <w:szCs w:val="21"/>
              </w:rPr>
              <w:t>30.</w:t>
            </w:r>
            <w:r>
              <w:rPr>
                <w:rFonts w:cs="Times New Roman" w:hint="eastAsia"/>
                <w:szCs w:val="21"/>
              </w:rPr>
              <w:t>浏览统计</w:t>
            </w:r>
            <w:r>
              <w:rPr>
                <w:rFonts w:cs="Times New Roman" w:hint="eastAsia"/>
                <w:szCs w:val="21"/>
              </w:rPr>
              <w:t>(</w:t>
            </w:r>
            <w:r>
              <w:rPr>
                <w:rFonts w:cs="Times New Roman" w:hint="eastAsia"/>
                <w:szCs w:val="21"/>
              </w:rPr>
              <w:t>系统自带</w:t>
            </w:r>
            <w:r>
              <w:rPr>
                <w:rFonts w:cs="Times New Roman" w:hint="eastAsia"/>
                <w:szCs w:val="21"/>
              </w:rPr>
              <w:t>)</w:t>
            </w:r>
            <w:r>
              <w:rPr>
                <w:rFonts w:cs="Times New Roman" w:hint="eastAsia"/>
                <w:szCs w:val="21"/>
              </w:rPr>
              <w:t>后台可调数量（提供软件功能截图加盖厂家公章）</w:t>
            </w:r>
          </w:p>
          <w:p w:rsidR="003B5222" w:rsidRDefault="003B5222" w:rsidP="00A85172">
            <w:pPr>
              <w:spacing w:line="360" w:lineRule="atLeast"/>
              <w:rPr>
                <w:rFonts w:cs="Times New Roman" w:hint="eastAsia"/>
                <w:szCs w:val="21"/>
              </w:rPr>
            </w:pPr>
            <w:r>
              <w:rPr>
                <w:rFonts w:cs="Times New Roman" w:hint="eastAsia"/>
                <w:szCs w:val="21"/>
              </w:rPr>
              <w:t>31.</w:t>
            </w:r>
            <w:r>
              <w:rPr>
                <w:rFonts w:cs="Times New Roman" w:hint="eastAsia"/>
                <w:szCs w:val="21"/>
              </w:rPr>
              <w:t>使用微信地图，支持主流地图定位以及路线导航等功能</w:t>
            </w:r>
          </w:p>
          <w:p w:rsidR="003B5222" w:rsidRDefault="003B5222" w:rsidP="00A85172">
            <w:pPr>
              <w:spacing w:line="360" w:lineRule="atLeast"/>
              <w:rPr>
                <w:rFonts w:cs="Times New Roman" w:hint="eastAsia"/>
                <w:szCs w:val="21"/>
              </w:rPr>
            </w:pPr>
            <w:r>
              <w:rPr>
                <w:rFonts w:cs="Times New Roman" w:hint="eastAsia"/>
                <w:szCs w:val="21"/>
              </w:rPr>
              <w:t>★</w:t>
            </w:r>
            <w:r>
              <w:rPr>
                <w:rFonts w:cs="Times New Roman" w:hint="eastAsia"/>
                <w:szCs w:val="21"/>
              </w:rPr>
              <w:t>32.</w:t>
            </w:r>
            <w:r>
              <w:rPr>
                <w:rFonts w:cs="Times New Roman" w:hint="eastAsia"/>
                <w:szCs w:val="21"/>
              </w:rPr>
              <w:t>按照思维想法设置多个节点，根据点位顺序播放，智能观览场景图等功能（提供软件功能截图加盖厂家公章）</w:t>
            </w:r>
          </w:p>
          <w:p w:rsidR="003B5222" w:rsidRDefault="003B5222" w:rsidP="00A85172">
            <w:pPr>
              <w:spacing w:line="360" w:lineRule="atLeast"/>
              <w:rPr>
                <w:rFonts w:cs="Times New Roman" w:hint="eastAsia"/>
                <w:szCs w:val="21"/>
              </w:rPr>
            </w:pPr>
            <w:r>
              <w:rPr>
                <w:rFonts w:cs="Times New Roman" w:hint="eastAsia"/>
                <w:szCs w:val="21"/>
              </w:rPr>
              <w:t>33.</w:t>
            </w:r>
            <w:r>
              <w:rPr>
                <w:rFonts w:cs="Times New Roman" w:hint="eastAsia"/>
                <w:szCs w:val="21"/>
              </w:rPr>
              <w:t>手动绘制全景热点区域，无热点图标直接场景绘制，更加直</w:t>
            </w:r>
            <w:r>
              <w:rPr>
                <w:rFonts w:cs="Times New Roman" w:hint="eastAsia"/>
                <w:szCs w:val="21"/>
              </w:rPr>
              <w:lastRenderedPageBreak/>
              <w:t>观、体验更好</w:t>
            </w:r>
          </w:p>
          <w:p w:rsidR="003B5222" w:rsidRDefault="003B5222" w:rsidP="00A85172">
            <w:pPr>
              <w:spacing w:line="360" w:lineRule="atLeast"/>
              <w:rPr>
                <w:rFonts w:cs="Times New Roman" w:hint="eastAsia"/>
                <w:szCs w:val="21"/>
              </w:rPr>
            </w:pPr>
            <w:r>
              <w:rPr>
                <w:rFonts w:cs="Times New Roman" w:hint="eastAsia"/>
                <w:szCs w:val="21"/>
              </w:rPr>
              <w:t>34.</w:t>
            </w:r>
            <w:r>
              <w:rPr>
                <w:rFonts w:cs="Times New Roman" w:hint="eastAsia"/>
                <w:szCs w:val="21"/>
              </w:rPr>
              <w:t>在该系统软件的全景中：具备寻找红包、领取红包、红包提现、提现金额直接转入微信钱包的功能，并且红包可以包含两类：固定红包和随机红包</w:t>
            </w:r>
          </w:p>
          <w:p w:rsidR="003B5222" w:rsidRDefault="003B5222" w:rsidP="00A85172">
            <w:pPr>
              <w:spacing w:line="360" w:lineRule="atLeast"/>
              <w:rPr>
                <w:rFonts w:cs="Times New Roman" w:hint="eastAsia"/>
                <w:szCs w:val="21"/>
              </w:rPr>
            </w:pPr>
            <w:r>
              <w:rPr>
                <w:rFonts w:cs="Times New Roman" w:hint="eastAsia"/>
                <w:szCs w:val="21"/>
              </w:rPr>
              <w:t>35.</w:t>
            </w:r>
            <w:r>
              <w:rPr>
                <w:rFonts w:cs="Times New Roman" w:hint="eastAsia"/>
                <w:szCs w:val="21"/>
              </w:rPr>
              <w:t>软件功能能够实现全景和电商完全结合，在全景中可以实现以下功能：查看商品、商品加入购物、填写收货地址、支付</w:t>
            </w:r>
            <w:r>
              <w:rPr>
                <w:rFonts w:cs="Times New Roman" w:hint="eastAsia"/>
                <w:szCs w:val="21"/>
              </w:rPr>
              <w:t>(</w:t>
            </w:r>
            <w:r>
              <w:rPr>
                <w:rFonts w:cs="Times New Roman" w:hint="eastAsia"/>
                <w:szCs w:val="21"/>
              </w:rPr>
              <w:t>微信或支付宝）、下单成功</w:t>
            </w:r>
          </w:p>
          <w:p w:rsidR="003B5222" w:rsidRDefault="003B5222" w:rsidP="00A85172">
            <w:pPr>
              <w:spacing w:line="360" w:lineRule="atLeast"/>
              <w:rPr>
                <w:rFonts w:cs="Times New Roman" w:hint="eastAsia"/>
                <w:szCs w:val="21"/>
              </w:rPr>
            </w:pPr>
            <w:r>
              <w:rPr>
                <w:rFonts w:cs="Times New Roman" w:hint="eastAsia"/>
                <w:szCs w:val="21"/>
              </w:rPr>
              <w:t>36.</w:t>
            </w:r>
            <w:r>
              <w:rPr>
                <w:rFonts w:cs="Times New Roman" w:hint="eastAsia"/>
                <w:szCs w:val="21"/>
              </w:rPr>
              <w:t>软件中设置付费场景功能，对在软件中设置的付费场景，需要支付设置的金额才能观看。</w:t>
            </w:r>
          </w:p>
          <w:p w:rsidR="003B5222" w:rsidRDefault="003B5222" w:rsidP="00A85172">
            <w:pPr>
              <w:spacing w:line="360" w:lineRule="atLeast"/>
              <w:rPr>
                <w:rFonts w:cs="Times New Roman" w:hint="eastAsia"/>
                <w:szCs w:val="21"/>
              </w:rPr>
            </w:pPr>
            <w:r>
              <w:rPr>
                <w:rFonts w:cs="Times New Roman" w:hint="eastAsia"/>
                <w:szCs w:val="21"/>
              </w:rPr>
              <w:t>37.</w:t>
            </w:r>
            <w:r>
              <w:rPr>
                <w:rFonts w:cs="Times New Roman" w:hint="eastAsia"/>
                <w:szCs w:val="21"/>
              </w:rPr>
              <w:t>支持离线下载功能，用于多媒体展示，就算没网也能欣赏</w:t>
            </w:r>
          </w:p>
          <w:p w:rsidR="003B5222" w:rsidRDefault="003B5222" w:rsidP="00A85172">
            <w:pPr>
              <w:spacing w:line="360" w:lineRule="atLeast"/>
              <w:rPr>
                <w:rFonts w:cs="Times New Roman" w:hint="eastAsia"/>
                <w:szCs w:val="21"/>
              </w:rPr>
            </w:pPr>
            <w:r>
              <w:rPr>
                <w:rFonts w:cs="Times New Roman" w:hint="eastAsia"/>
                <w:szCs w:val="21"/>
              </w:rPr>
              <w:t>38.</w:t>
            </w:r>
            <w:r>
              <w:rPr>
                <w:rFonts w:cs="Times New Roman" w:hint="eastAsia"/>
                <w:szCs w:val="21"/>
              </w:rPr>
              <w:t>项目沙盘制作，根据当前场景内容，可以设置为单层沙盘或者多层沙盘，平面地图点</w:t>
            </w:r>
            <w:r>
              <w:rPr>
                <w:rFonts w:cs="Times New Roman" w:hint="eastAsia"/>
                <w:szCs w:val="21"/>
              </w:rPr>
              <w:t>+ VR</w:t>
            </w:r>
            <w:r>
              <w:rPr>
                <w:rFonts w:cs="Times New Roman" w:hint="eastAsia"/>
                <w:szCs w:val="21"/>
              </w:rPr>
              <w:t>全景图；</w:t>
            </w:r>
          </w:p>
          <w:p w:rsidR="003B5222" w:rsidRDefault="003B5222" w:rsidP="00A85172">
            <w:pPr>
              <w:spacing w:line="360" w:lineRule="atLeast"/>
              <w:rPr>
                <w:rFonts w:cs="Times New Roman" w:hint="eastAsia"/>
                <w:szCs w:val="21"/>
              </w:rPr>
            </w:pPr>
            <w:r>
              <w:rPr>
                <w:rFonts w:cs="Times New Roman" w:hint="eastAsia"/>
                <w:szCs w:val="21"/>
              </w:rPr>
              <w:t>★</w:t>
            </w:r>
            <w:r>
              <w:rPr>
                <w:rFonts w:cs="Times New Roman" w:hint="eastAsia"/>
                <w:szCs w:val="21"/>
              </w:rPr>
              <w:t>39.</w:t>
            </w:r>
            <w:r>
              <w:rPr>
                <w:rFonts w:cs="Times New Roman" w:hint="eastAsia"/>
                <w:szCs w:val="21"/>
              </w:rPr>
              <w:t>将</w:t>
            </w:r>
            <w:r>
              <w:rPr>
                <w:rFonts w:cs="Times New Roman" w:hint="eastAsia"/>
                <w:szCs w:val="21"/>
              </w:rPr>
              <w:t>AR</w:t>
            </w:r>
            <w:r>
              <w:rPr>
                <w:rFonts w:cs="Times New Roman" w:hint="eastAsia"/>
                <w:szCs w:val="21"/>
              </w:rPr>
              <w:t>动画植入场景，体验更加逼真，各式模型让全景更加鲜活（提供软件功能截图加盖厂家公章）</w:t>
            </w:r>
          </w:p>
          <w:p w:rsidR="003B5222" w:rsidRDefault="003B5222" w:rsidP="00A85172">
            <w:pPr>
              <w:spacing w:line="360" w:lineRule="atLeast"/>
              <w:rPr>
                <w:rFonts w:cs="Times New Roman" w:hint="eastAsia"/>
                <w:szCs w:val="21"/>
              </w:rPr>
            </w:pPr>
            <w:r>
              <w:rPr>
                <w:rFonts w:cs="Times New Roman" w:hint="eastAsia"/>
                <w:szCs w:val="21"/>
              </w:rPr>
              <w:t>40.</w:t>
            </w:r>
            <w:r>
              <w:rPr>
                <w:rFonts w:cs="Times New Roman" w:hint="eastAsia"/>
                <w:szCs w:val="21"/>
              </w:rPr>
              <w:tab/>
            </w:r>
            <w:r>
              <w:rPr>
                <w:rFonts w:cs="Times New Roman" w:hint="eastAsia"/>
                <w:szCs w:val="21"/>
              </w:rPr>
              <w:t>物品</w:t>
            </w:r>
            <w:r>
              <w:rPr>
                <w:rFonts w:cs="Times New Roman" w:hint="eastAsia"/>
                <w:szCs w:val="21"/>
              </w:rPr>
              <w:t>360</w:t>
            </w:r>
            <w:r>
              <w:rPr>
                <w:rFonts w:cs="Times New Roman" w:hint="eastAsia"/>
                <w:szCs w:val="21"/>
              </w:rPr>
              <w:t>度环绕展示，物品细节完美展现</w:t>
            </w:r>
          </w:p>
          <w:p w:rsidR="003B5222" w:rsidRDefault="003B5222" w:rsidP="00A85172">
            <w:pPr>
              <w:spacing w:line="360" w:lineRule="atLeast"/>
              <w:rPr>
                <w:rFonts w:cs="Times New Roman" w:hint="eastAsia"/>
                <w:szCs w:val="21"/>
              </w:rPr>
            </w:pPr>
            <w:r>
              <w:rPr>
                <w:rFonts w:cs="Times New Roman" w:hint="eastAsia"/>
                <w:szCs w:val="21"/>
              </w:rPr>
              <w:t>41.</w:t>
            </w:r>
            <w:r>
              <w:rPr>
                <w:rFonts w:cs="Times New Roman" w:hint="eastAsia"/>
                <w:szCs w:val="21"/>
              </w:rPr>
              <w:t>企业可利用幻灯片功能进行电子画册展示</w:t>
            </w:r>
          </w:p>
          <w:p w:rsidR="003B5222" w:rsidRDefault="003B5222" w:rsidP="00A85172">
            <w:pPr>
              <w:spacing w:line="360" w:lineRule="atLeast"/>
              <w:rPr>
                <w:rFonts w:cs="Times New Roman" w:hint="eastAsia"/>
                <w:szCs w:val="21"/>
              </w:rPr>
            </w:pPr>
            <w:r>
              <w:rPr>
                <w:rFonts w:cs="Times New Roman" w:hint="eastAsia"/>
                <w:szCs w:val="21"/>
              </w:rPr>
              <w:t>42.</w:t>
            </w:r>
            <w:r>
              <w:rPr>
                <w:rFonts w:cs="Times New Roman" w:hint="eastAsia"/>
                <w:szCs w:val="21"/>
              </w:rPr>
              <w:t>针对多个全景作品设置作品分类，单个作品链接解决行业商圈、行业案例等让全景作品的展示更丰富、有条理和层次，加强沉浸感，提高浏览效率等众多功能</w:t>
            </w:r>
          </w:p>
          <w:p w:rsidR="003B5222" w:rsidRDefault="003B5222" w:rsidP="00A85172">
            <w:pPr>
              <w:spacing w:line="360" w:lineRule="atLeast"/>
              <w:rPr>
                <w:rFonts w:cs="Times New Roman" w:hint="eastAsia"/>
                <w:szCs w:val="21"/>
              </w:rPr>
            </w:pPr>
            <w:r>
              <w:rPr>
                <w:rFonts w:cs="Times New Roman" w:hint="eastAsia"/>
                <w:szCs w:val="21"/>
              </w:rPr>
              <w:t>★</w:t>
            </w:r>
            <w:r>
              <w:rPr>
                <w:rFonts w:cs="Times New Roman" w:hint="eastAsia"/>
                <w:szCs w:val="21"/>
              </w:rPr>
              <w:t>43.</w:t>
            </w:r>
            <w:r>
              <w:rPr>
                <w:rFonts w:cs="Times New Roman" w:hint="eastAsia"/>
                <w:szCs w:val="21"/>
              </w:rPr>
              <w:t>提供</w:t>
            </w:r>
            <w:r>
              <w:rPr>
                <w:rFonts w:cs="Times New Roman" w:hint="eastAsia"/>
                <w:szCs w:val="21"/>
              </w:rPr>
              <w:t>H5</w:t>
            </w:r>
            <w:r>
              <w:rPr>
                <w:rFonts w:cs="Times New Roman" w:hint="eastAsia"/>
                <w:szCs w:val="21"/>
              </w:rPr>
              <w:t>编辑微场景、海报等智能营销编辑平台，助力</w:t>
            </w:r>
            <w:r>
              <w:rPr>
                <w:rFonts w:cs="Times New Roman" w:hint="eastAsia"/>
                <w:szCs w:val="21"/>
              </w:rPr>
              <w:t>VR</w:t>
            </w:r>
            <w:r>
              <w:rPr>
                <w:rFonts w:cs="Times New Roman" w:hint="eastAsia"/>
                <w:szCs w:val="21"/>
              </w:rPr>
              <w:t>全景高效完成内容创意、传播获客、效果转化的自营销闭环。（提供软件功能截图加盖厂家公章）</w:t>
            </w:r>
          </w:p>
          <w:p w:rsidR="003B5222" w:rsidRDefault="003B5222" w:rsidP="00A85172">
            <w:pPr>
              <w:spacing w:line="360" w:lineRule="atLeast"/>
              <w:rPr>
                <w:rFonts w:cs="Times New Roman" w:hint="eastAsia"/>
                <w:szCs w:val="21"/>
              </w:rPr>
            </w:pPr>
            <w:r>
              <w:rPr>
                <w:rFonts w:cs="Times New Roman" w:hint="eastAsia"/>
                <w:szCs w:val="21"/>
              </w:rPr>
              <w:t>★</w:t>
            </w:r>
            <w:r>
              <w:rPr>
                <w:rFonts w:cs="Times New Roman" w:hint="eastAsia"/>
                <w:szCs w:val="21"/>
              </w:rPr>
              <w:t xml:space="preserve">44. </w:t>
            </w:r>
            <w:r>
              <w:rPr>
                <w:rFonts w:cs="Times New Roman" w:hint="eastAsia"/>
                <w:szCs w:val="21"/>
              </w:rPr>
              <w:t>需提供不低于</w:t>
            </w:r>
            <w:r>
              <w:rPr>
                <w:rFonts w:cs="Times New Roman" w:hint="eastAsia"/>
                <w:szCs w:val="21"/>
              </w:rPr>
              <w:t>15</w:t>
            </w:r>
            <w:r>
              <w:rPr>
                <w:rFonts w:cs="Times New Roman" w:hint="eastAsia"/>
                <w:szCs w:val="21"/>
              </w:rPr>
              <w:t>个建筑节点或模型的</w:t>
            </w:r>
            <w:r>
              <w:rPr>
                <w:rFonts w:cs="Times New Roman" w:hint="eastAsia"/>
                <w:szCs w:val="21"/>
              </w:rPr>
              <w:t>3D</w:t>
            </w:r>
            <w:r>
              <w:rPr>
                <w:rFonts w:cs="Times New Roman" w:hint="eastAsia"/>
                <w:szCs w:val="21"/>
              </w:rPr>
              <w:t>动画给甲方使用，版权归甲方（并提供源代码）。</w:t>
            </w:r>
          </w:p>
          <w:p w:rsidR="003B5222" w:rsidRDefault="003B5222" w:rsidP="00A85172">
            <w:pPr>
              <w:spacing w:line="360" w:lineRule="atLeast"/>
              <w:rPr>
                <w:rFonts w:cs="Times New Roman" w:hint="eastAsia"/>
                <w:szCs w:val="21"/>
              </w:rPr>
            </w:pPr>
            <w:r>
              <w:rPr>
                <w:rFonts w:cs="Times New Roman" w:hint="eastAsia"/>
                <w:szCs w:val="21"/>
              </w:rPr>
              <w:t>45.</w:t>
            </w:r>
            <w:r>
              <w:rPr>
                <w:rFonts w:cs="Times New Roman" w:hint="eastAsia"/>
                <w:szCs w:val="21"/>
              </w:rPr>
              <w:t>支持三维动画模型导入。</w:t>
            </w:r>
          </w:p>
          <w:p w:rsidR="003B5222" w:rsidRDefault="003B5222" w:rsidP="00A85172">
            <w:pPr>
              <w:spacing w:line="360" w:lineRule="atLeast"/>
              <w:rPr>
                <w:rFonts w:cs="Times New Roman" w:hint="eastAsia"/>
                <w:szCs w:val="21"/>
              </w:rPr>
            </w:pPr>
            <w:r>
              <w:rPr>
                <w:rFonts w:cs="Times New Roman" w:hint="eastAsia"/>
                <w:szCs w:val="21"/>
              </w:rPr>
              <w:t>46.</w:t>
            </w:r>
            <w:r>
              <w:rPr>
                <w:rFonts w:cs="Times New Roman" w:hint="eastAsia"/>
                <w:szCs w:val="21"/>
              </w:rPr>
              <w:t>完全自主知识产权内容，老师、学生能够在虚拟现实（</w:t>
            </w:r>
            <w:r>
              <w:rPr>
                <w:rFonts w:cs="Times New Roman" w:hint="eastAsia"/>
                <w:szCs w:val="21"/>
              </w:rPr>
              <w:t>VR</w:t>
            </w:r>
            <w:r>
              <w:rPr>
                <w:rFonts w:cs="Times New Roman" w:hint="eastAsia"/>
                <w:szCs w:val="21"/>
              </w:rPr>
              <w:t>）方案中进行半沉浸式体验。</w:t>
            </w:r>
          </w:p>
          <w:p w:rsidR="003B5222" w:rsidRDefault="003B5222" w:rsidP="00A85172">
            <w:pPr>
              <w:spacing w:line="360" w:lineRule="atLeast"/>
              <w:rPr>
                <w:rFonts w:cs="Times New Roman" w:hint="eastAsia"/>
                <w:szCs w:val="21"/>
              </w:rPr>
            </w:pPr>
            <w:r>
              <w:rPr>
                <w:rFonts w:cs="Times New Roman" w:hint="eastAsia"/>
                <w:szCs w:val="21"/>
              </w:rPr>
              <w:t>47.</w:t>
            </w:r>
            <w:r>
              <w:rPr>
                <w:rFonts w:cs="Times New Roman" w:hint="eastAsia"/>
                <w:szCs w:val="21"/>
              </w:rPr>
              <w:t>通过</w:t>
            </w:r>
            <w:r>
              <w:rPr>
                <w:rFonts w:cs="Times New Roman" w:hint="eastAsia"/>
                <w:szCs w:val="21"/>
              </w:rPr>
              <w:t>VR</w:t>
            </w:r>
            <w:r>
              <w:rPr>
                <w:rFonts w:cs="Times New Roman" w:hint="eastAsia"/>
                <w:szCs w:val="21"/>
              </w:rPr>
              <w:t>半沉浸式的体验进行方案的优选、讲解和教学内容，让老师、学生即身临其境又能同时多人体验；师生可以一起理解专业</w:t>
            </w:r>
            <w:r>
              <w:rPr>
                <w:rFonts w:cs="Times New Roman" w:hint="eastAsia"/>
                <w:szCs w:val="21"/>
              </w:rPr>
              <w:lastRenderedPageBreak/>
              <w:t>课程中配色、布局、设计等不同的专业内容；</w:t>
            </w:r>
          </w:p>
          <w:p w:rsidR="003B5222" w:rsidRDefault="003B5222" w:rsidP="00A85172">
            <w:pPr>
              <w:spacing w:line="360" w:lineRule="atLeast"/>
              <w:rPr>
                <w:rFonts w:cs="Times New Roman" w:hint="eastAsia"/>
                <w:szCs w:val="21"/>
              </w:rPr>
            </w:pPr>
            <w:r>
              <w:rPr>
                <w:rFonts w:cs="Times New Roman" w:hint="eastAsia"/>
                <w:szCs w:val="21"/>
              </w:rPr>
              <w:t>48.</w:t>
            </w:r>
            <w:r>
              <w:rPr>
                <w:rFonts w:cs="Times New Roman" w:hint="eastAsia"/>
                <w:szCs w:val="21"/>
              </w:rPr>
              <w:t>支持</w:t>
            </w:r>
            <w:r>
              <w:rPr>
                <w:rFonts w:cs="Times New Roman" w:hint="eastAsia"/>
                <w:szCs w:val="21"/>
              </w:rPr>
              <w:t>VR</w:t>
            </w:r>
            <w:r>
              <w:rPr>
                <w:rFonts w:cs="Times New Roman" w:hint="eastAsia"/>
                <w:szCs w:val="21"/>
              </w:rPr>
              <w:t>互动空间内区域内行走</w:t>
            </w:r>
            <w:r>
              <w:rPr>
                <w:rFonts w:cs="Times New Roman" w:hint="eastAsia"/>
                <w:szCs w:val="21"/>
              </w:rPr>
              <w:t xml:space="preserve"> </w:t>
            </w:r>
          </w:p>
          <w:p w:rsidR="003B5222" w:rsidRDefault="003B5222" w:rsidP="00A85172">
            <w:pPr>
              <w:spacing w:line="360" w:lineRule="atLeast"/>
              <w:rPr>
                <w:rFonts w:cs="Times New Roman" w:hint="eastAsia"/>
                <w:szCs w:val="21"/>
              </w:rPr>
            </w:pPr>
            <w:r>
              <w:rPr>
                <w:rFonts w:cs="Times New Roman" w:hint="eastAsia"/>
                <w:szCs w:val="21"/>
              </w:rPr>
              <w:t>49.</w:t>
            </w:r>
            <w:r>
              <w:rPr>
                <w:rFonts w:cs="Times New Roman" w:hint="eastAsia"/>
                <w:szCs w:val="21"/>
              </w:rPr>
              <w:t>支持</w:t>
            </w:r>
            <w:r>
              <w:rPr>
                <w:rFonts w:cs="Times New Roman" w:hint="eastAsia"/>
                <w:szCs w:val="21"/>
              </w:rPr>
              <w:t>VR</w:t>
            </w:r>
            <w:r>
              <w:rPr>
                <w:rFonts w:cs="Times New Roman" w:hint="eastAsia"/>
                <w:szCs w:val="21"/>
              </w:rPr>
              <w:t>互动空间内漫游</w:t>
            </w:r>
          </w:p>
          <w:p w:rsidR="003B5222" w:rsidRDefault="003B5222" w:rsidP="00A85172">
            <w:pPr>
              <w:spacing w:line="360" w:lineRule="atLeast"/>
              <w:rPr>
                <w:rFonts w:cs="Times New Roman" w:hint="eastAsia"/>
                <w:szCs w:val="21"/>
              </w:rPr>
            </w:pPr>
            <w:r>
              <w:rPr>
                <w:rFonts w:cs="Times New Roman" w:hint="eastAsia"/>
                <w:szCs w:val="21"/>
              </w:rPr>
              <w:t>50.</w:t>
            </w:r>
            <w:r>
              <w:rPr>
                <w:rFonts w:cs="Times New Roman" w:hint="eastAsia"/>
                <w:szCs w:val="21"/>
              </w:rPr>
              <w:t>支持账户内已有的方案的管理操作</w:t>
            </w:r>
          </w:p>
          <w:p w:rsidR="003B5222" w:rsidRDefault="003B5222" w:rsidP="00A85172">
            <w:pPr>
              <w:spacing w:line="360" w:lineRule="atLeast"/>
              <w:rPr>
                <w:rFonts w:cs="Times New Roman" w:hint="eastAsia"/>
                <w:szCs w:val="21"/>
              </w:rPr>
            </w:pPr>
            <w:r>
              <w:rPr>
                <w:rFonts w:cs="Times New Roman" w:hint="eastAsia"/>
                <w:szCs w:val="21"/>
              </w:rPr>
              <w:t>51.</w:t>
            </w:r>
            <w:r>
              <w:rPr>
                <w:rFonts w:cs="Times New Roman" w:hint="eastAsia"/>
                <w:szCs w:val="21"/>
              </w:rPr>
              <w:t>平台搭建完成后，每</w:t>
            </w:r>
            <w:r>
              <w:rPr>
                <w:rFonts w:cs="Times New Roman" w:hint="eastAsia"/>
                <w:szCs w:val="21"/>
              </w:rPr>
              <w:t>2</w:t>
            </w:r>
            <w:r>
              <w:rPr>
                <w:rFonts w:cs="Times New Roman" w:hint="eastAsia"/>
                <w:szCs w:val="21"/>
              </w:rPr>
              <w:t>个月能够上门免费技术培训至少</w:t>
            </w:r>
            <w:r>
              <w:rPr>
                <w:rFonts w:cs="Times New Roman" w:hint="eastAsia"/>
                <w:szCs w:val="21"/>
              </w:rPr>
              <w:t>1</w:t>
            </w:r>
            <w:r>
              <w:rPr>
                <w:rFonts w:cs="Times New Roman" w:hint="eastAsia"/>
                <w:szCs w:val="21"/>
              </w:rPr>
              <w:t>次，每次培训不少于</w:t>
            </w:r>
            <w:r>
              <w:rPr>
                <w:rFonts w:cs="Times New Roman" w:hint="eastAsia"/>
                <w:szCs w:val="21"/>
              </w:rPr>
              <w:t>5</w:t>
            </w:r>
            <w:r>
              <w:rPr>
                <w:rFonts w:cs="Times New Roman" w:hint="eastAsia"/>
                <w:szCs w:val="21"/>
              </w:rPr>
              <w:t>名人员；</w:t>
            </w:r>
          </w:p>
          <w:p w:rsidR="003B5222" w:rsidRDefault="003B5222" w:rsidP="00A85172">
            <w:pPr>
              <w:spacing w:line="360" w:lineRule="atLeast"/>
              <w:rPr>
                <w:rFonts w:cs="Times New Roman" w:hint="eastAsia"/>
                <w:szCs w:val="21"/>
              </w:rPr>
            </w:pPr>
            <w:r>
              <w:rPr>
                <w:rFonts w:cs="Times New Roman" w:hint="eastAsia"/>
                <w:szCs w:val="21"/>
              </w:rPr>
              <w:t>★</w:t>
            </w:r>
            <w:r>
              <w:rPr>
                <w:rFonts w:cs="Times New Roman" w:hint="eastAsia"/>
                <w:szCs w:val="21"/>
              </w:rPr>
              <w:t>52.</w:t>
            </w:r>
            <w:r>
              <w:rPr>
                <w:rFonts w:cs="Times New Roman" w:hint="eastAsia"/>
                <w:szCs w:val="21"/>
              </w:rPr>
              <w:t>中标方在与甲方签订合同完成、平台搭建完成后乙方须派驻技术人员到甲方进行免费技术指导，在三个月内协助甲方开发完成一套具有自主知识产权的完整的实训案例系统（产权归甲方）。</w:t>
            </w:r>
          </w:p>
        </w:tc>
        <w:tc>
          <w:tcPr>
            <w:tcW w:w="521" w:type="dxa"/>
            <w:vAlign w:val="center"/>
          </w:tcPr>
          <w:p w:rsidR="003B5222" w:rsidRDefault="003B5222" w:rsidP="00A85172">
            <w:pPr>
              <w:jc w:val="center"/>
              <w:rPr>
                <w:rFonts w:cs="Times New Roman" w:hint="eastAsia"/>
                <w:szCs w:val="21"/>
              </w:rPr>
            </w:pPr>
            <w:r>
              <w:rPr>
                <w:rFonts w:cs="Times New Roman" w:hint="eastAsia"/>
                <w:szCs w:val="21"/>
              </w:rPr>
              <w:lastRenderedPageBreak/>
              <w:t>1</w:t>
            </w:r>
          </w:p>
        </w:tc>
      </w:tr>
      <w:tr w:rsidR="003B5222" w:rsidTr="003B5222">
        <w:trPr>
          <w:trHeight w:val="1953"/>
          <w:jc w:val="center"/>
        </w:trPr>
        <w:tc>
          <w:tcPr>
            <w:tcW w:w="635" w:type="dxa"/>
            <w:vAlign w:val="center"/>
          </w:tcPr>
          <w:p w:rsidR="003B5222" w:rsidRDefault="003B5222" w:rsidP="00A85172">
            <w:pPr>
              <w:jc w:val="center"/>
              <w:rPr>
                <w:rFonts w:ascii="宋体" w:hAnsi="宋体" w:cs="Arial" w:hint="eastAsia"/>
                <w:sz w:val="24"/>
              </w:rPr>
            </w:pPr>
            <w:r>
              <w:rPr>
                <w:rFonts w:ascii="宋体" w:hAnsi="宋体" w:cs="Arial" w:hint="eastAsia"/>
                <w:sz w:val="24"/>
              </w:rPr>
              <w:lastRenderedPageBreak/>
              <w:t>2</w:t>
            </w:r>
          </w:p>
        </w:tc>
        <w:tc>
          <w:tcPr>
            <w:tcW w:w="749" w:type="dxa"/>
            <w:vAlign w:val="center"/>
          </w:tcPr>
          <w:p w:rsidR="003B5222" w:rsidRDefault="003B5222" w:rsidP="00A85172">
            <w:pPr>
              <w:spacing w:beforeLines="30" w:afterLines="30"/>
              <w:jc w:val="center"/>
              <w:rPr>
                <w:rFonts w:cs="Times New Roman" w:hint="eastAsia"/>
                <w:szCs w:val="21"/>
              </w:rPr>
            </w:pPr>
            <w:r>
              <w:rPr>
                <w:rFonts w:cs="Times New Roman" w:hint="eastAsia"/>
                <w:szCs w:val="21"/>
              </w:rPr>
              <w:t>VFDP</w:t>
            </w:r>
            <w:r>
              <w:rPr>
                <w:rFonts w:cs="Times New Roman" w:hint="eastAsia"/>
                <w:szCs w:val="21"/>
              </w:rPr>
              <w:t>虚拟设计平台建模系统</w:t>
            </w:r>
          </w:p>
        </w:tc>
        <w:tc>
          <w:tcPr>
            <w:tcW w:w="6643" w:type="dxa"/>
            <w:vAlign w:val="center"/>
          </w:tcPr>
          <w:p w:rsidR="003B5222" w:rsidRDefault="003B5222" w:rsidP="00A85172">
            <w:pPr>
              <w:spacing w:line="360" w:lineRule="atLeast"/>
              <w:rPr>
                <w:rFonts w:cs="Times New Roman"/>
                <w:szCs w:val="21"/>
              </w:rPr>
            </w:pPr>
            <w:r>
              <w:rPr>
                <w:rFonts w:cs="Times New Roman" w:hint="eastAsia"/>
                <w:szCs w:val="21"/>
              </w:rPr>
              <w:t>1.</w:t>
            </w:r>
            <w:r>
              <w:rPr>
                <w:rFonts w:cs="Times New Roman" w:hint="eastAsia"/>
                <w:szCs w:val="21"/>
              </w:rPr>
              <w:t>软件提供主体结构、基础、二次结构、施工设施等施工阶段模型的快速创建功能，构件分类体系按照施工业务逻辑分类，构件创建的预设参数也按照施工建模习惯设置，在建模及应用过程中更加方便快速，降低学习成本；</w:t>
            </w:r>
          </w:p>
          <w:p w:rsidR="003B5222" w:rsidRDefault="003B5222" w:rsidP="00A85172">
            <w:pPr>
              <w:spacing w:line="360" w:lineRule="atLeast"/>
              <w:rPr>
                <w:rFonts w:cs="Times New Roman"/>
                <w:szCs w:val="21"/>
              </w:rPr>
            </w:pPr>
            <w:r>
              <w:rPr>
                <w:rFonts w:cs="Times New Roman" w:hint="eastAsia"/>
                <w:szCs w:val="21"/>
              </w:rPr>
              <w:t>2.</w:t>
            </w:r>
            <w:r>
              <w:rPr>
                <w:rFonts w:cs="Times New Roman" w:hint="eastAsia"/>
                <w:szCs w:val="21"/>
              </w:rPr>
              <w:t>软件提供快速编辑模型功能，可以将不符合施工业务逻辑的模型按照特定业务规则快速型拆分，使得模型符合施工阶段的应用需求；</w:t>
            </w:r>
          </w:p>
          <w:p w:rsidR="003B5222" w:rsidRDefault="003B5222" w:rsidP="00A85172">
            <w:pPr>
              <w:spacing w:line="360" w:lineRule="atLeast"/>
              <w:rPr>
                <w:rFonts w:cs="Times New Roman"/>
                <w:szCs w:val="21"/>
              </w:rPr>
            </w:pPr>
            <w:r>
              <w:rPr>
                <w:rFonts w:cs="Times New Roman" w:hint="eastAsia"/>
                <w:szCs w:val="21"/>
              </w:rPr>
              <w:t>3.</w:t>
            </w:r>
            <w:r>
              <w:rPr>
                <w:rFonts w:cs="Times New Roman" w:hint="eastAsia"/>
                <w:szCs w:val="21"/>
              </w:rPr>
              <w:t>可导入</w:t>
            </w:r>
            <w:r>
              <w:rPr>
                <w:rFonts w:cs="Times New Roman" w:hint="eastAsia"/>
                <w:szCs w:val="21"/>
              </w:rPr>
              <w:t>DWG</w:t>
            </w:r>
            <w:r>
              <w:rPr>
                <w:rFonts w:cs="Times New Roman" w:hint="eastAsia"/>
                <w:szCs w:val="21"/>
              </w:rPr>
              <w:t>、</w:t>
            </w:r>
            <w:r>
              <w:rPr>
                <w:rFonts w:cs="Times New Roman" w:hint="eastAsia"/>
                <w:szCs w:val="21"/>
              </w:rPr>
              <w:t>DXF</w:t>
            </w:r>
            <w:r>
              <w:rPr>
                <w:rFonts w:cs="Times New Roman" w:hint="eastAsia"/>
                <w:szCs w:val="21"/>
              </w:rPr>
              <w:t>格式的二维图纸，可直接自动识别</w:t>
            </w:r>
            <w:r>
              <w:rPr>
                <w:rFonts w:cs="Times New Roman" w:hint="eastAsia"/>
                <w:szCs w:val="21"/>
              </w:rPr>
              <w:t>C</w:t>
            </w:r>
            <w:r>
              <w:rPr>
                <w:rFonts w:cs="Times New Roman"/>
                <w:szCs w:val="21"/>
              </w:rPr>
              <w:t>AD</w:t>
            </w:r>
            <w:r>
              <w:rPr>
                <w:rFonts w:cs="Times New Roman" w:hint="eastAsia"/>
                <w:szCs w:val="21"/>
              </w:rPr>
              <w:t>二维设计图，使建模更加精准、便捷；</w:t>
            </w:r>
          </w:p>
          <w:p w:rsidR="003B5222" w:rsidRDefault="003B5222" w:rsidP="00A85172">
            <w:pPr>
              <w:spacing w:line="360" w:lineRule="atLeast"/>
              <w:rPr>
                <w:rFonts w:cs="Times New Roman"/>
                <w:szCs w:val="21"/>
              </w:rPr>
            </w:pPr>
            <w:r>
              <w:rPr>
                <w:rFonts w:cs="Times New Roman" w:hint="eastAsia"/>
                <w:szCs w:val="21"/>
              </w:rPr>
              <w:t>★</w:t>
            </w:r>
            <w:r>
              <w:rPr>
                <w:rFonts w:cs="Times New Roman" w:hint="eastAsia"/>
                <w:szCs w:val="21"/>
              </w:rPr>
              <w:t>4.</w:t>
            </w:r>
            <w:r>
              <w:rPr>
                <w:rFonts w:cs="Times New Roman" w:hint="eastAsia"/>
                <w:szCs w:val="21"/>
              </w:rPr>
              <w:t>可导入院校现有的造价软件模型，从而实现模型的导入，并且支持模型的直接编辑（提供软件功能截图加盖厂家公章）</w:t>
            </w:r>
          </w:p>
          <w:p w:rsidR="003B5222" w:rsidRDefault="003B5222" w:rsidP="00A85172">
            <w:pPr>
              <w:spacing w:line="360" w:lineRule="atLeast"/>
              <w:rPr>
                <w:rFonts w:cs="Times New Roman"/>
                <w:szCs w:val="21"/>
              </w:rPr>
            </w:pPr>
            <w:r>
              <w:rPr>
                <w:rFonts w:cs="Times New Roman" w:hint="eastAsia"/>
                <w:szCs w:val="21"/>
              </w:rPr>
              <w:t>5.</w:t>
            </w:r>
            <w:r>
              <w:rPr>
                <w:rFonts w:cs="Times New Roman" w:hint="eastAsia"/>
                <w:szCs w:val="21"/>
              </w:rPr>
              <w:t>提供项目构件管理工具，可实现对项目构件的批量管理，为统一构件库标准提供便利，此外还提供云端构件库，使官方发布的最新构件能更加及时的传递到一线建模工程师，提高建模速度，节省建模时间；</w:t>
            </w:r>
          </w:p>
          <w:p w:rsidR="003B5222" w:rsidRDefault="003B5222" w:rsidP="00A85172">
            <w:pPr>
              <w:spacing w:line="360" w:lineRule="atLeast"/>
              <w:rPr>
                <w:rFonts w:cs="Times New Roman"/>
                <w:szCs w:val="21"/>
              </w:rPr>
            </w:pPr>
            <w:r>
              <w:rPr>
                <w:rFonts w:cs="Times New Roman" w:hint="eastAsia"/>
                <w:szCs w:val="21"/>
              </w:rPr>
              <w:t>6.</w:t>
            </w:r>
            <w:r>
              <w:rPr>
                <w:rFonts w:cs="Times New Roman" w:hint="eastAsia"/>
                <w:szCs w:val="21"/>
              </w:rPr>
              <w:t>提供局部三维视图、透视视图等观察视图，便于更好的展示模型及其细节，使三维交底的效果更为清晰，降低理解施工各方成员的理解偏差；</w:t>
            </w:r>
          </w:p>
          <w:p w:rsidR="003B5222" w:rsidRDefault="003B5222" w:rsidP="00A85172">
            <w:pPr>
              <w:spacing w:line="360" w:lineRule="atLeast"/>
              <w:rPr>
                <w:rFonts w:cs="Times New Roman"/>
                <w:szCs w:val="21"/>
              </w:rPr>
            </w:pPr>
            <w:r>
              <w:rPr>
                <w:rFonts w:cs="Times New Roman" w:hint="eastAsia"/>
                <w:szCs w:val="21"/>
              </w:rPr>
              <w:t>7.</w:t>
            </w:r>
            <w:r>
              <w:rPr>
                <w:rFonts w:cs="Times New Roman" w:hint="eastAsia"/>
                <w:szCs w:val="21"/>
              </w:rPr>
              <w:t>可以控制构件的显示样式以及可见性，调整模型显示表达的手段更加灵活，适应复杂的交付需求；</w:t>
            </w:r>
          </w:p>
          <w:p w:rsidR="003B5222" w:rsidRDefault="003B5222" w:rsidP="00A85172">
            <w:pPr>
              <w:spacing w:line="360" w:lineRule="atLeast"/>
              <w:rPr>
                <w:rFonts w:cs="Times New Roman"/>
                <w:szCs w:val="21"/>
              </w:rPr>
            </w:pPr>
            <w:r>
              <w:rPr>
                <w:rFonts w:cs="Times New Roman" w:hint="eastAsia"/>
                <w:szCs w:val="21"/>
              </w:rPr>
              <w:t>8.</w:t>
            </w:r>
            <w:r>
              <w:rPr>
                <w:rFonts w:cs="Times New Roman" w:hint="eastAsia"/>
                <w:szCs w:val="21"/>
              </w:rPr>
              <w:t>可以基于三维模型创建平面、立面、剖面等二维视图，同时可以</w:t>
            </w:r>
            <w:r>
              <w:rPr>
                <w:rFonts w:cs="Times New Roman" w:hint="eastAsia"/>
                <w:szCs w:val="21"/>
              </w:rPr>
              <w:lastRenderedPageBreak/>
              <w:t>打开出图模式，以便模型的二维显示更符合工程师的识图习惯，同时也可以将二维视图以</w:t>
            </w:r>
            <w:r>
              <w:rPr>
                <w:rFonts w:cs="Times New Roman" w:hint="eastAsia"/>
                <w:szCs w:val="21"/>
              </w:rPr>
              <w:t>DWG</w:t>
            </w:r>
            <w:r>
              <w:rPr>
                <w:rFonts w:cs="Times New Roman" w:hint="eastAsia"/>
                <w:szCs w:val="21"/>
              </w:rPr>
              <w:t>、</w:t>
            </w:r>
            <w:r>
              <w:rPr>
                <w:rFonts w:cs="Times New Roman" w:hint="eastAsia"/>
                <w:szCs w:val="21"/>
              </w:rPr>
              <w:t>DXF</w:t>
            </w:r>
            <w:r>
              <w:rPr>
                <w:rFonts w:cs="Times New Roman" w:hint="eastAsia"/>
                <w:szCs w:val="21"/>
              </w:rPr>
              <w:t>格式导出，实现三维模型的二维交底；</w:t>
            </w:r>
          </w:p>
          <w:p w:rsidR="003B5222" w:rsidRDefault="003B5222" w:rsidP="00A85172">
            <w:pPr>
              <w:spacing w:line="360" w:lineRule="atLeast"/>
              <w:rPr>
                <w:rFonts w:cs="Times New Roman"/>
                <w:szCs w:val="21"/>
              </w:rPr>
            </w:pPr>
            <w:r>
              <w:rPr>
                <w:rFonts w:cs="Times New Roman" w:hint="eastAsia"/>
                <w:szCs w:val="21"/>
              </w:rPr>
              <w:t>9.</w:t>
            </w:r>
            <w:r>
              <w:rPr>
                <w:rFonts w:cs="Times New Roman" w:hint="eastAsia"/>
                <w:szCs w:val="21"/>
              </w:rPr>
              <w:t>可以导出</w:t>
            </w:r>
            <w:r>
              <w:rPr>
                <w:rFonts w:cs="Times New Roman" w:hint="eastAsia"/>
                <w:szCs w:val="21"/>
              </w:rPr>
              <w:t>3DS</w:t>
            </w:r>
            <w:r>
              <w:rPr>
                <w:rFonts w:cs="Times New Roman" w:hint="eastAsia"/>
                <w:szCs w:val="21"/>
              </w:rPr>
              <w:t>通用三维格式，打通与其他三维软件的数据转换，方便导入其他三维软件进行进一步渲染和应用；</w:t>
            </w:r>
          </w:p>
          <w:p w:rsidR="003B5222" w:rsidRDefault="003B5222" w:rsidP="00A85172">
            <w:pPr>
              <w:spacing w:line="360" w:lineRule="atLeast"/>
              <w:rPr>
                <w:rFonts w:cs="Times New Roman"/>
                <w:szCs w:val="21"/>
              </w:rPr>
            </w:pPr>
            <w:r>
              <w:rPr>
                <w:rFonts w:cs="Times New Roman" w:hint="eastAsia"/>
                <w:szCs w:val="21"/>
              </w:rPr>
              <w:t>10.</w:t>
            </w:r>
            <w:r>
              <w:rPr>
                <w:rFonts w:cs="Times New Roman" w:hint="eastAsia"/>
                <w:szCs w:val="21"/>
              </w:rPr>
              <w:t>可以在构件编辑器中自定义三维几何模型，造型能力几乎覆盖整个建筑行业的构件造型，其中有拉伸、放样、旋转、融合、放样融合这五个基本几何造型，此外还有长方体、圆柱体等多个常用几何体的一键快速创建功能；</w:t>
            </w:r>
          </w:p>
          <w:p w:rsidR="003B5222" w:rsidRDefault="003B5222" w:rsidP="00A85172">
            <w:pPr>
              <w:spacing w:line="360" w:lineRule="atLeast"/>
              <w:rPr>
                <w:rFonts w:cs="Times New Roman"/>
                <w:szCs w:val="21"/>
              </w:rPr>
            </w:pPr>
            <w:r>
              <w:rPr>
                <w:rFonts w:cs="Times New Roman" w:hint="eastAsia"/>
                <w:szCs w:val="21"/>
              </w:rPr>
              <w:t>11.</w:t>
            </w:r>
            <w:r>
              <w:rPr>
                <w:rFonts w:cs="Times New Roman" w:hint="eastAsia"/>
                <w:szCs w:val="21"/>
              </w:rPr>
              <w:t>可以定义参数化构件，提供平行、垂直、相切、对称、长度、角度等参数化工具，不仅实现构件的几何尺寸参变，而且实现装配参变的能力，满足施工阶段构件的各式参变需求；</w:t>
            </w:r>
          </w:p>
          <w:p w:rsidR="003B5222" w:rsidRDefault="003B5222" w:rsidP="00A85172">
            <w:pPr>
              <w:spacing w:line="360" w:lineRule="atLeast"/>
              <w:rPr>
                <w:rFonts w:cs="Times New Roman"/>
                <w:szCs w:val="21"/>
              </w:rPr>
            </w:pPr>
            <w:r>
              <w:rPr>
                <w:rFonts w:cs="Times New Roman" w:hint="eastAsia"/>
                <w:szCs w:val="21"/>
              </w:rPr>
              <w:t>12.</w:t>
            </w:r>
            <w:r>
              <w:rPr>
                <w:rFonts w:cs="Times New Roman" w:hint="eastAsia"/>
                <w:szCs w:val="21"/>
              </w:rPr>
              <w:t>可以在构件上定义用于出图的二维符号，完美解决三维模型与二维图纸表达不一致的问题，使模型即能满足三维展示的真实需求，也满足二维出图交底的需求；</w:t>
            </w:r>
          </w:p>
          <w:p w:rsidR="003B5222" w:rsidRDefault="003B5222" w:rsidP="00A85172">
            <w:pPr>
              <w:spacing w:line="360" w:lineRule="atLeast"/>
              <w:rPr>
                <w:rFonts w:cs="Times New Roman"/>
                <w:szCs w:val="21"/>
              </w:rPr>
            </w:pPr>
            <w:r>
              <w:rPr>
                <w:rFonts w:cs="Times New Roman" w:hint="eastAsia"/>
                <w:szCs w:val="21"/>
              </w:rPr>
              <w:t>13.</w:t>
            </w:r>
            <w:r>
              <w:rPr>
                <w:rFonts w:cs="Times New Roman" w:hint="eastAsia"/>
                <w:szCs w:val="21"/>
              </w:rPr>
              <w:t>可以在构件上自行定义渲染材质，是的模型效果更佳真实美观，使三维交底效果更佳真实；</w:t>
            </w:r>
          </w:p>
          <w:p w:rsidR="003B5222" w:rsidRDefault="003B5222" w:rsidP="00A85172">
            <w:pPr>
              <w:spacing w:line="360" w:lineRule="atLeast"/>
              <w:rPr>
                <w:rFonts w:cs="Times New Roman"/>
                <w:szCs w:val="21"/>
              </w:rPr>
            </w:pPr>
            <w:r>
              <w:rPr>
                <w:rFonts w:cs="Times New Roman" w:hint="eastAsia"/>
                <w:szCs w:val="21"/>
              </w:rPr>
              <w:t>★</w:t>
            </w:r>
            <w:r>
              <w:rPr>
                <w:rFonts w:cs="Times New Roman" w:hint="eastAsia"/>
                <w:szCs w:val="21"/>
              </w:rPr>
              <w:t>14.</w:t>
            </w:r>
            <w:r>
              <w:rPr>
                <w:rFonts w:cs="Times New Roman" w:hint="eastAsia"/>
                <w:szCs w:val="21"/>
              </w:rPr>
              <w:t>可以实现与</w:t>
            </w:r>
            <w:proofErr w:type="spellStart"/>
            <w:r>
              <w:rPr>
                <w:rFonts w:cs="Times New Roman" w:hint="eastAsia"/>
                <w:szCs w:val="21"/>
              </w:rPr>
              <w:t>revit</w:t>
            </w:r>
            <w:proofErr w:type="spellEnd"/>
            <w:r>
              <w:rPr>
                <w:rFonts w:cs="Times New Roman" w:hint="eastAsia"/>
                <w:szCs w:val="21"/>
              </w:rPr>
              <w:t>构件库的打通，可以导入</w:t>
            </w:r>
            <w:proofErr w:type="spellStart"/>
            <w:r>
              <w:rPr>
                <w:rFonts w:cs="Times New Roman" w:hint="eastAsia"/>
                <w:szCs w:val="21"/>
              </w:rPr>
              <w:t>rfa</w:t>
            </w:r>
            <w:proofErr w:type="spellEnd"/>
            <w:r>
              <w:rPr>
                <w:rFonts w:cs="Times New Roman" w:hint="eastAsia"/>
                <w:szCs w:val="21"/>
              </w:rPr>
              <w:t>模型，同时可以将构件模型导出到</w:t>
            </w:r>
            <w:proofErr w:type="spellStart"/>
            <w:r>
              <w:rPr>
                <w:rFonts w:cs="Times New Roman" w:hint="eastAsia"/>
                <w:szCs w:val="21"/>
              </w:rPr>
              <w:t>revit</w:t>
            </w:r>
            <w:proofErr w:type="spellEnd"/>
            <w:r>
              <w:rPr>
                <w:rFonts w:cs="Times New Roman" w:hint="eastAsia"/>
                <w:szCs w:val="21"/>
              </w:rPr>
              <w:t>，为</w:t>
            </w:r>
            <w:r>
              <w:rPr>
                <w:rFonts w:cs="Times New Roman" w:hint="eastAsia"/>
                <w:szCs w:val="21"/>
              </w:rPr>
              <w:t>BIM</w:t>
            </w:r>
            <w:r>
              <w:rPr>
                <w:rFonts w:cs="Times New Roman" w:hint="eastAsia"/>
                <w:szCs w:val="21"/>
              </w:rPr>
              <w:t>模型的创建提供多种构件来源以及充足的构件数量，同时可以利用功能特性对</w:t>
            </w:r>
            <w:proofErr w:type="spellStart"/>
            <w:r>
              <w:rPr>
                <w:rFonts w:cs="Times New Roman" w:hint="eastAsia"/>
                <w:szCs w:val="21"/>
              </w:rPr>
              <w:t>rfa</w:t>
            </w:r>
            <w:proofErr w:type="spellEnd"/>
            <w:r>
              <w:rPr>
                <w:rFonts w:cs="Times New Roman" w:hint="eastAsia"/>
                <w:szCs w:val="21"/>
              </w:rPr>
              <w:t>文件进行版本降级。</w:t>
            </w:r>
          </w:p>
          <w:p w:rsidR="003B5222" w:rsidRDefault="003B5222" w:rsidP="00A85172">
            <w:pPr>
              <w:spacing w:line="360" w:lineRule="atLeast"/>
              <w:rPr>
                <w:rFonts w:cs="Times New Roman"/>
                <w:szCs w:val="21"/>
              </w:rPr>
            </w:pPr>
            <w:r>
              <w:rPr>
                <w:rFonts w:cs="Times New Roman" w:hint="eastAsia"/>
                <w:szCs w:val="21"/>
              </w:rPr>
              <w:t>15.</w:t>
            </w:r>
            <w:r>
              <w:rPr>
                <w:rFonts w:cs="Times New Roman" w:hint="eastAsia"/>
                <w:szCs w:val="21"/>
              </w:rPr>
              <w:t>能根据创建完成的</w:t>
            </w:r>
            <w:r>
              <w:rPr>
                <w:rFonts w:cs="Times New Roman" w:hint="eastAsia"/>
                <w:szCs w:val="21"/>
              </w:rPr>
              <w:t>BIM</w:t>
            </w:r>
            <w:r>
              <w:rPr>
                <w:rFonts w:cs="Times New Roman" w:hint="eastAsia"/>
                <w:szCs w:val="21"/>
              </w:rPr>
              <w:t>模型，使用</w:t>
            </w:r>
            <w:r>
              <w:rPr>
                <w:rFonts w:cs="Times New Roman" w:hint="eastAsia"/>
                <w:szCs w:val="21"/>
              </w:rPr>
              <w:t>BIM</w:t>
            </w:r>
            <w:r>
              <w:rPr>
                <w:rFonts w:cs="Times New Roman" w:hint="eastAsia"/>
                <w:szCs w:val="21"/>
              </w:rPr>
              <w:t>建模软件，完成结构构件的定位标注和注释，输出构件定位图。</w:t>
            </w:r>
          </w:p>
          <w:p w:rsidR="003B5222" w:rsidRDefault="003B5222" w:rsidP="00A85172">
            <w:pPr>
              <w:spacing w:line="360" w:lineRule="atLeast"/>
              <w:rPr>
                <w:rFonts w:cs="Times New Roman"/>
                <w:szCs w:val="21"/>
              </w:rPr>
            </w:pPr>
            <w:r>
              <w:rPr>
                <w:rFonts w:cs="Times New Roman" w:hint="eastAsia"/>
                <w:szCs w:val="21"/>
              </w:rPr>
              <w:t>16.</w:t>
            </w:r>
            <w:r>
              <w:rPr>
                <w:rFonts w:cs="Times New Roman" w:hint="eastAsia"/>
                <w:szCs w:val="21"/>
              </w:rPr>
              <w:t>可将高版本</w:t>
            </w:r>
            <w:proofErr w:type="spellStart"/>
            <w:r>
              <w:rPr>
                <w:rFonts w:cs="Times New Roman" w:hint="eastAsia"/>
                <w:szCs w:val="21"/>
              </w:rPr>
              <w:t>R</w:t>
            </w:r>
            <w:r>
              <w:rPr>
                <w:rFonts w:cs="Times New Roman"/>
                <w:szCs w:val="21"/>
              </w:rPr>
              <w:t>evit</w:t>
            </w:r>
            <w:proofErr w:type="spellEnd"/>
            <w:r>
              <w:rPr>
                <w:rFonts w:cs="Times New Roman" w:hint="eastAsia"/>
                <w:szCs w:val="21"/>
              </w:rPr>
              <w:t>模型文件降级至低版本，便于交互使用。</w:t>
            </w:r>
          </w:p>
          <w:p w:rsidR="003B5222" w:rsidRDefault="003B5222" w:rsidP="00A85172">
            <w:pPr>
              <w:spacing w:line="360" w:lineRule="atLeast"/>
              <w:rPr>
                <w:rFonts w:cs="Times New Roman"/>
                <w:szCs w:val="21"/>
              </w:rPr>
            </w:pPr>
            <w:r>
              <w:rPr>
                <w:rFonts w:cs="Times New Roman" w:hint="eastAsia"/>
                <w:szCs w:val="21"/>
              </w:rPr>
              <w:t>17.</w:t>
            </w:r>
            <w:r>
              <w:rPr>
                <w:rFonts w:cs="Times New Roman" w:hint="eastAsia"/>
                <w:szCs w:val="21"/>
              </w:rPr>
              <w:t>可承接同公司的</w:t>
            </w:r>
            <w:r>
              <w:rPr>
                <w:rFonts w:cs="Times New Roman" w:hint="eastAsia"/>
                <w:szCs w:val="21"/>
              </w:rPr>
              <w:t>B</w:t>
            </w:r>
            <w:r>
              <w:rPr>
                <w:rFonts w:cs="Times New Roman"/>
                <w:szCs w:val="21"/>
              </w:rPr>
              <w:t>IM</w:t>
            </w:r>
            <w:r>
              <w:rPr>
                <w:rFonts w:cs="Times New Roman" w:hint="eastAsia"/>
                <w:szCs w:val="21"/>
              </w:rPr>
              <w:t>算量模一键处理为构件级施工</w:t>
            </w:r>
            <w:r>
              <w:rPr>
                <w:rFonts w:cs="Times New Roman" w:hint="eastAsia"/>
                <w:szCs w:val="21"/>
              </w:rPr>
              <w:t>BIM</w:t>
            </w:r>
            <w:r>
              <w:rPr>
                <w:rFonts w:cs="Times New Roman" w:hint="eastAsia"/>
                <w:szCs w:val="21"/>
              </w:rPr>
              <w:t>模型，减少重复建模，亦可将算量模型转化至</w:t>
            </w:r>
            <w:proofErr w:type="spellStart"/>
            <w:r>
              <w:rPr>
                <w:rFonts w:cs="Times New Roman" w:hint="eastAsia"/>
                <w:szCs w:val="21"/>
              </w:rPr>
              <w:t>R</w:t>
            </w:r>
            <w:r>
              <w:rPr>
                <w:rFonts w:cs="Times New Roman"/>
                <w:szCs w:val="21"/>
              </w:rPr>
              <w:t>evit</w:t>
            </w:r>
            <w:proofErr w:type="spellEnd"/>
            <w:r>
              <w:rPr>
                <w:rFonts w:cs="Times New Roman" w:hint="eastAsia"/>
                <w:szCs w:val="21"/>
              </w:rPr>
              <w:t>软件中进行应用。</w:t>
            </w:r>
          </w:p>
          <w:p w:rsidR="003B5222" w:rsidRDefault="003B5222" w:rsidP="00A85172">
            <w:pPr>
              <w:spacing w:line="360" w:lineRule="atLeast"/>
              <w:rPr>
                <w:rFonts w:cs="Times New Roman"/>
                <w:szCs w:val="21"/>
              </w:rPr>
            </w:pPr>
            <w:r>
              <w:rPr>
                <w:rFonts w:cs="Times New Roman" w:hint="eastAsia"/>
                <w:szCs w:val="21"/>
              </w:rPr>
              <w:t>★</w:t>
            </w:r>
            <w:r>
              <w:rPr>
                <w:rFonts w:cs="Times New Roman" w:hint="eastAsia"/>
                <w:szCs w:val="21"/>
              </w:rPr>
              <w:t>18.</w:t>
            </w:r>
            <w:r>
              <w:rPr>
                <w:rFonts w:cs="Times New Roman" w:hint="eastAsia"/>
                <w:szCs w:val="21"/>
              </w:rPr>
              <w:t>可将</w:t>
            </w:r>
            <w:r>
              <w:rPr>
                <w:rFonts w:cs="Times New Roman" w:hint="eastAsia"/>
                <w:szCs w:val="21"/>
              </w:rPr>
              <w:t>B</w:t>
            </w:r>
            <w:r>
              <w:rPr>
                <w:rFonts w:cs="Times New Roman"/>
                <w:szCs w:val="21"/>
              </w:rPr>
              <w:t>IM</w:t>
            </w:r>
            <w:r>
              <w:rPr>
                <w:rFonts w:cs="Times New Roman" w:hint="eastAsia"/>
                <w:szCs w:val="21"/>
              </w:rPr>
              <w:t>模型输出至院校现有的</w:t>
            </w:r>
            <w:r>
              <w:rPr>
                <w:rFonts w:cs="Times New Roman" w:hint="eastAsia"/>
                <w:szCs w:val="21"/>
              </w:rPr>
              <w:t>B</w:t>
            </w:r>
            <w:r>
              <w:rPr>
                <w:rFonts w:cs="Times New Roman"/>
                <w:szCs w:val="21"/>
              </w:rPr>
              <w:t>IM</w:t>
            </w:r>
            <w:r>
              <w:rPr>
                <w:rFonts w:cs="Times New Roman" w:hint="eastAsia"/>
                <w:szCs w:val="21"/>
              </w:rPr>
              <w:t>场地布置软件中，实现施工现场模型的快速创建。（提供软件功能截图加盖厂家公章）</w:t>
            </w:r>
          </w:p>
          <w:p w:rsidR="003B5222" w:rsidRDefault="003B5222" w:rsidP="00A85172">
            <w:pPr>
              <w:spacing w:line="360" w:lineRule="atLeast"/>
              <w:rPr>
                <w:rFonts w:cs="Times New Roman"/>
                <w:szCs w:val="21"/>
              </w:rPr>
            </w:pPr>
            <w:r>
              <w:rPr>
                <w:rFonts w:cs="Times New Roman" w:hint="eastAsia"/>
                <w:szCs w:val="21"/>
              </w:rPr>
              <w:t>19.</w:t>
            </w:r>
            <w:r>
              <w:rPr>
                <w:rFonts w:cs="Times New Roman" w:hint="eastAsia"/>
                <w:szCs w:val="21"/>
              </w:rPr>
              <w:t>能根据创建完成的</w:t>
            </w:r>
            <w:r>
              <w:rPr>
                <w:rFonts w:cs="Times New Roman" w:hint="eastAsia"/>
                <w:szCs w:val="21"/>
              </w:rPr>
              <w:t>BIM</w:t>
            </w:r>
            <w:r>
              <w:rPr>
                <w:rFonts w:cs="Times New Roman" w:hint="eastAsia"/>
                <w:szCs w:val="21"/>
              </w:rPr>
              <w:t>模型，使用</w:t>
            </w:r>
            <w:r>
              <w:rPr>
                <w:rFonts w:cs="Times New Roman" w:hint="eastAsia"/>
                <w:szCs w:val="21"/>
              </w:rPr>
              <w:t>BIM</w:t>
            </w:r>
            <w:r>
              <w:rPr>
                <w:rFonts w:cs="Times New Roman" w:hint="eastAsia"/>
                <w:szCs w:val="21"/>
              </w:rPr>
              <w:t>建模软件，完成砌体墙的排砖，输出材料统计表和砌体排布图。</w:t>
            </w:r>
          </w:p>
          <w:p w:rsidR="003B5222" w:rsidRDefault="003B5222" w:rsidP="00A85172">
            <w:pPr>
              <w:spacing w:line="360" w:lineRule="atLeast"/>
              <w:rPr>
                <w:rFonts w:cs="Times New Roman"/>
                <w:szCs w:val="21"/>
              </w:rPr>
            </w:pPr>
            <w:r>
              <w:rPr>
                <w:rFonts w:cs="Times New Roman" w:hint="eastAsia"/>
                <w:szCs w:val="21"/>
              </w:rPr>
              <w:lastRenderedPageBreak/>
              <w:t>20.</w:t>
            </w:r>
            <w:r>
              <w:rPr>
                <w:rFonts w:cs="Times New Roman" w:hint="eastAsia"/>
                <w:szCs w:val="21"/>
              </w:rPr>
              <w:t>能根据创建完成的</w:t>
            </w:r>
            <w:r>
              <w:rPr>
                <w:rFonts w:cs="Times New Roman" w:hint="eastAsia"/>
                <w:szCs w:val="21"/>
              </w:rPr>
              <w:t>BIM</w:t>
            </w:r>
            <w:r>
              <w:rPr>
                <w:rFonts w:cs="Times New Roman" w:hint="eastAsia"/>
                <w:szCs w:val="21"/>
              </w:rPr>
              <w:t>模型，使用</w:t>
            </w:r>
            <w:r>
              <w:rPr>
                <w:rFonts w:cs="Times New Roman" w:hint="eastAsia"/>
                <w:szCs w:val="21"/>
              </w:rPr>
              <w:t>BIM</w:t>
            </w:r>
            <w:r>
              <w:rPr>
                <w:rFonts w:cs="Times New Roman" w:hint="eastAsia"/>
                <w:szCs w:val="21"/>
              </w:rPr>
              <w:t>建模软件，完成安全防护的排布，输出重点检查区域的模型截图。</w:t>
            </w:r>
          </w:p>
          <w:p w:rsidR="003B5222" w:rsidRDefault="003B5222" w:rsidP="00A85172">
            <w:pPr>
              <w:spacing w:line="360" w:lineRule="atLeast"/>
              <w:rPr>
                <w:rFonts w:cs="Times New Roman"/>
                <w:szCs w:val="21"/>
              </w:rPr>
            </w:pPr>
            <w:r>
              <w:rPr>
                <w:rFonts w:cs="Times New Roman" w:hint="eastAsia"/>
                <w:szCs w:val="21"/>
              </w:rPr>
              <w:t>★</w:t>
            </w:r>
            <w:r>
              <w:rPr>
                <w:rFonts w:cs="Times New Roman" w:hint="eastAsia"/>
                <w:szCs w:val="21"/>
              </w:rPr>
              <w:t>21.</w:t>
            </w:r>
            <w:r>
              <w:rPr>
                <w:rFonts w:cs="Times New Roman" w:hint="eastAsia"/>
                <w:szCs w:val="21"/>
              </w:rPr>
              <w:t>可实现将</w:t>
            </w:r>
            <w:r>
              <w:rPr>
                <w:rFonts w:cs="Times New Roman" w:hint="eastAsia"/>
                <w:szCs w:val="21"/>
              </w:rPr>
              <w:t>B</w:t>
            </w:r>
            <w:r>
              <w:rPr>
                <w:rFonts w:cs="Times New Roman"/>
                <w:szCs w:val="21"/>
              </w:rPr>
              <w:t>IM</w:t>
            </w:r>
            <w:r>
              <w:rPr>
                <w:rFonts w:cs="Times New Roman" w:hint="eastAsia"/>
                <w:szCs w:val="21"/>
              </w:rPr>
              <w:t>模型输出至院校现有的</w:t>
            </w:r>
            <w:r>
              <w:rPr>
                <w:rFonts w:cs="Times New Roman" w:hint="eastAsia"/>
                <w:szCs w:val="21"/>
              </w:rPr>
              <w:t>B</w:t>
            </w:r>
            <w:r>
              <w:rPr>
                <w:rFonts w:cs="Times New Roman"/>
                <w:szCs w:val="21"/>
              </w:rPr>
              <w:t>IM</w:t>
            </w:r>
            <w:r>
              <w:rPr>
                <w:rFonts w:cs="Times New Roman" w:hint="eastAsia"/>
                <w:szCs w:val="21"/>
              </w:rPr>
              <w:t>施工项目管理平台，与进度、成本关联实现基于</w:t>
            </w:r>
            <w:r>
              <w:rPr>
                <w:rFonts w:cs="Times New Roman" w:hint="eastAsia"/>
                <w:szCs w:val="21"/>
              </w:rPr>
              <w:t>B</w:t>
            </w:r>
            <w:r>
              <w:rPr>
                <w:rFonts w:cs="Times New Roman"/>
                <w:szCs w:val="21"/>
              </w:rPr>
              <w:t>IM</w:t>
            </w:r>
            <w:r>
              <w:rPr>
                <w:rFonts w:cs="Times New Roman" w:hint="eastAsia"/>
                <w:szCs w:val="21"/>
              </w:rPr>
              <w:t>模型的施工项目管理。（提供软件功能截图加盖厂家公章）</w:t>
            </w:r>
          </w:p>
          <w:p w:rsidR="003B5222" w:rsidRDefault="003B5222" w:rsidP="00A85172">
            <w:pPr>
              <w:spacing w:line="360" w:lineRule="atLeast"/>
              <w:rPr>
                <w:rFonts w:cs="Times New Roman"/>
                <w:szCs w:val="21"/>
              </w:rPr>
            </w:pPr>
            <w:r>
              <w:rPr>
                <w:rFonts w:cs="Times New Roman" w:hint="eastAsia"/>
                <w:szCs w:val="21"/>
              </w:rPr>
              <w:t>22.</w:t>
            </w:r>
            <w:r>
              <w:rPr>
                <w:rFonts w:cs="Times New Roman" w:hint="eastAsia"/>
                <w:szCs w:val="21"/>
              </w:rPr>
              <w:t>可将</w:t>
            </w:r>
            <w:r>
              <w:rPr>
                <w:rFonts w:cs="Times New Roman" w:hint="eastAsia"/>
                <w:szCs w:val="21"/>
              </w:rPr>
              <w:t>B</w:t>
            </w:r>
            <w:r>
              <w:rPr>
                <w:rFonts w:cs="Times New Roman"/>
                <w:szCs w:val="21"/>
              </w:rPr>
              <w:t>IM</w:t>
            </w:r>
            <w:r>
              <w:rPr>
                <w:rFonts w:cs="Times New Roman" w:hint="eastAsia"/>
                <w:szCs w:val="21"/>
              </w:rPr>
              <w:t>模型输出至</w:t>
            </w:r>
            <w:r>
              <w:rPr>
                <w:rFonts w:cs="Times New Roman" w:hint="eastAsia"/>
                <w:szCs w:val="21"/>
              </w:rPr>
              <w:t>B</w:t>
            </w:r>
            <w:r>
              <w:rPr>
                <w:rFonts w:cs="Times New Roman"/>
                <w:szCs w:val="21"/>
              </w:rPr>
              <w:t>IM</w:t>
            </w:r>
            <w:r>
              <w:rPr>
                <w:rFonts w:cs="Times New Roman" w:hint="eastAsia"/>
                <w:szCs w:val="21"/>
              </w:rPr>
              <w:t>二次开发平台中进行深度应用，实现手机、网页端轻量化浏览。</w:t>
            </w:r>
          </w:p>
          <w:p w:rsidR="003B5222" w:rsidRDefault="003B5222" w:rsidP="00A85172">
            <w:pPr>
              <w:spacing w:line="360" w:lineRule="atLeast"/>
              <w:rPr>
                <w:rFonts w:cs="Times New Roman"/>
                <w:szCs w:val="21"/>
              </w:rPr>
            </w:pPr>
            <w:r>
              <w:rPr>
                <w:rFonts w:cs="Times New Roman" w:hint="eastAsia"/>
                <w:szCs w:val="21"/>
              </w:rPr>
              <w:t>23.</w:t>
            </w:r>
            <w:r>
              <w:rPr>
                <w:rFonts w:cs="Times New Roman" w:hint="eastAsia"/>
                <w:szCs w:val="21"/>
              </w:rPr>
              <w:t>可将</w:t>
            </w:r>
            <w:r>
              <w:rPr>
                <w:rFonts w:cs="Times New Roman" w:hint="eastAsia"/>
                <w:szCs w:val="21"/>
              </w:rPr>
              <w:t>B</w:t>
            </w:r>
            <w:r>
              <w:rPr>
                <w:rFonts w:cs="Times New Roman"/>
                <w:szCs w:val="21"/>
              </w:rPr>
              <w:t>IM</w:t>
            </w:r>
            <w:r>
              <w:rPr>
                <w:rFonts w:cs="Times New Roman" w:hint="eastAsia"/>
                <w:szCs w:val="21"/>
              </w:rPr>
              <w:t>模型输出至</w:t>
            </w:r>
            <w:r>
              <w:rPr>
                <w:rFonts w:cs="Times New Roman"/>
                <w:szCs w:val="21"/>
              </w:rPr>
              <w:t>VR</w:t>
            </w:r>
            <w:r>
              <w:rPr>
                <w:rFonts w:cs="Times New Roman" w:hint="eastAsia"/>
                <w:szCs w:val="21"/>
              </w:rPr>
              <w:t>平台和虚拟仿真工艺工法制作平台，实现基于</w:t>
            </w:r>
            <w:r>
              <w:rPr>
                <w:rFonts w:cs="Times New Roman" w:hint="eastAsia"/>
                <w:szCs w:val="21"/>
              </w:rPr>
              <w:t>B</w:t>
            </w:r>
            <w:r>
              <w:rPr>
                <w:rFonts w:cs="Times New Roman"/>
                <w:szCs w:val="21"/>
              </w:rPr>
              <w:t>IM</w:t>
            </w:r>
            <w:r>
              <w:rPr>
                <w:rFonts w:cs="Times New Roman" w:hint="eastAsia"/>
                <w:szCs w:val="21"/>
              </w:rPr>
              <w:t>模型的</w:t>
            </w:r>
            <w:r>
              <w:rPr>
                <w:rFonts w:cs="Times New Roman"/>
                <w:szCs w:val="21"/>
              </w:rPr>
              <w:t>VR</w:t>
            </w:r>
            <w:r>
              <w:rPr>
                <w:rFonts w:cs="Times New Roman" w:hint="eastAsia"/>
                <w:szCs w:val="21"/>
              </w:rPr>
              <w:t>拓展应用，及实现在虚拟仿真软件中完成工艺工法制作。</w:t>
            </w:r>
          </w:p>
          <w:p w:rsidR="003B5222" w:rsidRDefault="003B5222" w:rsidP="003B5222">
            <w:pPr>
              <w:spacing w:line="360" w:lineRule="atLeast"/>
              <w:ind w:leftChars="-51" w:left="-112"/>
              <w:rPr>
                <w:rFonts w:cs="Times New Roman"/>
                <w:szCs w:val="21"/>
              </w:rPr>
            </w:pPr>
            <w:r>
              <w:rPr>
                <w:rFonts w:cs="Times New Roman" w:hint="eastAsia"/>
                <w:szCs w:val="21"/>
              </w:rPr>
              <w:t>★</w:t>
            </w:r>
            <w:r>
              <w:rPr>
                <w:rFonts w:cs="Times New Roman" w:hint="eastAsia"/>
                <w:szCs w:val="21"/>
              </w:rPr>
              <w:t>24.</w:t>
            </w:r>
            <w:r>
              <w:rPr>
                <w:rFonts w:cs="Times New Roman" w:hint="eastAsia"/>
                <w:szCs w:val="21"/>
              </w:rPr>
              <w:t>提供该软件的著作权证书。</w:t>
            </w:r>
          </w:p>
          <w:p w:rsidR="003B5222" w:rsidRDefault="003B5222" w:rsidP="00A85172">
            <w:pPr>
              <w:spacing w:line="360" w:lineRule="atLeast"/>
              <w:rPr>
                <w:rFonts w:cs="Times New Roman" w:hint="eastAsia"/>
                <w:szCs w:val="21"/>
              </w:rPr>
            </w:pPr>
            <w:r>
              <w:rPr>
                <w:rFonts w:cs="Times New Roman" w:hint="eastAsia"/>
                <w:szCs w:val="21"/>
              </w:rPr>
              <w:t>2</w:t>
            </w:r>
            <w:r>
              <w:rPr>
                <w:rFonts w:cs="Times New Roman"/>
                <w:szCs w:val="21"/>
              </w:rPr>
              <w:t>5.</w:t>
            </w:r>
            <w:r>
              <w:rPr>
                <w:rFonts w:cs="Times New Roman" w:hint="eastAsia"/>
                <w:szCs w:val="21"/>
              </w:rPr>
              <w:t>提供厂家针对本软件完善的售后服务承诺书及培训计划</w:t>
            </w:r>
          </w:p>
        </w:tc>
        <w:tc>
          <w:tcPr>
            <w:tcW w:w="521" w:type="dxa"/>
            <w:vAlign w:val="center"/>
          </w:tcPr>
          <w:p w:rsidR="003B5222" w:rsidRDefault="003B5222" w:rsidP="00A85172">
            <w:pPr>
              <w:jc w:val="center"/>
              <w:rPr>
                <w:rFonts w:cs="Times New Roman" w:hint="eastAsia"/>
                <w:szCs w:val="21"/>
              </w:rPr>
            </w:pPr>
            <w:r>
              <w:rPr>
                <w:rFonts w:cs="Times New Roman" w:hint="eastAsia"/>
                <w:szCs w:val="21"/>
              </w:rPr>
              <w:lastRenderedPageBreak/>
              <w:t>1</w:t>
            </w:r>
          </w:p>
        </w:tc>
      </w:tr>
      <w:tr w:rsidR="003B5222" w:rsidTr="003B5222">
        <w:trPr>
          <w:trHeight w:val="1953"/>
          <w:jc w:val="center"/>
        </w:trPr>
        <w:tc>
          <w:tcPr>
            <w:tcW w:w="635" w:type="dxa"/>
            <w:vAlign w:val="center"/>
          </w:tcPr>
          <w:p w:rsidR="003B5222" w:rsidRDefault="003B5222" w:rsidP="00A85172">
            <w:pPr>
              <w:jc w:val="center"/>
              <w:rPr>
                <w:rFonts w:ascii="宋体" w:hAnsi="宋体" w:cs="Arial" w:hint="eastAsia"/>
                <w:sz w:val="24"/>
              </w:rPr>
            </w:pPr>
            <w:r>
              <w:rPr>
                <w:rFonts w:ascii="宋体" w:hAnsi="宋体" w:cs="Arial" w:hint="eastAsia"/>
                <w:sz w:val="24"/>
              </w:rPr>
              <w:lastRenderedPageBreak/>
              <w:t>3</w:t>
            </w:r>
          </w:p>
        </w:tc>
        <w:tc>
          <w:tcPr>
            <w:tcW w:w="749" w:type="dxa"/>
            <w:vAlign w:val="center"/>
          </w:tcPr>
          <w:p w:rsidR="003B5222" w:rsidRDefault="003B5222" w:rsidP="00A85172">
            <w:pPr>
              <w:spacing w:beforeLines="30" w:afterLines="30"/>
              <w:jc w:val="center"/>
              <w:rPr>
                <w:rFonts w:cs="Times New Roman" w:hint="eastAsia"/>
                <w:szCs w:val="21"/>
              </w:rPr>
            </w:pPr>
            <w:r>
              <w:rPr>
                <w:rFonts w:cs="Times New Roman" w:hint="eastAsia"/>
                <w:szCs w:val="21"/>
              </w:rPr>
              <w:t>VFDP</w:t>
            </w:r>
            <w:r>
              <w:rPr>
                <w:rFonts w:cs="Times New Roman" w:hint="eastAsia"/>
                <w:szCs w:val="21"/>
              </w:rPr>
              <w:t>工程管理可视化软件</w:t>
            </w:r>
          </w:p>
        </w:tc>
        <w:tc>
          <w:tcPr>
            <w:tcW w:w="6643" w:type="dxa"/>
            <w:vAlign w:val="center"/>
          </w:tcPr>
          <w:p w:rsidR="003B5222" w:rsidRDefault="003B5222" w:rsidP="00A85172">
            <w:pPr>
              <w:spacing w:line="360" w:lineRule="atLeast"/>
              <w:rPr>
                <w:rFonts w:cs="Times New Roman" w:hint="eastAsia"/>
                <w:szCs w:val="21"/>
              </w:rPr>
            </w:pPr>
            <w:r>
              <w:rPr>
                <w:rFonts w:cs="Times New Roman" w:hint="eastAsia"/>
                <w:szCs w:val="21"/>
              </w:rPr>
              <w:t>建筑项目管理全流程可视化；</w:t>
            </w:r>
          </w:p>
          <w:p w:rsidR="003B5222" w:rsidRDefault="003B5222" w:rsidP="00A85172">
            <w:pPr>
              <w:spacing w:line="360" w:lineRule="atLeast"/>
              <w:rPr>
                <w:rFonts w:cs="Times New Roman" w:hint="eastAsia"/>
                <w:szCs w:val="21"/>
              </w:rPr>
            </w:pPr>
            <w:r>
              <w:rPr>
                <w:rFonts w:cs="Times New Roman" w:hint="eastAsia"/>
                <w:szCs w:val="21"/>
              </w:rPr>
              <w:t>分布式账号管理；</w:t>
            </w:r>
          </w:p>
          <w:p w:rsidR="003B5222" w:rsidRDefault="003B5222" w:rsidP="00A85172">
            <w:pPr>
              <w:spacing w:line="360" w:lineRule="atLeast"/>
              <w:rPr>
                <w:rFonts w:cs="Times New Roman" w:hint="eastAsia"/>
                <w:szCs w:val="21"/>
              </w:rPr>
            </w:pPr>
            <w:r>
              <w:rPr>
                <w:rFonts w:cs="Times New Roman" w:hint="eastAsia"/>
                <w:szCs w:val="21"/>
              </w:rPr>
              <w:t>多层指标体系控制节点；</w:t>
            </w:r>
          </w:p>
          <w:p w:rsidR="003B5222" w:rsidRDefault="003B5222" w:rsidP="00A85172">
            <w:pPr>
              <w:spacing w:line="360" w:lineRule="atLeast"/>
              <w:rPr>
                <w:rFonts w:cs="Times New Roman" w:hint="eastAsia"/>
                <w:szCs w:val="21"/>
              </w:rPr>
            </w:pPr>
            <w:r>
              <w:rPr>
                <w:rFonts w:cs="Times New Roman" w:hint="eastAsia"/>
                <w:szCs w:val="21"/>
              </w:rPr>
              <w:t>可扩展系统；</w:t>
            </w:r>
          </w:p>
        </w:tc>
        <w:tc>
          <w:tcPr>
            <w:tcW w:w="521" w:type="dxa"/>
            <w:vAlign w:val="center"/>
          </w:tcPr>
          <w:p w:rsidR="003B5222" w:rsidRDefault="003B5222" w:rsidP="00A85172">
            <w:pPr>
              <w:jc w:val="center"/>
              <w:rPr>
                <w:rFonts w:cs="Times New Roman" w:hint="eastAsia"/>
                <w:szCs w:val="21"/>
              </w:rPr>
            </w:pPr>
            <w:r>
              <w:rPr>
                <w:rFonts w:cs="Times New Roman" w:hint="eastAsia"/>
                <w:szCs w:val="21"/>
              </w:rPr>
              <w:t>1</w:t>
            </w:r>
          </w:p>
        </w:tc>
      </w:tr>
      <w:tr w:rsidR="003B5222" w:rsidTr="003B5222">
        <w:trPr>
          <w:trHeight w:val="1953"/>
          <w:jc w:val="center"/>
        </w:trPr>
        <w:tc>
          <w:tcPr>
            <w:tcW w:w="635" w:type="dxa"/>
            <w:vAlign w:val="center"/>
          </w:tcPr>
          <w:p w:rsidR="003B5222" w:rsidRDefault="003B5222" w:rsidP="00A85172">
            <w:pPr>
              <w:jc w:val="center"/>
              <w:rPr>
                <w:rFonts w:ascii="宋体" w:hAnsi="宋体" w:cs="Arial" w:hint="eastAsia"/>
                <w:sz w:val="24"/>
              </w:rPr>
            </w:pPr>
            <w:r>
              <w:rPr>
                <w:rFonts w:ascii="宋体" w:hAnsi="宋体" w:cs="Arial" w:hint="eastAsia"/>
                <w:sz w:val="24"/>
              </w:rPr>
              <w:t>4</w:t>
            </w:r>
          </w:p>
        </w:tc>
        <w:tc>
          <w:tcPr>
            <w:tcW w:w="749" w:type="dxa"/>
            <w:vAlign w:val="center"/>
          </w:tcPr>
          <w:p w:rsidR="003B5222" w:rsidRDefault="003B5222" w:rsidP="00A85172">
            <w:pPr>
              <w:spacing w:beforeLines="30" w:afterLines="30"/>
              <w:jc w:val="center"/>
              <w:rPr>
                <w:rFonts w:cs="Times New Roman" w:hint="eastAsia"/>
                <w:szCs w:val="21"/>
              </w:rPr>
            </w:pPr>
            <w:r>
              <w:rPr>
                <w:rFonts w:cs="Times New Roman" w:hint="eastAsia"/>
                <w:szCs w:val="21"/>
              </w:rPr>
              <w:t>VFDP</w:t>
            </w:r>
            <w:r>
              <w:rPr>
                <w:rFonts w:cs="Times New Roman" w:hint="eastAsia"/>
                <w:szCs w:val="21"/>
              </w:rPr>
              <w:t>虚拟设计平台小程序</w:t>
            </w:r>
            <w:r>
              <w:rPr>
                <w:rFonts w:cs="Times New Roman" w:hint="eastAsia"/>
                <w:szCs w:val="21"/>
              </w:rPr>
              <w:t>+</w:t>
            </w:r>
            <w:r>
              <w:rPr>
                <w:rFonts w:cs="Times New Roman" w:hint="eastAsia"/>
                <w:szCs w:val="21"/>
              </w:rPr>
              <w:t>全景发布软件</w:t>
            </w:r>
          </w:p>
        </w:tc>
        <w:tc>
          <w:tcPr>
            <w:tcW w:w="6643" w:type="dxa"/>
            <w:vAlign w:val="center"/>
          </w:tcPr>
          <w:p w:rsidR="003B5222" w:rsidRDefault="003B5222" w:rsidP="00A85172">
            <w:pPr>
              <w:spacing w:line="360" w:lineRule="atLeast"/>
              <w:rPr>
                <w:rFonts w:cs="Times New Roman" w:hint="eastAsia"/>
                <w:szCs w:val="21"/>
              </w:rPr>
            </w:pPr>
            <w:r>
              <w:rPr>
                <w:rFonts w:cs="Times New Roman" w:hint="eastAsia"/>
                <w:szCs w:val="21"/>
              </w:rPr>
              <w:t>★</w:t>
            </w:r>
            <w:r>
              <w:rPr>
                <w:rFonts w:cs="Times New Roman" w:hint="eastAsia"/>
                <w:szCs w:val="21"/>
              </w:rPr>
              <w:t>1.</w:t>
            </w:r>
            <w:r>
              <w:rPr>
                <w:rFonts w:cs="Times New Roman" w:hint="eastAsia"/>
                <w:szCs w:val="21"/>
              </w:rPr>
              <w:t>独立的小程序发布后台，针对多个行业提供小程序模板</w:t>
            </w:r>
            <w:r>
              <w:rPr>
                <w:rFonts w:cs="Times New Roman" w:hint="eastAsia"/>
                <w:szCs w:val="21"/>
              </w:rPr>
              <w:t>+</w:t>
            </w:r>
            <w:r>
              <w:rPr>
                <w:rFonts w:cs="Times New Roman" w:hint="eastAsia"/>
                <w:szCs w:val="21"/>
              </w:rPr>
              <w:t>全景，包含房地产、建筑业、电子商务、餐饮、工厂、教育、数码科技、酒店等，用户可一键套用，省时省力。（提供软件功能截图加盖厂家公章）</w:t>
            </w:r>
          </w:p>
        </w:tc>
        <w:tc>
          <w:tcPr>
            <w:tcW w:w="521" w:type="dxa"/>
            <w:vAlign w:val="center"/>
          </w:tcPr>
          <w:p w:rsidR="003B5222" w:rsidRDefault="003B5222" w:rsidP="00A85172">
            <w:pPr>
              <w:jc w:val="center"/>
              <w:rPr>
                <w:rFonts w:cs="Times New Roman" w:hint="eastAsia"/>
                <w:szCs w:val="21"/>
              </w:rPr>
            </w:pPr>
            <w:r>
              <w:rPr>
                <w:rFonts w:cs="Times New Roman" w:hint="eastAsia"/>
                <w:szCs w:val="21"/>
              </w:rPr>
              <w:t>1</w:t>
            </w:r>
          </w:p>
        </w:tc>
      </w:tr>
      <w:tr w:rsidR="003B5222" w:rsidTr="003B5222">
        <w:trPr>
          <w:trHeight w:val="1953"/>
          <w:jc w:val="center"/>
        </w:trPr>
        <w:tc>
          <w:tcPr>
            <w:tcW w:w="635" w:type="dxa"/>
            <w:vAlign w:val="center"/>
          </w:tcPr>
          <w:p w:rsidR="003B5222" w:rsidRDefault="003B5222" w:rsidP="00A85172">
            <w:pPr>
              <w:jc w:val="center"/>
              <w:rPr>
                <w:rFonts w:ascii="宋体" w:hAnsi="宋体" w:cs="Arial" w:hint="eastAsia"/>
                <w:sz w:val="24"/>
              </w:rPr>
            </w:pPr>
            <w:r>
              <w:rPr>
                <w:rFonts w:ascii="宋体" w:hAnsi="宋体" w:cs="Arial" w:hint="eastAsia"/>
                <w:sz w:val="24"/>
              </w:rPr>
              <w:t>5</w:t>
            </w:r>
          </w:p>
        </w:tc>
        <w:tc>
          <w:tcPr>
            <w:tcW w:w="749" w:type="dxa"/>
            <w:vAlign w:val="center"/>
          </w:tcPr>
          <w:p w:rsidR="003B5222" w:rsidRDefault="003B5222" w:rsidP="00A85172">
            <w:pPr>
              <w:spacing w:beforeLines="30" w:afterLines="30"/>
              <w:jc w:val="center"/>
              <w:rPr>
                <w:rFonts w:cs="Times New Roman" w:hint="eastAsia"/>
                <w:szCs w:val="21"/>
              </w:rPr>
            </w:pPr>
            <w:r>
              <w:rPr>
                <w:rFonts w:cs="Times New Roman" w:hint="eastAsia"/>
                <w:szCs w:val="21"/>
              </w:rPr>
              <w:t>VFDP</w:t>
            </w:r>
            <w:r>
              <w:rPr>
                <w:rFonts w:cs="Times New Roman" w:hint="eastAsia"/>
                <w:szCs w:val="21"/>
              </w:rPr>
              <w:t>虚拟设计平台智慧城市</w:t>
            </w:r>
          </w:p>
        </w:tc>
        <w:tc>
          <w:tcPr>
            <w:tcW w:w="6643" w:type="dxa"/>
            <w:vAlign w:val="center"/>
          </w:tcPr>
          <w:p w:rsidR="003B5222" w:rsidRDefault="003B5222" w:rsidP="00A85172">
            <w:pPr>
              <w:spacing w:line="360" w:lineRule="atLeast"/>
              <w:rPr>
                <w:rFonts w:cs="Times New Roman" w:hint="eastAsia"/>
                <w:szCs w:val="21"/>
              </w:rPr>
            </w:pPr>
            <w:r>
              <w:rPr>
                <w:rFonts w:cs="Times New Roman" w:hint="eastAsia"/>
                <w:szCs w:val="21"/>
              </w:rPr>
              <w:t>★</w:t>
            </w:r>
            <w:r>
              <w:rPr>
                <w:rFonts w:cs="Times New Roman" w:hint="eastAsia"/>
                <w:szCs w:val="21"/>
              </w:rPr>
              <w:t>1.</w:t>
            </w:r>
            <w:r>
              <w:rPr>
                <w:rFonts w:cs="Times New Roman"/>
                <w:szCs w:val="21"/>
              </w:rPr>
              <w:t>独立智慧城市微信小程序，支持行业商户入驻，解决</w:t>
            </w:r>
            <w:r>
              <w:rPr>
                <w:rFonts w:cs="Times New Roman" w:hint="eastAsia"/>
                <w:szCs w:val="21"/>
              </w:rPr>
              <w:t>房地产公司、建筑公司、</w:t>
            </w:r>
            <w:r>
              <w:rPr>
                <w:rFonts w:cs="Times New Roman"/>
                <w:szCs w:val="21"/>
              </w:rPr>
              <w:t>商户门店信息名片、门店全景展示、商品线上支付购买等；</w:t>
            </w:r>
            <w:r>
              <w:rPr>
                <w:rFonts w:cs="Times New Roman" w:hint="eastAsia"/>
                <w:szCs w:val="21"/>
              </w:rPr>
              <w:t>（提供软件功能截图加盖厂家公章）</w:t>
            </w:r>
          </w:p>
        </w:tc>
        <w:tc>
          <w:tcPr>
            <w:tcW w:w="521" w:type="dxa"/>
            <w:vAlign w:val="center"/>
          </w:tcPr>
          <w:p w:rsidR="003B5222" w:rsidRDefault="003B5222" w:rsidP="00A85172">
            <w:pPr>
              <w:jc w:val="center"/>
              <w:rPr>
                <w:rFonts w:cs="Times New Roman" w:hint="eastAsia"/>
                <w:szCs w:val="21"/>
              </w:rPr>
            </w:pPr>
            <w:r>
              <w:rPr>
                <w:rFonts w:cs="Times New Roman" w:hint="eastAsia"/>
                <w:szCs w:val="21"/>
              </w:rPr>
              <w:t>1</w:t>
            </w:r>
          </w:p>
        </w:tc>
      </w:tr>
      <w:tr w:rsidR="003B5222" w:rsidTr="003B5222">
        <w:trPr>
          <w:trHeight w:val="1953"/>
          <w:jc w:val="center"/>
        </w:trPr>
        <w:tc>
          <w:tcPr>
            <w:tcW w:w="635" w:type="dxa"/>
            <w:vAlign w:val="center"/>
          </w:tcPr>
          <w:p w:rsidR="003B5222" w:rsidRDefault="003B5222" w:rsidP="00A85172">
            <w:pPr>
              <w:jc w:val="center"/>
              <w:rPr>
                <w:rFonts w:ascii="宋体" w:hAnsi="宋体" w:cs="Arial" w:hint="eastAsia"/>
                <w:sz w:val="24"/>
              </w:rPr>
            </w:pPr>
            <w:r>
              <w:rPr>
                <w:rFonts w:ascii="宋体" w:hAnsi="宋体" w:cs="Arial" w:hint="eastAsia"/>
                <w:sz w:val="24"/>
              </w:rPr>
              <w:lastRenderedPageBreak/>
              <w:t>6</w:t>
            </w:r>
          </w:p>
        </w:tc>
        <w:tc>
          <w:tcPr>
            <w:tcW w:w="749" w:type="dxa"/>
            <w:vAlign w:val="center"/>
          </w:tcPr>
          <w:p w:rsidR="003B5222" w:rsidRDefault="003B5222" w:rsidP="00A85172">
            <w:pPr>
              <w:spacing w:beforeLines="30" w:afterLines="30"/>
              <w:jc w:val="center"/>
              <w:rPr>
                <w:rFonts w:cs="Times New Roman" w:hint="eastAsia"/>
                <w:szCs w:val="21"/>
              </w:rPr>
            </w:pPr>
            <w:r>
              <w:rPr>
                <w:rFonts w:cs="Times New Roman" w:hint="eastAsia"/>
                <w:szCs w:val="21"/>
              </w:rPr>
              <w:t>VFDP Cloud</w:t>
            </w:r>
            <w:r>
              <w:rPr>
                <w:rFonts w:cs="Times New Roman" w:hint="eastAsia"/>
                <w:szCs w:val="21"/>
              </w:rPr>
              <w:t>虚拟设计平台云</w:t>
            </w:r>
          </w:p>
        </w:tc>
        <w:tc>
          <w:tcPr>
            <w:tcW w:w="6643" w:type="dxa"/>
            <w:vAlign w:val="center"/>
          </w:tcPr>
          <w:p w:rsidR="003B5222" w:rsidRDefault="003B5222" w:rsidP="00A85172">
            <w:pPr>
              <w:spacing w:line="360" w:lineRule="atLeast"/>
              <w:rPr>
                <w:rFonts w:cs="Times New Roman" w:hint="eastAsia"/>
                <w:szCs w:val="21"/>
              </w:rPr>
            </w:pPr>
            <w:r>
              <w:rPr>
                <w:rFonts w:cs="Times New Roman" w:hint="eastAsia"/>
                <w:szCs w:val="21"/>
              </w:rPr>
              <w:t>1.</w:t>
            </w:r>
            <w:r>
              <w:rPr>
                <w:rFonts w:cs="Times New Roman" w:hint="eastAsia"/>
                <w:szCs w:val="21"/>
              </w:rPr>
              <w:t>完全自主知识产权内容，让学生、老师能够在不同地点通过登录帐号看到自己之前制作的所有内容。</w:t>
            </w:r>
          </w:p>
          <w:p w:rsidR="003B5222" w:rsidRDefault="003B5222" w:rsidP="00A85172">
            <w:pPr>
              <w:spacing w:line="360" w:lineRule="atLeast"/>
              <w:rPr>
                <w:rFonts w:cs="Times New Roman" w:hint="eastAsia"/>
                <w:szCs w:val="21"/>
              </w:rPr>
            </w:pPr>
            <w:r>
              <w:rPr>
                <w:rFonts w:cs="Times New Roman" w:hint="eastAsia"/>
                <w:szCs w:val="21"/>
              </w:rPr>
              <w:t>2.</w:t>
            </w:r>
            <w:r>
              <w:rPr>
                <w:rFonts w:cs="Times New Roman" w:hint="eastAsia"/>
                <w:szCs w:val="21"/>
              </w:rPr>
              <w:t>支持一键保存并生成虚拟现实（</w:t>
            </w:r>
            <w:r>
              <w:rPr>
                <w:rFonts w:cs="Times New Roman" w:hint="eastAsia"/>
                <w:szCs w:val="21"/>
              </w:rPr>
              <w:t>VR</w:t>
            </w:r>
            <w:r>
              <w:rPr>
                <w:rFonts w:cs="Times New Roman" w:hint="eastAsia"/>
                <w:szCs w:val="21"/>
              </w:rPr>
              <w:t>）方案，一键打通增强现实（</w:t>
            </w:r>
            <w:r>
              <w:rPr>
                <w:rFonts w:cs="Times New Roman" w:hint="eastAsia"/>
                <w:szCs w:val="21"/>
              </w:rPr>
              <w:t>AR</w:t>
            </w:r>
            <w:r>
              <w:rPr>
                <w:rFonts w:cs="Times New Roman" w:hint="eastAsia"/>
                <w:szCs w:val="21"/>
              </w:rPr>
              <w:t>）应用与虚拟现实（</w:t>
            </w:r>
            <w:r>
              <w:rPr>
                <w:rFonts w:cs="Times New Roman" w:hint="eastAsia"/>
                <w:szCs w:val="21"/>
              </w:rPr>
              <w:t>VR</w:t>
            </w:r>
            <w:r>
              <w:rPr>
                <w:rFonts w:cs="Times New Roman" w:hint="eastAsia"/>
                <w:szCs w:val="21"/>
              </w:rPr>
              <w:t>）应用</w:t>
            </w:r>
          </w:p>
          <w:p w:rsidR="003B5222" w:rsidRDefault="003B5222" w:rsidP="00A85172">
            <w:pPr>
              <w:spacing w:line="360" w:lineRule="atLeast"/>
              <w:rPr>
                <w:rFonts w:cs="Times New Roman" w:hint="eastAsia"/>
                <w:szCs w:val="21"/>
              </w:rPr>
            </w:pPr>
            <w:r>
              <w:rPr>
                <w:rFonts w:cs="Times New Roman" w:hint="eastAsia"/>
                <w:szCs w:val="21"/>
              </w:rPr>
              <w:t>3.</w:t>
            </w:r>
            <w:r>
              <w:rPr>
                <w:rFonts w:cs="Times New Roman" w:hint="eastAsia"/>
                <w:szCs w:val="21"/>
              </w:rPr>
              <w:t>推荐技术配置参数：</w:t>
            </w:r>
          </w:p>
          <w:p w:rsidR="003B5222" w:rsidRDefault="003B5222" w:rsidP="00A85172">
            <w:pPr>
              <w:spacing w:line="360" w:lineRule="atLeast"/>
              <w:rPr>
                <w:rFonts w:cs="Times New Roman" w:hint="eastAsia"/>
                <w:szCs w:val="21"/>
              </w:rPr>
            </w:pPr>
            <w:r>
              <w:rPr>
                <w:rFonts w:cs="Times New Roman" w:hint="eastAsia"/>
                <w:szCs w:val="21"/>
              </w:rPr>
              <w:t>存储服务器：</w:t>
            </w:r>
            <w:r>
              <w:rPr>
                <w:rFonts w:cs="Times New Roman" w:hint="eastAsia"/>
                <w:szCs w:val="21"/>
              </w:rPr>
              <w:t>2T</w:t>
            </w:r>
            <w:r>
              <w:rPr>
                <w:rFonts w:cs="Times New Roman" w:hint="eastAsia"/>
                <w:szCs w:val="21"/>
              </w:rPr>
              <w:t>存储空间，每个月</w:t>
            </w:r>
            <w:r>
              <w:rPr>
                <w:rFonts w:cs="Times New Roman" w:hint="eastAsia"/>
                <w:szCs w:val="21"/>
              </w:rPr>
              <w:t>2T</w:t>
            </w:r>
            <w:r>
              <w:rPr>
                <w:rFonts w:cs="Times New Roman" w:hint="eastAsia"/>
                <w:szCs w:val="21"/>
              </w:rPr>
              <w:t>的流量上限</w:t>
            </w:r>
          </w:p>
          <w:p w:rsidR="003B5222" w:rsidRDefault="003B5222" w:rsidP="00A85172">
            <w:pPr>
              <w:spacing w:line="360" w:lineRule="atLeast"/>
              <w:rPr>
                <w:rFonts w:cs="Times New Roman" w:hint="eastAsia"/>
                <w:szCs w:val="21"/>
              </w:rPr>
            </w:pPr>
            <w:r>
              <w:rPr>
                <w:rFonts w:cs="Times New Roman" w:hint="eastAsia"/>
                <w:szCs w:val="21"/>
              </w:rPr>
              <w:t>运行服务器：</w:t>
            </w:r>
            <w:r>
              <w:rPr>
                <w:rFonts w:cs="Times New Roman" w:hint="eastAsia"/>
                <w:szCs w:val="21"/>
              </w:rPr>
              <w:t>2</w:t>
            </w:r>
            <w:r>
              <w:rPr>
                <w:rFonts w:cs="Times New Roman" w:hint="eastAsia"/>
                <w:szCs w:val="21"/>
              </w:rPr>
              <w:t>核，</w:t>
            </w:r>
            <w:r>
              <w:rPr>
                <w:rFonts w:cs="Times New Roman" w:hint="eastAsia"/>
                <w:szCs w:val="21"/>
              </w:rPr>
              <w:t>4G</w:t>
            </w:r>
            <w:r>
              <w:rPr>
                <w:rFonts w:cs="Times New Roman" w:hint="eastAsia"/>
                <w:szCs w:val="21"/>
              </w:rPr>
              <w:t>内存，</w:t>
            </w:r>
            <w:r>
              <w:rPr>
                <w:rFonts w:cs="Times New Roman" w:hint="eastAsia"/>
                <w:szCs w:val="21"/>
              </w:rPr>
              <w:t>50G</w:t>
            </w:r>
            <w:r>
              <w:rPr>
                <w:rFonts w:cs="Times New Roman" w:hint="eastAsia"/>
                <w:szCs w:val="21"/>
              </w:rPr>
              <w:t>存储，</w:t>
            </w:r>
            <w:r>
              <w:rPr>
                <w:rFonts w:cs="Times New Roman" w:hint="eastAsia"/>
                <w:szCs w:val="21"/>
              </w:rPr>
              <w:t>2M</w:t>
            </w:r>
            <w:r>
              <w:rPr>
                <w:rFonts w:cs="Times New Roman" w:hint="eastAsia"/>
                <w:szCs w:val="21"/>
              </w:rPr>
              <w:t>带宽</w:t>
            </w:r>
          </w:p>
          <w:p w:rsidR="003B5222" w:rsidRDefault="003B5222" w:rsidP="00A85172">
            <w:pPr>
              <w:spacing w:line="360" w:lineRule="atLeast"/>
              <w:rPr>
                <w:rFonts w:cs="Times New Roman" w:hint="eastAsia"/>
                <w:szCs w:val="21"/>
              </w:rPr>
            </w:pPr>
            <w:r>
              <w:rPr>
                <w:rFonts w:cs="Times New Roman" w:hint="eastAsia"/>
                <w:szCs w:val="21"/>
              </w:rPr>
              <w:t>服务期三年</w:t>
            </w:r>
          </w:p>
        </w:tc>
        <w:tc>
          <w:tcPr>
            <w:tcW w:w="521" w:type="dxa"/>
            <w:vAlign w:val="center"/>
          </w:tcPr>
          <w:p w:rsidR="003B5222" w:rsidRDefault="003B5222" w:rsidP="00A85172">
            <w:pPr>
              <w:jc w:val="center"/>
              <w:rPr>
                <w:rFonts w:cs="Times New Roman" w:hint="eastAsia"/>
                <w:szCs w:val="21"/>
              </w:rPr>
            </w:pPr>
            <w:r>
              <w:rPr>
                <w:rFonts w:cs="Times New Roman" w:hint="eastAsia"/>
                <w:szCs w:val="21"/>
              </w:rPr>
              <w:t>1</w:t>
            </w:r>
          </w:p>
        </w:tc>
      </w:tr>
      <w:tr w:rsidR="003B5222" w:rsidTr="003B5222">
        <w:trPr>
          <w:trHeight w:val="1953"/>
          <w:jc w:val="center"/>
        </w:trPr>
        <w:tc>
          <w:tcPr>
            <w:tcW w:w="635" w:type="dxa"/>
            <w:vAlign w:val="center"/>
          </w:tcPr>
          <w:p w:rsidR="003B5222" w:rsidRDefault="003B5222" w:rsidP="00A85172">
            <w:pPr>
              <w:jc w:val="center"/>
              <w:rPr>
                <w:rFonts w:ascii="宋体" w:hAnsi="宋体" w:cs="Arial" w:hint="eastAsia"/>
                <w:sz w:val="24"/>
              </w:rPr>
            </w:pPr>
            <w:r>
              <w:rPr>
                <w:rFonts w:ascii="宋体" w:hAnsi="宋体" w:cs="Arial" w:hint="eastAsia"/>
                <w:sz w:val="24"/>
              </w:rPr>
              <w:t>7</w:t>
            </w:r>
          </w:p>
        </w:tc>
        <w:tc>
          <w:tcPr>
            <w:tcW w:w="749" w:type="dxa"/>
            <w:vAlign w:val="center"/>
          </w:tcPr>
          <w:p w:rsidR="003B5222" w:rsidRDefault="003B5222" w:rsidP="00A85172">
            <w:pPr>
              <w:spacing w:beforeLines="30" w:afterLines="30"/>
              <w:jc w:val="center"/>
              <w:rPr>
                <w:rFonts w:cs="Times New Roman" w:hint="eastAsia"/>
                <w:szCs w:val="21"/>
              </w:rPr>
            </w:pPr>
            <w:r>
              <w:rPr>
                <w:rFonts w:cs="Times New Roman" w:hint="eastAsia"/>
                <w:szCs w:val="21"/>
              </w:rPr>
              <w:t>VFDP</w:t>
            </w:r>
            <w:r>
              <w:rPr>
                <w:rFonts w:cs="Times New Roman" w:hint="eastAsia"/>
                <w:szCs w:val="21"/>
              </w:rPr>
              <w:t>虚拟设计平台数据处理工作站</w:t>
            </w:r>
          </w:p>
        </w:tc>
        <w:tc>
          <w:tcPr>
            <w:tcW w:w="6643" w:type="dxa"/>
            <w:vAlign w:val="center"/>
          </w:tcPr>
          <w:p w:rsidR="003B5222" w:rsidRDefault="003B5222" w:rsidP="00A85172">
            <w:pPr>
              <w:spacing w:line="360" w:lineRule="atLeast"/>
              <w:rPr>
                <w:rFonts w:cs="Times New Roman"/>
                <w:szCs w:val="21"/>
              </w:rPr>
            </w:pPr>
            <w:r>
              <w:rPr>
                <w:rFonts w:cs="Times New Roman" w:hint="eastAsia"/>
                <w:szCs w:val="21"/>
              </w:rPr>
              <w:t>配置参数：≥</w:t>
            </w:r>
            <w:r>
              <w:rPr>
                <w:rFonts w:cs="Times New Roman" w:hint="eastAsia"/>
                <w:szCs w:val="21"/>
              </w:rPr>
              <w:t>Intel Xeon E3-1270v5 3.6G 8M  4</w:t>
            </w:r>
            <w:r>
              <w:rPr>
                <w:rFonts w:cs="Times New Roman" w:hint="eastAsia"/>
                <w:szCs w:val="21"/>
              </w:rPr>
              <w:t>核</w:t>
            </w:r>
          </w:p>
          <w:p w:rsidR="003B5222" w:rsidRDefault="003B5222" w:rsidP="00A85172">
            <w:pPr>
              <w:spacing w:line="360" w:lineRule="atLeast"/>
              <w:rPr>
                <w:rFonts w:cs="Times New Roman"/>
                <w:szCs w:val="21"/>
              </w:rPr>
            </w:pPr>
            <w:r>
              <w:rPr>
                <w:rFonts w:cs="Times New Roman" w:hint="eastAsia"/>
                <w:szCs w:val="21"/>
              </w:rPr>
              <w:t>主板：</w:t>
            </w:r>
            <w:r>
              <w:rPr>
                <w:rFonts w:cs="Times New Roman" w:hint="eastAsia"/>
                <w:szCs w:val="21"/>
              </w:rPr>
              <w:t>C236</w:t>
            </w:r>
          </w:p>
          <w:p w:rsidR="003B5222" w:rsidRDefault="003B5222" w:rsidP="00A85172">
            <w:pPr>
              <w:spacing w:line="360" w:lineRule="atLeast"/>
              <w:rPr>
                <w:rFonts w:cs="Times New Roman"/>
                <w:szCs w:val="21"/>
              </w:rPr>
            </w:pPr>
            <w:r>
              <w:rPr>
                <w:rFonts w:cs="Times New Roman" w:hint="eastAsia"/>
                <w:szCs w:val="21"/>
              </w:rPr>
              <w:t>电源：≥</w:t>
            </w:r>
            <w:r>
              <w:rPr>
                <w:rFonts w:cs="Times New Roman" w:hint="eastAsia"/>
                <w:szCs w:val="21"/>
              </w:rPr>
              <w:t xml:space="preserve">390W, </w:t>
            </w:r>
            <w:r>
              <w:rPr>
                <w:rFonts w:cs="Times New Roman" w:hint="eastAsia"/>
                <w:szCs w:val="21"/>
              </w:rPr>
              <w:t>≥</w:t>
            </w:r>
            <w:r>
              <w:rPr>
                <w:rFonts w:cs="Times New Roman" w:hint="eastAsia"/>
                <w:szCs w:val="21"/>
              </w:rPr>
              <w:t>92%</w:t>
            </w:r>
            <w:r>
              <w:rPr>
                <w:rFonts w:cs="Times New Roman" w:hint="eastAsia"/>
                <w:szCs w:val="21"/>
              </w:rPr>
              <w:t>能效转化率</w:t>
            </w:r>
          </w:p>
          <w:p w:rsidR="003B5222" w:rsidRDefault="003B5222" w:rsidP="00A85172">
            <w:pPr>
              <w:spacing w:line="360" w:lineRule="atLeast"/>
              <w:rPr>
                <w:rFonts w:cs="Times New Roman"/>
                <w:szCs w:val="21"/>
              </w:rPr>
            </w:pPr>
            <w:r>
              <w:rPr>
                <w:rFonts w:cs="Times New Roman" w:hint="eastAsia"/>
                <w:szCs w:val="21"/>
              </w:rPr>
              <w:t>内存</w:t>
            </w:r>
            <w:r>
              <w:rPr>
                <w:rFonts w:cs="Times New Roman" w:hint="eastAsia"/>
                <w:szCs w:val="21"/>
              </w:rPr>
              <w:t xml:space="preserve">: </w:t>
            </w:r>
            <w:r>
              <w:rPr>
                <w:rFonts w:cs="Times New Roman" w:hint="eastAsia"/>
                <w:szCs w:val="21"/>
              </w:rPr>
              <w:t>≥</w:t>
            </w:r>
            <w:r>
              <w:rPr>
                <w:rFonts w:cs="Times New Roman" w:hint="eastAsia"/>
                <w:szCs w:val="21"/>
              </w:rPr>
              <w:t xml:space="preserve"> 16GB DDR4</w:t>
            </w:r>
          </w:p>
          <w:p w:rsidR="003B5222" w:rsidRDefault="003B5222" w:rsidP="00A85172">
            <w:pPr>
              <w:spacing w:line="360" w:lineRule="atLeast"/>
              <w:rPr>
                <w:rFonts w:cs="Times New Roman"/>
                <w:szCs w:val="21"/>
              </w:rPr>
            </w:pPr>
            <w:r>
              <w:rPr>
                <w:rFonts w:cs="Times New Roman" w:hint="eastAsia"/>
                <w:szCs w:val="21"/>
              </w:rPr>
              <w:t>硬盘：≥</w:t>
            </w:r>
            <w:r>
              <w:rPr>
                <w:rFonts w:cs="Times New Roman" w:hint="eastAsia"/>
                <w:szCs w:val="21"/>
              </w:rPr>
              <w:t>1T SATA 7200</w:t>
            </w:r>
            <w:r>
              <w:rPr>
                <w:rFonts w:cs="Times New Roman" w:hint="eastAsia"/>
                <w:szCs w:val="21"/>
              </w:rPr>
              <w:t>转</w:t>
            </w:r>
          </w:p>
          <w:p w:rsidR="003B5222" w:rsidRDefault="003B5222" w:rsidP="00A85172">
            <w:pPr>
              <w:spacing w:line="360" w:lineRule="atLeast"/>
              <w:rPr>
                <w:rFonts w:cs="Times New Roman"/>
                <w:szCs w:val="21"/>
              </w:rPr>
            </w:pPr>
            <w:r>
              <w:rPr>
                <w:rFonts w:cs="Times New Roman" w:hint="eastAsia"/>
                <w:szCs w:val="21"/>
              </w:rPr>
              <w:t>显卡：≥</w:t>
            </w:r>
            <w:r>
              <w:rPr>
                <w:rFonts w:cs="Times New Roman" w:hint="eastAsia"/>
                <w:szCs w:val="21"/>
              </w:rPr>
              <w:t xml:space="preserve">NVIDIA </w:t>
            </w:r>
            <w:proofErr w:type="spellStart"/>
            <w:r>
              <w:rPr>
                <w:rFonts w:cs="Times New Roman" w:hint="eastAsia"/>
                <w:szCs w:val="21"/>
              </w:rPr>
              <w:t>Quadro</w:t>
            </w:r>
            <w:proofErr w:type="spellEnd"/>
            <w:r>
              <w:rPr>
                <w:rFonts w:cs="Times New Roman" w:hint="eastAsia"/>
                <w:szCs w:val="21"/>
              </w:rPr>
              <w:t xml:space="preserve"> P1000 4GB </w:t>
            </w:r>
            <w:r>
              <w:rPr>
                <w:rFonts w:cs="Times New Roman" w:hint="eastAsia"/>
                <w:szCs w:val="21"/>
              </w:rPr>
              <w:t>显示器：</w:t>
            </w:r>
          </w:p>
          <w:p w:rsidR="003B5222" w:rsidRDefault="003B5222" w:rsidP="00A85172">
            <w:pPr>
              <w:spacing w:line="360" w:lineRule="atLeast"/>
              <w:rPr>
                <w:rFonts w:cs="Times New Roman"/>
                <w:szCs w:val="21"/>
              </w:rPr>
            </w:pPr>
            <w:r>
              <w:rPr>
                <w:rFonts w:cs="Times New Roman" w:hint="eastAsia"/>
                <w:szCs w:val="21"/>
              </w:rPr>
              <w:t>25</w:t>
            </w:r>
            <w:r>
              <w:rPr>
                <w:rFonts w:cs="Times New Roman" w:hint="eastAsia"/>
                <w:szCs w:val="21"/>
              </w:rPr>
              <w:t>寸及以上</w:t>
            </w:r>
          </w:p>
          <w:p w:rsidR="003B5222" w:rsidRDefault="003B5222" w:rsidP="00A85172">
            <w:pPr>
              <w:spacing w:line="360" w:lineRule="atLeast"/>
              <w:rPr>
                <w:rFonts w:cs="Times New Roman"/>
                <w:szCs w:val="21"/>
              </w:rPr>
            </w:pPr>
            <w:r>
              <w:rPr>
                <w:rFonts w:cs="Times New Roman" w:hint="eastAsia"/>
                <w:szCs w:val="21"/>
              </w:rPr>
              <w:t>最佳分辨率：</w:t>
            </w:r>
            <w:r>
              <w:rPr>
                <w:rFonts w:cs="Times New Roman" w:hint="eastAsia"/>
                <w:szCs w:val="21"/>
              </w:rPr>
              <w:t xml:space="preserve">1920x1200 </w:t>
            </w:r>
          </w:p>
          <w:p w:rsidR="003B5222" w:rsidRDefault="003B5222" w:rsidP="00A85172">
            <w:pPr>
              <w:spacing w:line="360" w:lineRule="atLeast"/>
              <w:rPr>
                <w:rFonts w:cs="Times New Roman"/>
                <w:szCs w:val="21"/>
              </w:rPr>
            </w:pPr>
            <w:r>
              <w:rPr>
                <w:rFonts w:cs="Times New Roman" w:hint="eastAsia"/>
                <w:szCs w:val="21"/>
              </w:rPr>
              <w:t>屏幕比例：</w:t>
            </w:r>
            <w:r>
              <w:rPr>
                <w:rFonts w:cs="Times New Roman" w:hint="eastAsia"/>
                <w:szCs w:val="21"/>
              </w:rPr>
              <w:t>16:9</w:t>
            </w:r>
            <w:r>
              <w:rPr>
                <w:rFonts w:cs="Times New Roman" w:hint="eastAsia"/>
                <w:szCs w:val="21"/>
              </w:rPr>
              <w:t>（宽屏）</w:t>
            </w:r>
          </w:p>
          <w:p w:rsidR="003B5222" w:rsidRDefault="003B5222" w:rsidP="00A85172">
            <w:pPr>
              <w:spacing w:line="360" w:lineRule="atLeast"/>
              <w:rPr>
                <w:rFonts w:cs="Times New Roman" w:hint="eastAsia"/>
                <w:szCs w:val="21"/>
              </w:rPr>
            </w:pPr>
            <w:r>
              <w:rPr>
                <w:rFonts w:cs="Times New Roman" w:hint="eastAsia"/>
                <w:szCs w:val="21"/>
              </w:rPr>
              <w:t>双屏控制器</w:t>
            </w:r>
          </w:p>
        </w:tc>
        <w:tc>
          <w:tcPr>
            <w:tcW w:w="521" w:type="dxa"/>
            <w:vAlign w:val="center"/>
          </w:tcPr>
          <w:p w:rsidR="003B5222" w:rsidRDefault="003B5222" w:rsidP="00A85172">
            <w:pPr>
              <w:jc w:val="center"/>
              <w:rPr>
                <w:rFonts w:cs="Times New Roman" w:hint="eastAsia"/>
                <w:szCs w:val="21"/>
              </w:rPr>
            </w:pPr>
            <w:r>
              <w:rPr>
                <w:rFonts w:cs="Times New Roman" w:hint="eastAsia"/>
                <w:szCs w:val="21"/>
              </w:rPr>
              <w:t>5</w:t>
            </w:r>
          </w:p>
        </w:tc>
      </w:tr>
      <w:tr w:rsidR="003B5222" w:rsidTr="003B5222">
        <w:trPr>
          <w:trHeight w:val="1246"/>
          <w:jc w:val="center"/>
        </w:trPr>
        <w:tc>
          <w:tcPr>
            <w:tcW w:w="635" w:type="dxa"/>
            <w:vAlign w:val="center"/>
          </w:tcPr>
          <w:p w:rsidR="003B5222" w:rsidRDefault="003B5222" w:rsidP="00A85172">
            <w:pPr>
              <w:jc w:val="center"/>
              <w:rPr>
                <w:rFonts w:ascii="宋体" w:hAnsi="宋体" w:cs="Arial" w:hint="eastAsia"/>
                <w:sz w:val="24"/>
              </w:rPr>
            </w:pPr>
            <w:r>
              <w:rPr>
                <w:rFonts w:ascii="宋体" w:hAnsi="宋体" w:cs="Arial" w:hint="eastAsia"/>
                <w:sz w:val="24"/>
              </w:rPr>
              <w:t>8</w:t>
            </w:r>
          </w:p>
        </w:tc>
        <w:tc>
          <w:tcPr>
            <w:tcW w:w="749" w:type="dxa"/>
            <w:vAlign w:val="center"/>
          </w:tcPr>
          <w:p w:rsidR="003B5222" w:rsidRDefault="003B5222" w:rsidP="00A85172">
            <w:pPr>
              <w:spacing w:beforeLines="30" w:afterLines="30"/>
              <w:jc w:val="center"/>
              <w:rPr>
                <w:rFonts w:cs="Times New Roman" w:hint="eastAsia"/>
                <w:szCs w:val="21"/>
              </w:rPr>
            </w:pPr>
            <w:r>
              <w:rPr>
                <w:rFonts w:cs="Times New Roman" w:hint="eastAsia"/>
                <w:szCs w:val="21"/>
              </w:rPr>
              <w:t>VFDP</w:t>
            </w:r>
            <w:r>
              <w:rPr>
                <w:rFonts w:cs="Times New Roman" w:hint="eastAsia"/>
                <w:szCs w:val="21"/>
              </w:rPr>
              <w:t>虚拟设计平台高性能数据处理器</w:t>
            </w:r>
          </w:p>
        </w:tc>
        <w:tc>
          <w:tcPr>
            <w:tcW w:w="6643" w:type="dxa"/>
            <w:vAlign w:val="center"/>
          </w:tcPr>
          <w:p w:rsidR="003B5222" w:rsidRDefault="003B5222" w:rsidP="00A85172">
            <w:pPr>
              <w:spacing w:line="360" w:lineRule="atLeast"/>
              <w:rPr>
                <w:rFonts w:cs="Times New Roman"/>
                <w:szCs w:val="21"/>
              </w:rPr>
            </w:pPr>
            <w:r>
              <w:rPr>
                <w:rFonts w:cs="Times New Roman" w:hint="eastAsia"/>
                <w:szCs w:val="21"/>
              </w:rPr>
              <w:t>CPU</w:t>
            </w:r>
            <w:r>
              <w:rPr>
                <w:rFonts w:cs="Times New Roman" w:hint="eastAsia"/>
                <w:szCs w:val="21"/>
              </w:rPr>
              <w:t>：酷睿四核</w:t>
            </w:r>
            <w:r>
              <w:rPr>
                <w:rFonts w:cs="Times New Roman" w:hint="eastAsia"/>
                <w:szCs w:val="21"/>
              </w:rPr>
              <w:t xml:space="preserve"> I7 7</w:t>
            </w:r>
            <w:r>
              <w:rPr>
                <w:rFonts w:cs="Times New Roman" w:hint="eastAsia"/>
                <w:szCs w:val="21"/>
              </w:rPr>
              <w:t>系列</w:t>
            </w:r>
          </w:p>
          <w:p w:rsidR="003B5222" w:rsidRDefault="003B5222" w:rsidP="00A85172">
            <w:pPr>
              <w:spacing w:line="360" w:lineRule="atLeast"/>
              <w:rPr>
                <w:rFonts w:cs="Times New Roman"/>
                <w:szCs w:val="21"/>
              </w:rPr>
            </w:pPr>
            <w:r>
              <w:rPr>
                <w:rFonts w:cs="Times New Roman" w:hint="eastAsia"/>
                <w:szCs w:val="21"/>
              </w:rPr>
              <w:t>分辨率</w:t>
            </w:r>
            <w:r>
              <w:rPr>
                <w:rFonts w:cs="Times New Roman" w:hint="eastAsia"/>
                <w:szCs w:val="21"/>
              </w:rPr>
              <w:t>1920</w:t>
            </w:r>
            <w:r>
              <w:rPr>
                <w:rFonts w:cs="Times New Roman" w:hint="eastAsia"/>
                <w:szCs w:val="21"/>
              </w:rPr>
              <w:t>×</w:t>
            </w:r>
            <w:r>
              <w:rPr>
                <w:rFonts w:cs="Times New Roman" w:hint="eastAsia"/>
                <w:szCs w:val="21"/>
              </w:rPr>
              <w:t>1080</w:t>
            </w:r>
          </w:p>
          <w:p w:rsidR="003B5222" w:rsidRDefault="003B5222" w:rsidP="00A85172">
            <w:pPr>
              <w:spacing w:line="360" w:lineRule="atLeast"/>
              <w:rPr>
                <w:rFonts w:cs="Times New Roman"/>
                <w:szCs w:val="21"/>
              </w:rPr>
            </w:pPr>
            <w:r>
              <w:rPr>
                <w:rFonts w:cs="Times New Roman" w:hint="eastAsia"/>
                <w:szCs w:val="21"/>
              </w:rPr>
              <w:t>独立显卡</w:t>
            </w:r>
            <w:r>
              <w:rPr>
                <w:rFonts w:cs="Times New Roman" w:hint="eastAsia"/>
                <w:szCs w:val="21"/>
              </w:rPr>
              <w:t xml:space="preserve"> GTX1070 8G</w:t>
            </w:r>
          </w:p>
          <w:p w:rsidR="003B5222" w:rsidRDefault="003B5222" w:rsidP="00A85172">
            <w:pPr>
              <w:spacing w:line="360" w:lineRule="atLeast"/>
              <w:rPr>
                <w:rFonts w:cs="Times New Roman"/>
                <w:szCs w:val="21"/>
              </w:rPr>
            </w:pPr>
            <w:r>
              <w:rPr>
                <w:rFonts w:cs="Times New Roman" w:hint="eastAsia"/>
                <w:szCs w:val="21"/>
              </w:rPr>
              <w:t>显存</w:t>
            </w:r>
            <w:r>
              <w:rPr>
                <w:rFonts w:cs="Times New Roman" w:hint="eastAsia"/>
                <w:szCs w:val="21"/>
              </w:rPr>
              <w:t xml:space="preserve"> GDDR5</w:t>
            </w:r>
          </w:p>
          <w:p w:rsidR="003B5222" w:rsidRDefault="003B5222" w:rsidP="00A85172">
            <w:pPr>
              <w:spacing w:line="360" w:lineRule="atLeast"/>
              <w:rPr>
                <w:rFonts w:cs="Times New Roman"/>
                <w:szCs w:val="21"/>
              </w:rPr>
            </w:pPr>
            <w:r>
              <w:rPr>
                <w:rFonts w:cs="Times New Roman" w:hint="eastAsia"/>
                <w:szCs w:val="21"/>
              </w:rPr>
              <w:t>影片</w:t>
            </w:r>
            <w:r>
              <w:rPr>
                <w:rFonts w:cs="Times New Roman" w:hint="eastAsia"/>
                <w:szCs w:val="21"/>
              </w:rPr>
              <w:t xml:space="preserve">1T </w:t>
            </w:r>
            <w:r>
              <w:rPr>
                <w:rFonts w:cs="Times New Roman" w:hint="eastAsia"/>
                <w:szCs w:val="21"/>
              </w:rPr>
              <w:t>固态硬盘</w:t>
            </w:r>
            <w:r>
              <w:rPr>
                <w:rFonts w:cs="Times New Roman" w:hint="eastAsia"/>
                <w:szCs w:val="21"/>
              </w:rPr>
              <w:t xml:space="preserve"> 256GB SSD</w:t>
            </w:r>
          </w:p>
          <w:p w:rsidR="003B5222" w:rsidRDefault="003B5222" w:rsidP="00A85172">
            <w:pPr>
              <w:spacing w:line="360" w:lineRule="atLeast"/>
              <w:rPr>
                <w:rFonts w:cs="Times New Roman"/>
                <w:szCs w:val="21"/>
              </w:rPr>
            </w:pPr>
            <w:r>
              <w:rPr>
                <w:rFonts w:cs="Times New Roman" w:hint="eastAsia"/>
                <w:szCs w:val="21"/>
              </w:rPr>
              <w:t>内置蓝牙、麦克风、扬声器</w:t>
            </w:r>
          </w:p>
          <w:p w:rsidR="003B5222" w:rsidRDefault="003B5222" w:rsidP="00A85172">
            <w:pPr>
              <w:spacing w:line="360" w:lineRule="atLeast"/>
              <w:rPr>
                <w:rFonts w:cs="Times New Roman"/>
                <w:szCs w:val="21"/>
              </w:rPr>
            </w:pPr>
            <w:r>
              <w:rPr>
                <w:rFonts w:cs="Times New Roman" w:hint="eastAsia"/>
                <w:szCs w:val="21"/>
              </w:rPr>
              <w:lastRenderedPageBreak/>
              <w:t>8</w:t>
            </w:r>
            <w:r>
              <w:rPr>
                <w:rFonts w:cs="Times New Roman" w:hint="eastAsia"/>
                <w:szCs w:val="21"/>
              </w:rPr>
              <w:t>芯锂电子电池</w:t>
            </w:r>
          </w:p>
          <w:p w:rsidR="003B5222" w:rsidRDefault="003B5222" w:rsidP="00A85172">
            <w:pPr>
              <w:spacing w:line="360" w:lineRule="atLeast"/>
              <w:rPr>
                <w:rFonts w:cs="Times New Roman" w:hint="eastAsia"/>
                <w:szCs w:val="21"/>
              </w:rPr>
            </w:pPr>
            <w:r>
              <w:rPr>
                <w:rFonts w:cs="Times New Roman" w:hint="eastAsia"/>
                <w:szCs w:val="21"/>
              </w:rPr>
              <w:t>屏幕尺寸：</w:t>
            </w:r>
            <w:r>
              <w:rPr>
                <w:rFonts w:cs="Times New Roman" w:hint="eastAsia"/>
                <w:szCs w:val="21"/>
              </w:rPr>
              <w:t>17</w:t>
            </w:r>
            <w:r>
              <w:rPr>
                <w:rFonts w:cs="Times New Roman" w:hint="eastAsia"/>
                <w:szCs w:val="21"/>
              </w:rPr>
              <w:t>及以上</w:t>
            </w:r>
          </w:p>
        </w:tc>
        <w:tc>
          <w:tcPr>
            <w:tcW w:w="521" w:type="dxa"/>
            <w:vAlign w:val="center"/>
          </w:tcPr>
          <w:p w:rsidR="003B5222" w:rsidRDefault="003B5222" w:rsidP="00A85172">
            <w:pPr>
              <w:jc w:val="center"/>
              <w:rPr>
                <w:rFonts w:cs="Times New Roman" w:hint="eastAsia"/>
                <w:szCs w:val="21"/>
              </w:rPr>
            </w:pPr>
            <w:r>
              <w:rPr>
                <w:rFonts w:cs="Times New Roman" w:hint="eastAsia"/>
                <w:szCs w:val="21"/>
              </w:rPr>
              <w:lastRenderedPageBreak/>
              <w:t>4</w:t>
            </w:r>
          </w:p>
        </w:tc>
      </w:tr>
      <w:tr w:rsidR="003B5222" w:rsidTr="003B5222">
        <w:trPr>
          <w:trHeight w:val="1953"/>
          <w:jc w:val="center"/>
        </w:trPr>
        <w:tc>
          <w:tcPr>
            <w:tcW w:w="635" w:type="dxa"/>
            <w:vAlign w:val="center"/>
          </w:tcPr>
          <w:p w:rsidR="003B5222" w:rsidRDefault="003B5222" w:rsidP="00A85172">
            <w:pPr>
              <w:jc w:val="center"/>
              <w:rPr>
                <w:rFonts w:ascii="宋体" w:hAnsi="宋体" w:cs="Arial" w:hint="eastAsia"/>
                <w:sz w:val="24"/>
              </w:rPr>
            </w:pPr>
            <w:r>
              <w:rPr>
                <w:rFonts w:ascii="宋体" w:hAnsi="宋体" w:cs="Arial" w:hint="eastAsia"/>
                <w:sz w:val="24"/>
              </w:rPr>
              <w:lastRenderedPageBreak/>
              <w:t>9</w:t>
            </w:r>
          </w:p>
        </w:tc>
        <w:tc>
          <w:tcPr>
            <w:tcW w:w="749" w:type="dxa"/>
            <w:vAlign w:val="center"/>
          </w:tcPr>
          <w:p w:rsidR="003B5222" w:rsidRDefault="003B5222" w:rsidP="00A85172">
            <w:pPr>
              <w:spacing w:beforeLines="30" w:afterLines="30"/>
              <w:jc w:val="center"/>
              <w:rPr>
                <w:rFonts w:cs="Times New Roman" w:hint="eastAsia"/>
                <w:szCs w:val="21"/>
              </w:rPr>
            </w:pPr>
            <w:r>
              <w:rPr>
                <w:rFonts w:cs="Times New Roman" w:hint="eastAsia"/>
                <w:szCs w:val="21"/>
              </w:rPr>
              <w:t>VFDP</w:t>
            </w:r>
            <w:r>
              <w:rPr>
                <w:rFonts w:cs="Times New Roman" w:hint="eastAsia"/>
                <w:szCs w:val="21"/>
              </w:rPr>
              <w:t>虚拟设计平台系统数据显示输出外设</w:t>
            </w:r>
          </w:p>
        </w:tc>
        <w:tc>
          <w:tcPr>
            <w:tcW w:w="6643" w:type="dxa"/>
            <w:vAlign w:val="center"/>
          </w:tcPr>
          <w:p w:rsidR="003B5222" w:rsidRDefault="003B5222" w:rsidP="00A85172">
            <w:pPr>
              <w:spacing w:line="360" w:lineRule="atLeast"/>
              <w:rPr>
                <w:rFonts w:cs="Times New Roman" w:hint="eastAsia"/>
                <w:szCs w:val="21"/>
              </w:rPr>
            </w:pPr>
            <w:r>
              <w:rPr>
                <w:rFonts w:cs="Times New Roman" w:hint="eastAsia"/>
                <w:szCs w:val="21"/>
              </w:rPr>
              <w:t>1.</w:t>
            </w:r>
            <w:r>
              <w:rPr>
                <w:rFonts w:cs="Times New Roman" w:hint="eastAsia"/>
                <w:szCs w:val="21"/>
              </w:rPr>
              <w:t>显示技术：</w:t>
            </w:r>
            <w:r>
              <w:rPr>
                <w:rFonts w:cs="Times New Roman" w:hint="eastAsia"/>
                <w:szCs w:val="21"/>
              </w:rPr>
              <w:t>86</w:t>
            </w:r>
            <w:r>
              <w:rPr>
                <w:rFonts w:cs="Times New Roman" w:hint="eastAsia"/>
                <w:szCs w:val="21"/>
              </w:rPr>
              <w:t>英寸，</w:t>
            </w:r>
            <w:r>
              <w:rPr>
                <w:rFonts w:cs="Times New Roman" w:hint="eastAsia"/>
                <w:szCs w:val="21"/>
              </w:rPr>
              <w:t>LED</w:t>
            </w:r>
            <w:r>
              <w:rPr>
                <w:rFonts w:cs="Times New Roman" w:hint="eastAsia"/>
                <w:szCs w:val="21"/>
              </w:rPr>
              <w:t>背光源；液晶屏达到</w:t>
            </w:r>
            <w:r>
              <w:rPr>
                <w:rFonts w:cs="Times New Roman" w:hint="eastAsia"/>
                <w:szCs w:val="21"/>
              </w:rPr>
              <w:t>A</w:t>
            </w:r>
            <w:r>
              <w:rPr>
                <w:rFonts w:cs="Times New Roman" w:hint="eastAsia"/>
                <w:szCs w:val="21"/>
              </w:rPr>
              <w:t>级标准；</w:t>
            </w:r>
          </w:p>
          <w:p w:rsidR="003B5222" w:rsidRDefault="003B5222" w:rsidP="00A85172">
            <w:pPr>
              <w:spacing w:line="360" w:lineRule="atLeast"/>
              <w:rPr>
                <w:rFonts w:cs="Times New Roman" w:hint="eastAsia"/>
                <w:szCs w:val="21"/>
              </w:rPr>
            </w:pPr>
            <w:r>
              <w:rPr>
                <w:rFonts w:cs="Times New Roman" w:hint="eastAsia"/>
                <w:szCs w:val="21"/>
              </w:rPr>
              <w:t>2.</w:t>
            </w:r>
            <w:r>
              <w:rPr>
                <w:rFonts w:cs="Times New Roman" w:hint="eastAsia"/>
                <w:szCs w:val="21"/>
              </w:rPr>
              <w:t>显示比例：</w:t>
            </w:r>
            <w:r>
              <w:rPr>
                <w:rFonts w:cs="Times New Roman" w:hint="eastAsia"/>
                <w:szCs w:val="21"/>
              </w:rPr>
              <w:t>16:9</w:t>
            </w:r>
            <w:r>
              <w:rPr>
                <w:rFonts w:cs="Times New Roman" w:hint="eastAsia"/>
                <w:szCs w:val="21"/>
              </w:rPr>
              <w:t>；</w:t>
            </w:r>
          </w:p>
          <w:p w:rsidR="003B5222" w:rsidRDefault="003B5222" w:rsidP="00A85172">
            <w:pPr>
              <w:spacing w:line="360" w:lineRule="atLeast"/>
              <w:rPr>
                <w:rFonts w:cs="Times New Roman" w:hint="eastAsia"/>
                <w:szCs w:val="21"/>
              </w:rPr>
            </w:pPr>
            <w:r>
              <w:rPr>
                <w:rFonts w:cs="Times New Roman" w:hint="eastAsia"/>
                <w:szCs w:val="21"/>
              </w:rPr>
              <w:t>3.</w:t>
            </w:r>
            <w:r>
              <w:rPr>
                <w:rFonts w:cs="Times New Roman" w:hint="eastAsia"/>
                <w:szCs w:val="21"/>
              </w:rPr>
              <w:t>分辨率：≥</w:t>
            </w:r>
            <w:r>
              <w:rPr>
                <w:rFonts w:cs="Times New Roman" w:hint="eastAsia"/>
                <w:szCs w:val="21"/>
              </w:rPr>
              <w:t>3840</w:t>
            </w:r>
            <w:r>
              <w:rPr>
                <w:rFonts w:cs="Times New Roman" w:hint="eastAsia"/>
                <w:szCs w:val="21"/>
              </w:rPr>
              <w:t>×</w:t>
            </w:r>
            <w:r>
              <w:rPr>
                <w:rFonts w:cs="Times New Roman" w:hint="eastAsia"/>
                <w:szCs w:val="21"/>
              </w:rPr>
              <w:t xml:space="preserve">2160 </w:t>
            </w:r>
            <w:r>
              <w:rPr>
                <w:rFonts w:cs="Times New Roman" w:hint="eastAsia"/>
                <w:szCs w:val="21"/>
              </w:rPr>
              <w:t>；可视角度：≥</w:t>
            </w:r>
            <w:r>
              <w:rPr>
                <w:rFonts w:cs="Times New Roman" w:hint="eastAsia"/>
                <w:szCs w:val="21"/>
              </w:rPr>
              <w:t>178</w:t>
            </w:r>
            <w:r>
              <w:rPr>
                <w:rFonts w:cs="Times New Roman" w:hint="eastAsia"/>
                <w:szCs w:val="21"/>
              </w:rPr>
              <w:t>°；亮度：≥</w:t>
            </w:r>
            <w:r>
              <w:rPr>
                <w:rFonts w:cs="Times New Roman" w:hint="eastAsia"/>
                <w:szCs w:val="21"/>
              </w:rPr>
              <w:t>420cd/m2</w:t>
            </w:r>
            <w:r>
              <w:rPr>
                <w:rFonts w:cs="Times New Roman" w:hint="eastAsia"/>
                <w:szCs w:val="21"/>
              </w:rPr>
              <w:t>；对比度：≥</w:t>
            </w:r>
            <w:r>
              <w:rPr>
                <w:rFonts w:cs="Times New Roman" w:hint="eastAsia"/>
                <w:szCs w:val="21"/>
              </w:rPr>
              <w:t>5000:1</w:t>
            </w:r>
            <w:r>
              <w:rPr>
                <w:rFonts w:cs="Times New Roman" w:hint="eastAsia"/>
                <w:szCs w:val="21"/>
              </w:rPr>
              <w:t>；</w:t>
            </w:r>
          </w:p>
          <w:p w:rsidR="003B5222" w:rsidRDefault="003B5222" w:rsidP="00A85172">
            <w:pPr>
              <w:spacing w:line="360" w:lineRule="atLeast"/>
              <w:rPr>
                <w:rFonts w:cs="Times New Roman" w:hint="eastAsia"/>
                <w:szCs w:val="21"/>
              </w:rPr>
            </w:pPr>
            <w:r>
              <w:rPr>
                <w:rFonts w:cs="Times New Roman" w:hint="eastAsia"/>
                <w:szCs w:val="21"/>
              </w:rPr>
              <w:t>4.</w:t>
            </w:r>
            <w:r>
              <w:rPr>
                <w:rFonts w:cs="Times New Roman" w:hint="eastAsia"/>
                <w:szCs w:val="21"/>
              </w:rPr>
              <w:t>钢化玻璃一体机触摸屏，通过国家级检测中心</w:t>
            </w:r>
            <w:r>
              <w:rPr>
                <w:rFonts w:cs="Times New Roman" w:hint="eastAsia"/>
                <w:szCs w:val="21"/>
              </w:rPr>
              <w:t>2260g</w:t>
            </w:r>
            <w:r>
              <w:rPr>
                <w:rFonts w:cs="Times New Roman" w:hint="eastAsia"/>
                <w:szCs w:val="21"/>
              </w:rPr>
              <w:t>钢球，</w:t>
            </w:r>
            <w:r>
              <w:rPr>
                <w:rFonts w:cs="Times New Roman" w:hint="eastAsia"/>
                <w:szCs w:val="21"/>
              </w:rPr>
              <w:t>0.5m</w:t>
            </w:r>
            <w:r>
              <w:rPr>
                <w:rFonts w:cs="Times New Roman" w:hint="eastAsia"/>
                <w:szCs w:val="21"/>
              </w:rPr>
              <w:t>高度抗冲击性试验检测标准；通过国家级检测中心</w:t>
            </w:r>
            <w:r>
              <w:rPr>
                <w:rFonts w:cs="Times New Roman" w:hint="eastAsia"/>
                <w:szCs w:val="21"/>
              </w:rPr>
              <w:t>1040g</w:t>
            </w:r>
            <w:r>
              <w:rPr>
                <w:rFonts w:cs="Times New Roman" w:hint="eastAsia"/>
                <w:szCs w:val="21"/>
              </w:rPr>
              <w:t>钢球，</w:t>
            </w:r>
            <w:r>
              <w:rPr>
                <w:rFonts w:cs="Times New Roman" w:hint="eastAsia"/>
                <w:szCs w:val="21"/>
              </w:rPr>
              <w:t>1m</w:t>
            </w:r>
            <w:r>
              <w:rPr>
                <w:rFonts w:cs="Times New Roman" w:hint="eastAsia"/>
                <w:szCs w:val="21"/>
              </w:rPr>
              <w:t>高度抗冲击性试验检测标准；通过国家级检测中心</w:t>
            </w:r>
            <w:r>
              <w:rPr>
                <w:rFonts w:cs="Times New Roman" w:hint="eastAsia"/>
                <w:szCs w:val="21"/>
              </w:rPr>
              <w:t>508g</w:t>
            </w:r>
            <w:r>
              <w:rPr>
                <w:rFonts w:cs="Times New Roman" w:hint="eastAsia"/>
                <w:szCs w:val="21"/>
              </w:rPr>
              <w:t>钢球，</w:t>
            </w:r>
            <w:r>
              <w:rPr>
                <w:rFonts w:cs="Times New Roman" w:hint="eastAsia"/>
                <w:szCs w:val="21"/>
              </w:rPr>
              <w:t>2m</w:t>
            </w:r>
            <w:r>
              <w:rPr>
                <w:rFonts w:cs="Times New Roman" w:hint="eastAsia"/>
                <w:szCs w:val="21"/>
              </w:rPr>
              <w:t>高度抗冲击性试验检测标准；</w:t>
            </w:r>
          </w:p>
          <w:p w:rsidR="003B5222" w:rsidRDefault="003B5222" w:rsidP="00A85172">
            <w:pPr>
              <w:spacing w:line="360" w:lineRule="atLeast"/>
              <w:rPr>
                <w:rFonts w:cs="Times New Roman" w:hint="eastAsia"/>
                <w:szCs w:val="21"/>
              </w:rPr>
            </w:pPr>
            <w:r>
              <w:rPr>
                <w:rFonts w:cs="Times New Roman" w:hint="eastAsia"/>
                <w:szCs w:val="21"/>
              </w:rPr>
              <w:t>5.</w:t>
            </w:r>
            <w:r>
              <w:rPr>
                <w:rFonts w:cs="Times New Roman" w:hint="eastAsia"/>
                <w:szCs w:val="21"/>
              </w:rPr>
              <w:t>一体机表面钢化玻璃检测符合</w:t>
            </w:r>
            <w:r>
              <w:rPr>
                <w:rFonts w:cs="Times New Roman" w:hint="eastAsia"/>
                <w:szCs w:val="21"/>
              </w:rPr>
              <w:t>GB15763.2-2005</w:t>
            </w:r>
            <w:r>
              <w:rPr>
                <w:rFonts w:cs="Times New Roman" w:hint="eastAsia"/>
                <w:szCs w:val="21"/>
              </w:rPr>
              <w:t>要求</w:t>
            </w:r>
            <w:r>
              <w:rPr>
                <w:rFonts w:cs="Times New Roman" w:hint="eastAsia"/>
                <w:szCs w:val="21"/>
              </w:rPr>
              <w:t>,</w:t>
            </w:r>
            <w:r>
              <w:rPr>
                <w:rFonts w:cs="Times New Roman" w:hint="eastAsia"/>
                <w:szCs w:val="21"/>
              </w:rPr>
              <w:t>具备抗重力冲击性，表面应力</w:t>
            </w:r>
            <w:r>
              <w:rPr>
                <w:rFonts w:cs="Times New Roman" w:hint="eastAsia"/>
                <w:szCs w:val="21"/>
              </w:rPr>
              <w:t>95MPa</w:t>
            </w:r>
            <w:r>
              <w:rPr>
                <w:rFonts w:cs="Times New Roman" w:hint="eastAsia"/>
                <w:szCs w:val="21"/>
              </w:rPr>
              <w:t>，耐</w:t>
            </w:r>
            <w:r>
              <w:rPr>
                <w:rFonts w:cs="Times New Roman" w:hint="eastAsia"/>
                <w:szCs w:val="21"/>
              </w:rPr>
              <w:t>200</w:t>
            </w:r>
            <w:r>
              <w:rPr>
                <w:rFonts w:cs="Times New Roman" w:hint="eastAsia"/>
                <w:szCs w:val="21"/>
              </w:rPr>
              <w:t>度温差等性能以适用学校各种环境需求；</w:t>
            </w:r>
          </w:p>
          <w:p w:rsidR="003B5222" w:rsidRDefault="003B5222" w:rsidP="00A85172">
            <w:pPr>
              <w:spacing w:line="360" w:lineRule="atLeast"/>
              <w:rPr>
                <w:rFonts w:cs="Times New Roman" w:hint="eastAsia"/>
                <w:szCs w:val="21"/>
              </w:rPr>
            </w:pPr>
            <w:r>
              <w:rPr>
                <w:rFonts w:cs="Times New Roman" w:hint="eastAsia"/>
                <w:szCs w:val="21"/>
              </w:rPr>
              <w:t>6.</w:t>
            </w:r>
            <w:r>
              <w:rPr>
                <w:rFonts w:cs="Times New Roman" w:hint="eastAsia"/>
                <w:szCs w:val="21"/>
              </w:rPr>
              <w:t>图像自动增益控制（</w:t>
            </w:r>
            <w:r>
              <w:rPr>
                <w:rFonts w:cs="Times New Roman" w:hint="eastAsia"/>
                <w:szCs w:val="21"/>
              </w:rPr>
              <w:t>AGG</w:t>
            </w:r>
            <w:r>
              <w:rPr>
                <w:rFonts w:cs="Times New Roman" w:hint="eastAsia"/>
                <w:szCs w:val="21"/>
              </w:rPr>
              <w:t>）静态特性：</w:t>
            </w:r>
            <w:r>
              <w:rPr>
                <w:rFonts w:cs="Times New Roman" w:hint="eastAsia"/>
                <w:szCs w:val="21"/>
              </w:rPr>
              <w:t>100</w:t>
            </w:r>
            <w:r>
              <w:rPr>
                <w:rFonts w:cs="Times New Roman" w:hint="eastAsia"/>
                <w:szCs w:val="21"/>
              </w:rPr>
              <w:t>；彩色看、灵敏度：≥</w:t>
            </w:r>
            <w:r>
              <w:rPr>
                <w:rFonts w:cs="Times New Roman" w:hint="eastAsia"/>
                <w:szCs w:val="21"/>
              </w:rPr>
              <w:t>35</w:t>
            </w:r>
            <w:r>
              <w:rPr>
                <w:rFonts w:cs="Times New Roman" w:hint="eastAsia"/>
                <w:szCs w:val="21"/>
              </w:rPr>
              <w:t>；图像通道噪波限制灵敏度：≥</w:t>
            </w:r>
            <w:r>
              <w:rPr>
                <w:rFonts w:cs="Times New Roman" w:hint="eastAsia"/>
                <w:szCs w:val="21"/>
              </w:rPr>
              <w:t>50</w:t>
            </w:r>
            <w:r>
              <w:rPr>
                <w:rFonts w:cs="Times New Roman" w:hint="eastAsia"/>
                <w:szCs w:val="21"/>
              </w:rPr>
              <w:t>；</w:t>
            </w:r>
          </w:p>
          <w:p w:rsidR="003B5222" w:rsidRDefault="003B5222" w:rsidP="00A85172">
            <w:pPr>
              <w:spacing w:line="360" w:lineRule="atLeast"/>
              <w:rPr>
                <w:rFonts w:cs="Times New Roman" w:hint="eastAsia"/>
                <w:szCs w:val="21"/>
              </w:rPr>
            </w:pPr>
            <w:r>
              <w:rPr>
                <w:rFonts w:cs="Times New Roman" w:hint="eastAsia"/>
                <w:szCs w:val="21"/>
              </w:rPr>
              <w:t>7.</w:t>
            </w:r>
            <w:r>
              <w:rPr>
                <w:rFonts w:cs="Times New Roman" w:hint="eastAsia"/>
                <w:szCs w:val="21"/>
              </w:rPr>
              <w:t>屏幕亮度均匀性：</w:t>
            </w:r>
            <w:r>
              <w:rPr>
                <w:rFonts w:cs="Times New Roman" w:hint="eastAsia"/>
                <w:szCs w:val="21"/>
              </w:rPr>
              <w:t>70</w:t>
            </w:r>
            <w:r>
              <w:rPr>
                <w:rFonts w:cs="Times New Roman" w:hint="eastAsia"/>
                <w:szCs w:val="21"/>
              </w:rPr>
              <w:t>％，色度曲线：</w:t>
            </w:r>
            <w:r>
              <w:rPr>
                <w:rFonts w:cs="Times New Roman" w:hint="eastAsia"/>
                <w:szCs w:val="21"/>
              </w:rPr>
              <w:t>K8000-12500</w:t>
            </w:r>
            <w:r>
              <w:rPr>
                <w:rFonts w:cs="Times New Roman" w:hint="eastAsia"/>
                <w:szCs w:val="21"/>
              </w:rPr>
              <w:t>；</w:t>
            </w:r>
          </w:p>
          <w:p w:rsidR="003B5222" w:rsidRDefault="003B5222" w:rsidP="00A85172">
            <w:pPr>
              <w:spacing w:line="360" w:lineRule="atLeast"/>
              <w:rPr>
                <w:rFonts w:cs="Times New Roman" w:hint="eastAsia"/>
                <w:szCs w:val="21"/>
              </w:rPr>
            </w:pPr>
            <w:r>
              <w:rPr>
                <w:rFonts w:cs="Times New Roman" w:hint="eastAsia"/>
                <w:szCs w:val="21"/>
              </w:rPr>
              <w:t>8.</w:t>
            </w:r>
            <w:r>
              <w:rPr>
                <w:rFonts w:cs="Times New Roman" w:hint="eastAsia"/>
                <w:szCs w:val="21"/>
              </w:rPr>
              <w:t>屏幕显示灰度分辨率等级达到</w:t>
            </w:r>
            <w:r>
              <w:rPr>
                <w:rFonts w:cs="Times New Roman" w:hint="eastAsia"/>
                <w:szCs w:val="21"/>
              </w:rPr>
              <w:t>128</w:t>
            </w:r>
            <w:r>
              <w:rPr>
                <w:rFonts w:cs="Times New Roman" w:hint="eastAsia"/>
                <w:szCs w:val="21"/>
              </w:rPr>
              <w:t>灰阶，（</w:t>
            </w:r>
            <w:r>
              <w:rPr>
                <w:rFonts w:cs="Times New Roman" w:hint="eastAsia"/>
                <w:szCs w:val="21"/>
              </w:rPr>
              <w:t>256</w:t>
            </w:r>
            <w:r>
              <w:rPr>
                <w:rFonts w:cs="Times New Roman" w:hint="eastAsia"/>
                <w:szCs w:val="21"/>
              </w:rPr>
              <w:t>为渐变灰阶）。</w:t>
            </w:r>
          </w:p>
        </w:tc>
        <w:tc>
          <w:tcPr>
            <w:tcW w:w="521" w:type="dxa"/>
            <w:vAlign w:val="center"/>
          </w:tcPr>
          <w:p w:rsidR="003B5222" w:rsidRDefault="003B5222" w:rsidP="00A85172">
            <w:pPr>
              <w:jc w:val="center"/>
              <w:rPr>
                <w:rFonts w:cs="Times New Roman" w:hint="eastAsia"/>
                <w:szCs w:val="21"/>
              </w:rPr>
            </w:pPr>
            <w:r>
              <w:rPr>
                <w:rFonts w:cs="Times New Roman" w:hint="eastAsia"/>
                <w:szCs w:val="21"/>
              </w:rPr>
              <w:t>1</w:t>
            </w:r>
          </w:p>
        </w:tc>
      </w:tr>
      <w:tr w:rsidR="003B5222" w:rsidTr="003B5222">
        <w:trPr>
          <w:trHeight w:val="1953"/>
          <w:jc w:val="center"/>
        </w:trPr>
        <w:tc>
          <w:tcPr>
            <w:tcW w:w="635" w:type="dxa"/>
            <w:vAlign w:val="center"/>
          </w:tcPr>
          <w:p w:rsidR="003B5222" w:rsidRDefault="003B5222" w:rsidP="00A85172">
            <w:pPr>
              <w:jc w:val="center"/>
              <w:rPr>
                <w:rFonts w:ascii="宋体" w:hAnsi="宋体" w:cs="Arial" w:hint="eastAsia"/>
                <w:sz w:val="24"/>
              </w:rPr>
            </w:pPr>
            <w:r>
              <w:rPr>
                <w:rFonts w:ascii="宋体" w:hAnsi="宋体" w:cs="Arial" w:hint="eastAsia"/>
                <w:sz w:val="24"/>
              </w:rPr>
              <w:t>10</w:t>
            </w:r>
          </w:p>
        </w:tc>
        <w:tc>
          <w:tcPr>
            <w:tcW w:w="749" w:type="dxa"/>
            <w:vAlign w:val="center"/>
          </w:tcPr>
          <w:p w:rsidR="003B5222" w:rsidRDefault="003B5222" w:rsidP="00A85172">
            <w:pPr>
              <w:spacing w:beforeLines="30" w:afterLines="30"/>
              <w:jc w:val="center"/>
              <w:rPr>
                <w:rFonts w:cs="Times New Roman" w:hint="eastAsia"/>
                <w:szCs w:val="21"/>
              </w:rPr>
            </w:pPr>
            <w:r>
              <w:rPr>
                <w:rFonts w:cs="Times New Roman" w:hint="eastAsia"/>
                <w:szCs w:val="21"/>
              </w:rPr>
              <w:t>VFDP</w:t>
            </w:r>
            <w:r>
              <w:rPr>
                <w:rFonts w:cs="Times New Roman" w:hint="eastAsia"/>
                <w:szCs w:val="21"/>
              </w:rPr>
              <w:t>虚拟设计平台单景图传系统</w:t>
            </w:r>
          </w:p>
        </w:tc>
        <w:tc>
          <w:tcPr>
            <w:tcW w:w="6643" w:type="dxa"/>
            <w:vAlign w:val="center"/>
          </w:tcPr>
          <w:p w:rsidR="003B5222" w:rsidRDefault="003B5222" w:rsidP="00A85172">
            <w:pPr>
              <w:spacing w:line="360" w:lineRule="atLeast"/>
              <w:rPr>
                <w:rFonts w:cs="Times New Roman"/>
                <w:szCs w:val="21"/>
              </w:rPr>
            </w:pPr>
            <w:r>
              <w:rPr>
                <w:rFonts w:cs="Times New Roman"/>
                <w:szCs w:val="21"/>
              </w:rPr>
              <w:t>CF</w:t>
            </w:r>
            <w:r>
              <w:rPr>
                <w:rFonts w:cs="Times New Roman"/>
                <w:szCs w:val="21"/>
              </w:rPr>
              <w:t>卡（</w:t>
            </w:r>
            <w:r>
              <w:rPr>
                <w:rFonts w:cs="Times New Roman"/>
                <w:szCs w:val="21"/>
              </w:rPr>
              <w:t>I</w:t>
            </w:r>
            <w:r>
              <w:rPr>
                <w:rFonts w:cs="Times New Roman"/>
                <w:szCs w:val="21"/>
              </w:rPr>
              <w:t>型、兼容</w:t>
            </w:r>
            <w:r>
              <w:rPr>
                <w:rFonts w:cs="Times New Roman"/>
                <w:szCs w:val="21"/>
              </w:rPr>
              <w:t>UDMA</w:t>
            </w:r>
            <w:r>
              <w:rPr>
                <w:rFonts w:cs="Times New Roman"/>
                <w:szCs w:val="21"/>
              </w:rPr>
              <w:t>模式</w:t>
            </w:r>
            <w:r>
              <w:rPr>
                <w:rFonts w:cs="Times New Roman"/>
                <w:szCs w:val="21"/>
              </w:rPr>
              <w:t>7</w:t>
            </w:r>
            <w:r>
              <w:rPr>
                <w:rFonts w:cs="Times New Roman"/>
                <w:szCs w:val="21"/>
              </w:rPr>
              <w:t>）</w:t>
            </w:r>
            <w:r>
              <w:rPr>
                <w:rFonts w:cs="Times New Roman"/>
                <w:szCs w:val="21"/>
              </w:rPr>
              <w:t>SD</w:t>
            </w:r>
            <w:r>
              <w:rPr>
                <w:rFonts w:cs="Times New Roman"/>
                <w:szCs w:val="21"/>
              </w:rPr>
              <w:t>存储卡、</w:t>
            </w:r>
            <w:r>
              <w:rPr>
                <w:rFonts w:cs="Times New Roman"/>
                <w:szCs w:val="21"/>
              </w:rPr>
              <w:t>SDHC</w:t>
            </w:r>
            <w:r>
              <w:rPr>
                <w:rFonts w:cs="Times New Roman"/>
                <w:szCs w:val="21"/>
              </w:rPr>
              <w:t>存储卡、</w:t>
            </w:r>
            <w:r>
              <w:rPr>
                <w:rFonts w:cs="Times New Roman"/>
                <w:szCs w:val="21"/>
              </w:rPr>
              <w:t>SDXC</w:t>
            </w:r>
            <w:r>
              <w:rPr>
                <w:rFonts w:cs="Times New Roman"/>
                <w:szCs w:val="21"/>
              </w:rPr>
              <w:t>存储卡</w:t>
            </w:r>
            <w:r>
              <w:rPr>
                <w:rFonts w:cs="Times New Roman" w:hint="eastAsia"/>
                <w:szCs w:val="21"/>
              </w:rPr>
              <w:t>、</w:t>
            </w:r>
            <w:r>
              <w:rPr>
                <w:rFonts w:cs="Times New Roman"/>
                <w:szCs w:val="21"/>
              </w:rPr>
              <w:t>兼容</w:t>
            </w:r>
            <w:r>
              <w:rPr>
                <w:rFonts w:cs="Times New Roman"/>
                <w:szCs w:val="21"/>
              </w:rPr>
              <w:t>UHS-I</w:t>
            </w:r>
          </w:p>
          <w:p w:rsidR="003B5222" w:rsidRDefault="003B5222" w:rsidP="00A85172">
            <w:pPr>
              <w:spacing w:line="360" w:lineRule="atLeast"/>
              <w:rPr>
                <w:rFonts w:cs="Times New Roman" w:hint="eastAsia"/>
                <w:szCs w:val="21"/>
              </w:rPr>
            </w:pPr>
            <w:r>
              <w:rPr>
                <w:rFonts w:cs="Times New Roman"/>
                <w:szCs w:val="21"/>
              </w:rPr>
              <w:t xml:space="preserve"> CMOS</w:t>
            </w:r>
            <w:r>
              <w:rPr>
                <w:rFonts w:cs="Times New Roman"/>
                <w:szCs w:val="21"/>
              </w:rPr>
              <w:t>图像感应器（支持全像素双核</w:t>
            </w:r>
            <w:r>
              <w:rPr>
                <w:rFonts w:cs="Times New Roman"/>
                <w:szCs w:val="21"/>
              </w:rPr>
              <w:t>CMOS AF</w:t>
            </w:r>
          </w:p>
          <w:p w:rsidR="003B5222" w:rsidRDefault="003B5222" w:rsidP="00A85172">
            <w:pPr>
              <w:spacing w:line="360" w:lineRule="atLeast"/>
              <w:rPr>
                <w:rFonts w:cs="Times New Roman" w:hint="eastAsia"/>
                <w:szCs w:val="21"/>
              </w:rPr>
            </w:pPr>
            <w:r>
              <w:rPr>
                <w:rFonts w:cs="Times New Roman"/>
                <w:szCs w:val="21"/>
              </w:rPr>
              <w:t>L</w:t>
            </w:r>
            <w:r>
              <w:rPr>
                <w:rFonts w:cs="Times New Roman"/>
                <w:szCs w:val="21"/>
              </w:rPr>
              <w:t>（大）：约</w:t>
            </w:r>
            <w:r>
              <w:rPr>
                <w:rFonts w:cs="Times New Roman"/>
                <w:szCs w:val="21"/>
              </w:rPr>
              <w:t>3010</w:t>
            </w:r>
            <w:r>
              <w:rPr>
                <w:rFonts w:cs="Times New Roman"/>
                <w:szCs w:val="21"/>
              </w:rPr>
              <w:t>万像</w:t>
            </w:r>
            <w:r>
              <w:rPr>
                <w:rFonts w:cs="Times New Roman"/>
                <w:szCs w:val="21"/>
              </w:rPr>
              <w:t xml:space="preserve"> </w:t>
            </w:r>
            <w:r>
              <w:rPr>
                <w:rFonts w:cs="Times New Roman"/>
                <w:szCs w:val="21"/>
              </w:rPr>
              <w:t>（</w:t>
            </w:r>
            <w:r>
              <w:rPr>
                <w:rFonts w:cs="Times New Roman"/>
                <w:szCs w:val="21"/>
              </w:rPr>
              <w:t>6720×4480</w:t>
            </w:r>
            <w:r>
              <w:rPr>
                <w:rFonts w:cs="Times New Roman"/>
                <w:szCs w:val="21"/>
              </w:rPr>
              <w:t>）</w:t>
            </w:r>
          </w:p>
          <w:p w:rsidR="003B5222" w:rsidRDefault="003B5222" w:rsidP="00A85172">
            <w:pPr>
              <w:spacing w:line="360" w:lineRule="atLeast"/>
              <w:rPr>
                <w:rFonts w:cs="Times New Roman" w:hint="eastAsia"/>
                <w:szCs w:val="21"/>
              </w:rPr>
            </w:pPr>
            <w:r>
              <w:rPr>
                <w:rFonts w:cs="Times New Roman"/>
                <w:szCs w:val="21"/>
              </w:rPr>
              <w:t>M</w:t>
            </w:r>
            <w:r>
              <w:rPr>
                <w:rFonts w:cs="Times New Roman"/>
                <w:szCs w:val="21"/>
              </w:rPr>
              <w:t>（中）：约</w:t>
            </w:r>
            <w:r>
              <w:rPr>
                <w:rFonts w:cs="Times New Roman"/>
                <w:szCs w:val="21"/>
              </w:rPr>
              <w:t>1330</w:t>
            </w:r>
            <w:r>
              <w:rPr>
                <w:rFonts w:cs="Times New Roman"/>
                <w:szCs w:val="21"/>
              </w:rPr>
              <w:t>万像素（</w:t>
            </w:r>
            <w:r>
              <w:rPr>
                <w:rFonts w:cs="Times New Roman"/>
                <w:szCs w:val="21"/>
              </w:rPr>
              <w:t>4464×2976</w:t>
            </w:r>
            <w:r>
              <w:rPr>
                <w:rFonts w:cs="Times New Roman"/>
                <w:szCs w:val="21"/>
              </w:rPr>
              <w:t>）</w:t>
            </w:r>
          </w:p>
          <w:p w:rsidR="003B5222" w:rsidRDefault="003B5222" w:rsidP="00A85172">
            <w:pPr>
              <w:spacing w:line="360" w:lineRule="atLeast"/>
              <w:rPr>
                <w:rFonts w:cs="Times New Roman" w:hint="eastAsia"/>
                <w:szCs w:val="21"/>
              </w:rPr>
            </w:pPr>
            <w:r>
              <w:rPr>
                <w:rFonts w:cs="Times New Roman"/>
                <w:szCs w:val="21"/>
              </w:rPr>
              <w:t>S1</w:t>
            </w:r>
            <w:r>
              <w:rPr>
                <w:rFonts w:cs="Times New Roman"/>
                <w:szCs w:val="21"/>
              </w:rPr>
              <w:t>（小</w:t>
            </w:r>
            <w:r>
              <w:rPr>
                <w:rFonts w:cs="Times New Roman"/>
                <w:szCs w:val="21"/>
              </w:rPr>
              <w:t>1</w:t>
            </w:r>
            <w:r>
              <w:rPr>
                <w:rFonts w:cs="Times New Roman"/>
                <w:szCs w:val="21"/>
              </w:rPr>
              <w:t>）：约</w:t>
            </w:r>
            <w:r>
              <w:rPr>
                <w:rFonts w:cs="Times New Roman"/>
                <w:szCs w:val="21"/>
              </w:rPr>
              <w:t>750</w:t>
            </w:r>
            <w:r>
              <w:rPr>
                <w:rFonts w:cs="Times New Roman"/>
                <w:szCs w:val="21"/>
              </w:rPr>
              <w:t>万像素（</w:t>
            </w:r>
            <w:r>
              <w:rPr>
                <w:rFonts w:cs="Times New Roman"/>
                <w:szCs w:val="21"/>
              </w:rPr>
              <w:t>3360×2240</w:t>
            </w:r>
            <w:r>
              <w:rPr>
                <w:rFonts w:cs="Times New Roman"/>
                <w:szCs w:val="21"/>
              </w:rPr>
              <w:t>）</w:t>
            </w:r>
          </w:p>
          <w:p w:rsidR="003B5222" w:rsidRDefault="003B5222" w:rsidP="00A85172">
            <w:pPr>
              <w:spacing w:line="360" w:lineRule="atLeast"/>
              <w:rPr>
                <w:rFonts w:cs="Times New Roman" w:hint="eastAsia"/>
                <w:szCs w:val="21"/>
              </w:rPr>
            </w:pPr>
            <w:r>
              <w:rPr>
                <w:rFonts w:cs="Times New Roman"/>
                <w:szCs w:val="21"/>
              </w:rPr>
              <w:t>S2</w:t>
            </w:r>
            <w:r>
              <w:rPr>
                <w:rFonts w:cs="Times New Roman"/>
                <w:szCs w:val="21"/>
              </w:rPr>
              <w:t>（小</w:t>
            </w:r>
            <w:r>
              <w:rPr>
                <w:rFonts w:cs="Times New Roman"/>
                <w:szCs w:val="21"/>
              </w:rPr>
              <w:t>2</w:t>
            </w:r>
            <w:r>
              <w:rPr>
                <w:rFonts w:cs="Times New Roman"/>
                <w:szCs w:val="21"/>
              </w:rPr>
              <w:t>）：约</w:t>
            </w:r>
            <w:r>
              <w:rPr>
                <w:rFonts w:cs="Times New Roman"/>
                <w:szCs w:val="21"/>
              </w:rPr>
              <w:t>250</w:t>
            </w:r>
            <w:r>
              <w:rPr>
                <w:rFonts w:cs="Times New Roman"/>
                <w:szCs w:val="21"/>
              </w:rPr>
              <w:t>万像素（</w:t>
            </w:r>
            <w:r>
              <w:rPr>
                <w:rFonts w:cs="Times New Roman"/>
                <w:szCs w:val="21"/>
              </w:rPr>
              <w:t>1920×1280</w:t>
            </w:r>
            <w:r>
              <w:rPr>
                <w:rFonts w:cs="Times New Roman"/>
                <w:szCs w:val="21"/>
              </w:rPr>
              <w:t>）</w:t>
            </w:r>
          </w:p>
          <w:p w:rsidR="003B5222" w:rsidRDefault="003B5222" w:rsidP="00A85172">
            <w:pPr>
              <w:spacing w:line="360" w:lineRule="atLeast"/>
              <w:rPr>
                <w:rFonts w:cs="Times New Roman" w:hint="eastAsia"/>
                <w:szCs w:val="21"/>
              </w:rPr>
            </w:pPr>
            <w:r>
              <w:rPr>
                <w:rFonts w:cs="Times New Roman"/>
                <w:szCs w:val="21"/>
              </w:rPr>
              <w:t>S3</w:t>
            </w:r>
            <w:r>
              <w:rPr>
                <w:rFonts w:cs="Times New Roman"/>
                <w:szCs w:val="21"/>
              </w:rPr>
              <w:t>（小</w:t>
            </w:r>
            <w:r>
              <w:rPr>
                <w:rFonts w:cs="Times New Roman"/>
                <w:szCs w:val="21"/>
              </w:rPr>
              <w:t>3</w:t>
            </w:r>
            <w:r>
              <w:rPr>
                <w:rFonts w:cs="Times New Roman"/>
                <w:szCs w:val="21"/>
              </w:rPr>
              <w:t>）：约</w:t>
            </w:r>
            <w:r>
              <w:rPr>
                <w:rFonts w:cs="Times New Roman"/>
                <w:szCs w:val="21"/>
              </w:rPr>
              <w:t>35</w:t>
            </w:r>
            <w:r>
              <w:rPr>
                <w:rFonts w:cs="Times New Roman"/>
                <w:szCs w:val="21"/>
              </w:rPr>
              <w:t>万像素（</w:t>
            </w:r>
            <w:r>
              <w:rPr>
                <w:rFonts w:cs="Times New Roman"/>
                <w:szCs w:val="21"/>
              </w:rPr>
              <w:t>720×480</w:t>
            </w:r>
            <w:r>
              <w:rPr>
                <w:rFonts w:cs="Times New Roman"/>
                <w:szCs w:val="21"/>
              </w:rPr>
              <w:t>）</w:t>
            </w:r>
          </w:p>
          <w:p w:rsidR="003B5222" w:rsidRDefault="003B5222" w:rsidP="00A85172">
            <w:pPr>
              <w:spacing w:line="360" w:lineRule="atLeast"/>
              <w:rPr>
                <w:rFonts w:cs="Times New Roman" w:hint="eastAsia"/>
                <w:szCs w:val="21"/>
              </w:rPr>
            </w:pPr>
            <w:r>
              <w:rPr>
                <w:rFonts w:cs="Times New Roman"/>
                <w:szCs w:val="21"/>
              </w:rPr>
              <w:t>RAW</w:t>
            </w:r>
            <w:r>
              <w:rPr>
                <w:rFonts w:cs="Times New Roman"/>
                <w:szCs w:val="21"/>
              </w:rPr>
              <w:t>：约</w:t>
            </w:r>
            <w:r>
              <w:rPr>
                <w:rFonts w:cs="Times New Roman"/>
                <w:szCs w:val="21"/>
              </w:rPr>
              <w:t>3010</w:t>
            </w:r>
            <w:r>
              <w:rPr>
                <w:rFonts w:cs="Times New Roman"/>
                <w:szCs w:val="21"/>
              </w:rPr>
              <w:t>万像素（</w:t>
            </w:r>
            <w:r>
              <w:rPr>
                <w:rFonts w:cs="Times New Roman"/>
                <w:szCs w:val="21"/>
              </w:rPr>
              <w:t>6720×4480</w:t>
            </w:r>
            <w:r>
              <w:rPr>
                <w:rFonts w:cs="Times New Roman"/>
                <w:szCs w:val="21"/>
              </w:rPr>
              <w:t>）</w:t>
            </w:r>
          </w:p>
          <w:p w:rsidR="003B5222" w:rsidRDefault="003B5222" w:rsidP="00A85172">
            <w:pPr>
              <w:spacing w:line="360" w:lineRule="atLeast"/>
              <w:rPr>
                <w:rFonts w:cs="Times New Roman" w:hint="eastAsia"/>
                <w:szCs w:val="21"/>
              </w:rPr>
            </w:pPr>
            <w:r>
              <w:rPr>
                <w:rFonts w:cs="Times New Roman"/>
                <w:szCs w:val="21"/>
              </w:rPr>
              <w:lastRenderedPageBreak/>
              <w:t>M-RAW</w:t>
            </w:r>
            <w:r>
              <w:rPr>
                <w:rFonts w:cs="Times New Roman"/>
                <w:szCs w:val="21"/>
              </w:rPr>
              <w:t>：约</w:t>
            </w:r>
            <w:r>
              <w:rPr>
                <w:rFonts w:cs="Times New Roman"/>
                <w:szCs w:val="21"/>
              </w:rPr>
              <w:t>1690</w:t>
            </w:r>
            <w:r>
              <w:rPr>
                <w:rFonts w:cs="Times New Roman"/>
                <w:szCs w:val="21"/>
              </w:rPr>
              <w:t>万像素（</w:t>
            </w:r>
            <w:r>
              <w:rPr>
                <w:rFonts w:cs="Times New Roman"/>
                <w:szCs w:val="21"/>
              </w:rPr>
              <w:t>5040×3360</w:t>
            </w:r>
            <w:r>
              <w:rPr>
                <w:rFonts w:cs="Times New Roman"/>
                <w:szCs w:val="21"/>
              </w:rPr>
              <w:t>）</w:t>
            </w:r>
          </w:p>
          <w:p w:rsidR="003B5222" w:rsidRDefault="003B5222" w:rsidP="00A85172">
            <w:pPr>
              <w:spacing w:line="360" w:lineRule="atLeast"/>
              <w:rPr>
                <w:rFonts w:cs="Times New Roman" w:hint="eastAsia"/>
                <w:szCs w:val="21"/>
              </w:rPr>
            </w:pPr>
            <w:r>
              <w:rPr>
                <w:rFonts w:cs="Times New Roman"/>
                <w:szCs w:val="21"/>
              </w:rPr>
              <w:t>S-RAW</w:t>
            </w:r>
            <w:r>
              <w:rPr>
                <w:rFonts w:cs="Times New Roman"/>
                <w:szCs w:val="21"/>
              </w:rPr>
              <w:t>：约</w:t>
            </w:r>
            <w:r>
              <w:rPr>
                <w:rFonts w:cs="Times New Roman"/>
                <w:szCs w:val="21"/>
              </w:rPr>
              <w:t>750</w:t>
            </w:r>
            <w:r>
              <w:rPr>
                <w:rFonts w:cs="Times New Roman"/>
                <w:szCs w:val="21"/>
              </w:rPr>
              <w:t>万像素（</w:t>
            </w:r>
            <w:r>
              <w:rPr>
                <w:rFonts w:cs="Times New Roman"/>
                <w:szCs w:val="21"/>
              </w:rPr>
              <w:t>3360×2240</w:t>
            </w:r>
            <w:r>
              <w:rPr>
                <w:rFonts w:cs="Times New Roman"/>
                <w:szCs w:val="21"/>
              </w:rPr>
              <w:t>）</w:t>
            </w:r>
          </w:p>
        </w:tc>
        <w:tc>
          <w:tcPr>
            <w:tcW w:w="521" w:type="dxa"/>
            <w:vAlign w:val="center"/>
          </w:tcPr>
          <w:p w:rsidR="003B5222" w:rsidRDefault="003B5222" w:rsidP="00A85172">
            <w:pPr>
              <w:jc w:val="center"/>
              <w:rPr>
                <w:rFonts w:cs="Times New Roman" w:hint="eastAsia"/>
                <w:szCs w:val="21"/>
              </w:rPr>
            </w:pPr>
            <w:r>
              <w:rPr>
                <w:rFonts w:cs="Times New Roman" w:hint="eastAsia"/>
                <w:szCs w:val="21"/>
              </w:rPr>
              <w:lastRenderedPageBreak/>
              <w:t>1</w:t>
            </w:r>
          </w:p>
        </w:tc>
      </w:tr>
      <w:tr w:rsidR="003B5222" w:rsidTr="003B5222">
        <w:trPr>
          <w:trHeight w:val="1953"/>
          <w:jc w:val="center"/>
        </w:trPr>
        <w:tc>
          <w:tcPr>
            <w:tcW w:w="635" w:type="dxa"/>
            <w:vAlign w:val="center"/>
          </w:tcPr>
          <w:p w:rsidR="003B5222" w:rsidRDefault="003B5222" w:rsidP="00A85172">
            <w:pPr>
              <w:jc w:val="center"/>
              <w:rPr>
                <w:rFonts w:ascii="宋体" w:hAnsi="宋体" w:cs="Arial" w:hint="eastAsia"/>
                <w:sz w:val="24"/>
              </w:rPr>
            </w:pPr>
            <w:r>
              <w:rPr>
                <w:rFonts w:ascii="宋体" w:hAnsi="宋体" w:cs="Arial" w:hint="eastAsia"/>
                <w:sz w:val="24"/>
              </w:rPr>
              <w:lastRenderedPageBreak/>
              <w:t>11</w:t>
            </w:r>
          </w:p>
        </w:tc>
        <w:tc>
          <w:tcPr>
            <w:tcW w:w="749" w:type="dxa"/>
            <w:vAlign w:val="center"/>
          </w:tcPr>
          <w:p w:rsidR="003B5222" w:rsidRDefault="003B5222" w:rsidP="00A85172">
            <w:pPr>
              <w:spacing w:beforeLines="30" w:afterLines="30"/>
              <w:jc w:val="center"/>
              <w:rPr>
                <w:rFonts w:cs="Times New Roman" w:hint="eastAsia"/>
                <w:szCs w:val="21"/>
              </w:rPr>
            </w:pPr>
            <w:r>
              <w:rPr>
                <w:rFonts w:cs="Times New Roman" w:hint="eastAsia"/>
                <w:szCs w:val="21"/>
              </w:rPr>
              <w:t>VFDP</w:t>
            </w:r>
            <w:r>
              <w:rPr>
                <w:rFonts w:cs="Times New Roman" w:hint="eastAsia"/>
                <w:szCs w:val="21"/>
              </w:rPr>
              <w:t>虚拟设计平台多色输出外设</w:t>
            </w:r>
          </w:p>
        </w:tc>
        <w:tc>
          <w:tcPr>
            <w:tcW w:w="6643" w:type="dxa"/>
            <w:vAlign w:val="center"/>
          </w:tcPr>
          <w:p w:rsidR="003B5222" w:rsidRDefault="003B5222" w:rsidP="00A85172">
            <w:pPr>
              <w:spacing w:line="360" w:lineRule="atLeast"/>
              <w:rPr>
                <w:rFonts w:cs="Times New Roman" w:hint="eastAsia"/>
                <w:szCs w:val="21"/>
              </w:rPr>
            </w:pPr>
            <w:r>
              <w:rPr>
                <w:rFonts w:cs="Times New Roman" w:hint="eastAsia"/>
                <w:szCs w:val="21"/>
              </w:rPr>
              <w:t>激光打印机</w:t>
            </w:r>
          </w:p>
          <w:p w:rsidR="003B5222" w:rsidRDefault="003B5222" w:rsidP="00A85172">
            <w:pPr>
              <w:spacing w:line="360" w:lineRule="atLeast"/>
              <w:rPr>
                <w:rFonts w:cs="Times New Roman"/>
                <w:szCs w:val="21"/>
              </w:rPr>
            </w:pPr>
            <w:r>
              <w:rPr>
                <w:rFonts w:cs="Times New Roman" w:hint="eastAsia"/>
                <w:szCs w:val="21"/>
              </w:rPr>
              <w:t>最大打印幅面</w:t>
            </w:r>
            <w:r>
              <w:rPr>
                <w:rFonts w:cs="Times New Roman" w:hint="eastAsia"/>
                <w:szCs w:val="21"/>
              </w:rPr>
              <w:t>:A4</w:t>
            </w:r>
          </w:p>
          <w:p w:rsidR="003B5222" w:rsidRDefault="003B5222" w:rsidP="00A85172">
            <w:pPr>
              <w:spacing w:line="360" w:lineRule="atLeast"/>
              <w:rPr>
                <w:rFonts w:cs="Times New Roman"/>
                <w:szCs w:val="21"/>
              </w:rPr>
            </w:pPr>
            <w:r>
              <w:rPr>
                <w:rFonts w:cs="Times New Roman" w:hint="eastAsia"/>
                <w:szCs w:val="21"/>
              </w:rPr>
              <w:t>最高分辨率</w:t>
            </w:r>
            <w:r>
              <w:rPr>
                <w:rFonts w:cs="Times New Roman" w:hint="eastAsia"/>
                <w:szCs w:val="21"/>
              </w:rPr>
              <w:t>:600</w:t>
            </w:r>
            <w:r>
              <w:rPr>
                <w:rFonts w:cs="Times New Roman" w:hint="eastAsia"/>
                <w:szCs w:val="21"/>
              </w:rPr>
              <w:t>×</w:t>
            </w:r>
            <w:r>
              <w:rPr>
                <w:rFonts w:cs="Times New Roman" w:hint="eastAsia"/>
                <w:szCs w:val="21"/>
              </w:rPr>
              <w:t>600dpi</w:t>
            </w:r>
          </w:p>
          <w:p w:rsidR="003B5222" w:rsidRDefault="003B5222" w:rsidP="00A85172">
            <w:pPr>
              <w:spacing w:line="360" w:lineRule="atLeast"/>
              <w:rPr>
                <w:rFonts w:cs="Times New Roman"/>
                <w:szCs w:val="21"/>
              </w:rPr>
            </w:pPr>
            <w:r>
              <w:rPr>
                <w:rFonts w:cs="Times New Roman" w:hint="eastAsia"/>
                <w:szCs w:val="21"/>
              </w:rPr>
              <w:t>打印速度</w:t>
            </w:r>
            <w:r>
              <w:rPr>
                <w:rFonts w:cs="Times New Roman" w:hint="eastAsia"/>
                <w:szCs w:val="21"/>
              </w:rPr>
              <w:t xml:space="preserve">: </w:t>
            </w:r>
            <w:r>
              <w:rPr>
                <w:rFonts w:cs="Times New Roman" w:hint="eastAsia"/>
                <w:szCs w:val="21"/>
              </w:rPr>
              <w:t>≥</w:t>
            </w:r>
            <w:r>
              <w:rPr>
                <w:rFonts w:cs="Times New Roman" w:hint="eastAsia"/>
                <w:szCs w:val="21"/>
              </w:rPr>
              <w:t>27ppm</w:t>
            </w:r>
          </w:p>
          <w:p w:rsidR="003B5222" w:rsidRDefault="003B5222" w:rsidP="00A85172">
            <w:pPr>
              <w:spacing w:line="360" w:lineRule="atLeast"/>
              <w:rPr>
                <w:rFonts w:cs="Times New Roman"/>
                <w:szCs w:val="21"/>
              </w:rPr>
            </w:pPr>
            <w:r>
              <w:rPr>
                <w:rFonts w:cs="Times New Roman" w:hint="eastAsia"/>
                <w:szCs w:val="21"/>
              </w:rPr>
              <w:t>处理器</w:t>
            </w:r>
            <w:r>
              <w:rPr>
                <w:rFonts w:cs="Times New Roman" w:hint="eastAsia"/>
                <w:szCs w:val="21"/>
              </w:rPr>
              <w:t>:1200MHz</w:t>
            </w:r>
          </w:p>
          <w:p w:rsidR="003B5222" w:rsidRDefault="003B5222" w:rsidP="00A85172">
            <w:pPr>
              <w:spacing w:line="360" w:lineRule="atLeast"/>
              <w:rPr>
                <w:rFonts w:cs="Times New Roman"/>
                <w:szCs w:val="21"/>
              </w:rPr>
            </w:pPr>
            <w:r>
              <w:rPr>
                <w:rFonts w:cs="Times New Roman" w:hint="eastAsia"/>
                <w:szCs w:val="21"/>
              </w:rPr>
              <w:t>内存</w:t>
            </w:r>
            <w:r>
              <w:rPr>
                <w:rFonts w:cs="Times New Roman" w:hint="eastAsia"/>
                <w:szCs w:val="21"/>
              </w:rPr>
              <w:t>:</w:t>
            </w:r>
            <w:r>
              <w:rPr>
                <w:rFonts w:cs="Times New Roman" w:hint="eastAsia"/>
                <w:szCs w:val="21"/>
              </w:rPr>
              <w:t>标配：</w:t>
            </w:r>
            <w:r>
              <w:rPr>
                <w:rFonts w:cs="Times New Roman" w:hint="eastAsia"/>
                <w:szCs w:val="21"/>
              </w:rPr>
              <w:t>256MB NAND</w:t>
            </w:r>
            <w:r>
              <w:rPr>
                <w:rFonts w:cs="Times New Roman" w:hint="eastAsia"/>
                <w:szCs w:val="21"/>
              </w:rPr>
              <w:t>闪存，</w:t>
            </w:r>
            <w:r>
              <w:rPr>
                <w:rFonts w:cs="Times New Roman" w:hint="eastAsia"/>
                <w:szCs w:val="21"/>
              </w:rPr>
              <w:t>256MB DRAM</w:t>
            </w:r>
          </w:p>
          <w:p w:rsidR="003B5222" w:rsidRDefault="003B5222" w:rsidP="00A85172">
            <w:pPr>
              <w:spacing w:line="360" w:lineRule="atLeast"/>
              <w:rPr>
                <w:rFonts w:cs="Times New Roman"/>
                <w:szCs w:val="21"/>
              </w:rPr>
            </w:pPr>
            <w:r>
              <w:rPr>
                <w:rFonts w:cs="Times New Roman" w:hint="eastAsia"/>
                <w:szCs w:val="21"/>
              </w:rPr>
              <w:t>双面打印</w:t>
            </w:r>
            <w:r>
              <w:rPr>
                <w:rFonts w:cs="Times New Roman" w:hint="eastAsia"/>
                <w:szCs w:val="21"/>
              </w:rPr>
              <w:t>:</w:t>
            </w:r>
            <w:r>
              <w:rPr>
                <w:rFonts w:cs="Times New Roman" w:hint="eastAsia"/>
                <w:szCs w:val="21"/>
              </w:rPr>
              <w:t>自动</w:t>
            </w:r>
          </w:p>
          <w:p w:rsidR="003B5222" w:rsidRDefault="003B5222" w:rsidP="00A85172">
            <w:pPr>
              <w:spacing w:line="360" w:lineRule="atLeast"/>
              <w:rPr>
                <w:rFonts w:cs="Times New Roman"/>
                <w:szCs w:val="21"/>
              </w:rPr>
            </w:pPr>
            <w:r>
              <w:rPr>
                <w:rFonts w:cs="Times New Roman" w:hint="eastAsia"/>
                <w:szCs w:val="21"/>
              </w:rPr>
              <w:t>网络功能</w:t>
            </w:r>
            <w:r>
              <w:rPr>
                <w:rFonts w:cs="Times New Roman" w:hint="eastAsia"/>
                <w:szCs w:val="21"/>
              </w:rPr>
              <w:t>:</w:t>
            </w:r>
            <w:r>
              <w:rPr>
                <w:rFonts w:cs="Times New Roman" w:hint="eastAsia"/>
                <w:szCs w:val="21"/>
              </w:rPr>
              <w:t>支持有线网络打印</w:t>
            </w:r>
          </w:p>
          <w:p w:rsidR="003B5222" w:rsidRDefault="003B5222" w:rsidP="00A85172">
            <w:pPr>
              <w:spacing w:line="360" w:lineRule="atLeast"/>
              <w:rPr>
                <w:rFonts w:cs="Times New Roman"/>
                <w:szCs w:val="21"/>
              </w:rPr>
            </w:pPr>
            <w:r>
              <w:rPr>
                <w:rFonts w:cs="Times New Roman" w:hint="eastAsia"/>
                <w:szCs w:val="21"/>
              </w:rPr>
              <w:t>首页打印时间</w:t>
            </w:r>
            <w:r>
              <w:rPr>
                <w:rFonts w:cs="Times New Roman" w:hint="eastAsia"/>
                <w:szCs w:val="21"/>
              </w:rPr>
              <w:t>:</w:t>
            </w:r>
            <w:r>
              <w:rPr>
                <w:rFonts w:cs="Times New Roman" w:hint="eastAsia"/>
                <w:szCs w:val="21"/>
              </w:rPr>
              <w:t>≤</w:t>
            </w:r>
            <w:r>
              <w:rPr>
                <w:rFonts w:cs="Times New Roman" w:hint="eastAsia"/>
                <w:szCs w:val="21"/>
              </w:rPr>
              <w:t>10</w:t>
            </w:r>
            <w:r>
              <w:rPr>
                <w:rFonts w:cs="Times New Roman" w:hint="eastAsia"/>
                <w:szCs w:val="21"/>
              </w:rPr>
              <w:t>秒</w:t>
            </w:r>
          </w:p>
          <w:p w:rsidR="003B5222" w:rsidRDefault="003B5222" w:rsidP="00A85172">
            <w:pPr>
              <w:spacing w:line="360" w:lineRule="atLeast"/>
              <w:rPr>
                <w:rFonts w:cs="Times New Roman"/>
                <w:szCs w:val="21"/>
              </w:rPr>
            </w:pPr>
            <w:r>
              <w:rPr>
                <w:rFonts w:cs="Times New Roman" w:hint="eastAsia"/>
                <w:szCs w:val="21"/>
              </w:rPr>
              <w:t>打印语言</w:t>
            </w:r>
            <w:r>
              <w:rPr>
                <w:rFonts w:cs="Times New Roman" w:hint="eastAsia"/>
                <w:szCs w:val="21"/>
              </w:rPr>
              <w:t>:PCL5c</w:t>
            </w:r>
            <w:r>
              <w:rPr>
                <w:rFonts w:cs="Times New Roman" w:hint="eastAsia"/>
                <w:szCs w:val="21"/>
              </w:rPr>
              <w:t>，</w:t>
            </w:r>
            <w:r>
              <w:rPr>
                <w:rFonts w:cs="Times New Roman" w:hint="eastAsia"/>
                <w:szCs w:val="21"/>
              </w:rPr>
              <w:t>PCL6</w:t>
            </w:r>
            <w:r>
              <w:rPr>
                <w:rFonts w:cs="Times New Roman" w:hint="eastAsia"/>
                <w:szCs w:val="21"/>
              </w:rPr>
              <w:t>，</w:t>
            </w:r>
            <w:r>
              <w:rPr>
                <w:rFonts w:cs="Times New Roman" w:hint="eastAsia"/>
                <w:szCs w:val="21"/>
              </w:rPr>
              <w:t>PostScript3</w:t>
            </w:r>
            <w:r>
              <w:rPr>
                <w:rFonts w:cs="Times New Roman" w:hint="eastAsia"/>
                <w:szCs w:val="21"/>
              </w:rPr>
              <w:t>级仿真，</w:t>
            </w:r>
            <w:r>
              <w:rPr>
                <w:rFonts w:cs="Times New Roman" w:hint="eastAsia"/>
                <w:szCs w:val="21"/>
              </w:rPr>
              <w:t>PDF</w:t>
            </w:r>
            <w:r>
              <w:rPr>
                <w:rFonts w:cs="Times New Roman" w:hint="eastAsia"/>
                <w:szCs w:val="21"/>
              </w:rPr>
              <w:t>，</w:t>
            </w:r>
            <w:r>
              <w:rPr>
                <w:rFonts w:cs="Times New Roman" w:hint="eastAsia"/>
                <w:szCs w:val="21"/>
              </w:rPr>
              <w:t>URF</w:t>
            </w:r>
            <w:r>
              <w:rPr>
                <w:rFonts w:cs="Times New Roman" w:hint="eastAsia"/>
                <w:szCs w:val="21"/>
              </w:rPr>
              <w:t>、</w:t>
            </w:r>
            <w:proofErr w:type="spellStart"/>
            <w:r>
              <w:rPr>
                <w:rFonts w:cs="Times New Roman" w:hint="eastAsia"/>
                <w:szCs w:val="21"/>
              </w:rPr>
              <w:t>PCLm</w:t>
            </w:r>
            <w:proofErr w:type="spellEnd"/>
            <w:r>
              <w:rPr>
                <w:rFonts w:cs="Times New Roman" w:hint="eastAsia"/>
                <w:szCs w:val="21"/>
              </w:rPr>
              <w:t>，</w:t>
            </w:r>
            <w:r>
              <w:rPr>
                <w:rFonts w:cs="Times New Roman" w:hint="eastAsia"/>
                <w:szCs w:val="21"/>
              </w:rPr>
              <w:t>Native Office</w:t>
            </w:r>
            <w:r>
              <w:rPr>
                <w:rFonts w:cs="Times New Roman" w:hint="eastAsia"/>
                <w:szCs w:val="21"/>
              </w:rPr>
              <w:t>，</w:t>
            </w:r>
            <w:r>
              <w:rPr>
                <w:rFonts w:cs="Times New Roman" w:hint="eastAsia"/>
                <w:szCs w:val="21"/>
              </w:rPr>
              <w:t>PWG Raster</w:t>
            </w:r>
          </w:p>
          <w:p w:rsidR="003B5222" w:rsidRDefault="003B5222" w:rsidP="00A85172">
            <w:pPr>
              <w:spacing w:line="360" w:lineRule="atLeast"/>
              <w:rPr>
                <w:rFonts w:cs="Times New Roman"/>
                <w:szCs w:val="21"/>
              </w:rPr>
            </w:pPr>
            <w:r>
              <w:rPr>
                <w:rFonts w:cs="Times New Roman" w:hint="eastAsia"/>
                <w:szCs w:val="21"/>
              </w:rPr>
              <w:t>月打印负荷</w:t>
            </w:r>
            <w:r>
              <w:rPr>
                <w:rFonts w:cs="Times New Roman" w:hint="eastAsia"/>
                <w:szCs w:val="21"/>
              </w:rPr>
              <w:t>:50000</w:t>
            </w:r>
            <w:r>
              <w:rPr>
                <w:rFonts w:cs="Times New Roman" w:hint="eastAsia"/>
                <w:szCs w:val="21"/>
              </w:rPr>
              <w:t>页</w:t>
            </w:r>
          </w:p>
          <w:p w:rsidR="003B5222" w:rsidRDefault="003B5222" w:rsidP="00A85172">
            <w:pPr>
              <w:spacing w:line="360" w:lineRule="atLeast"/>
              <w:rPr>
                <w:rFonts w:cs="Times New Roman"/>
                <w:szCs w:val="21"/>
              </w:rPr>
            </w:pPr>
            <w:r>
              <w:rPr>
                <w:rFonts w:cs="Times New Roman" w:hint="eastAsia"/>
                <w:szCs w:val="21"/>
              </w:rPr>
              <w:t>接口类型</w:t>
            </w:r>
            <w:r>
              <w:rPr>
                <w:rFonts w:cs="Times New Roman" w:hint="eastAsia"/>
                <w:szCs w:val="21"/>
              </w:rPr>
              <w:t>:USB2.0  10Base-T/100/1000Base-TX</w:t>
            </w:r>
            <w:r>
              <w:rPr>
                <w:rFonts w:cs="Times New Roman" w:hint="eastAsia"/>
                <w:szCs w:val="21"/>
              </w:rPr>
              <w:t>（</w:t>
            </w:r>
            <w:r>
              <w:rPr>
                <w:rFonts w:cs="Times New Roman" w:hint="eastAsia"/>
                <w:szCs w:val="21"/>
              </w:rPr>
              <w:t>RJ-45</w:t>
            </w:r>
            <w:r>
              <w:rPr>
                <w:rFonts w:cs="Times New Roman" w:hint="eastAsia"/>
                <w:szCs w:val="21"/>
              </w:rPr>
              <w:t>网络接口）</w:t>
            </w:r>
          </w:p>
          <w:p w:rsidR="003B5222" w:rsidRDefault="003B5222" w:rsidP="00A85172">
            <w:pPr>
              <w:spacing w:line="360" w:lineRule="atLeast"/>
              <w:rPr>
                <w:rFonts w:cs="Times New Roman"/>
                <w:szCs w:val="21"/>
              </w:rPr>
            </w:pPr>
            <w:r>
              <w:rPr>
                <w:rFonts w:cs="Times New Roman" w:hint="eastAsia"/>
                <w:szCs w:val="21"/>
              </w:rPr>
              <w:t>介质类型</w:t>
            </w:r>
            <w:r>
              <w:rPr>
                <w:rFonts w:cs="Times New Roman" w:hint="eastAsia"/>
                <w:szCs w:val="21"/>
              </w:rPr>
              <w:t>:</w:t>
            </w:r>
            <w:r>
              <w:rPr>
                <w:rFonts w:cs="Times New Roman" w:hint="eastAsia"/>
                <w:szCs w:val="21"/>
              </w:rPr>
              <w:t>纸张（证券纸，宣传册纸，彩纸，光面纸，信头纸，相纸，普通纸，预打印纸，预穿孔纸，再生纸，糙纸），明信片，标签，信封</w:t>
            </w:r>
          </w:p>
          <w:p w:rsidR="003B5222" w:rsidRDefault="003B5222" w:rsidP="00A85172">
            <w:pPr>
              <w:spacing w:line="360" w:lineRule="atLeast"/>
              <w:rPr>
                <w:rFonts w:cs="Times New Roman"/>
                <w:szCs w:val="21"/>
              </w:rPr>
            </w:pPr>
            <w:r>
              <w:rPr>
                <w:rFonts w:cs="Times New Roman" w:hint="eastAsia"/>
                <w:szCs w:val="21"/>
              </w:rPr>
              <w:t>进纸盒容量</w:t>
            </w:r>
            <w:r>
              <w:rPr>
                <w:rFonts w:cs="Times New Roman" w:hint="eastAsia"/>
                <w:szCs w:val="21"/>
              </w:rPr>
              <w:t>:</w:t>
            </w:r>
            <w:r>
              <w:rPr>
                <w:rFonts w:cs="Times New Roman" w:hint="eastAsia"/>
                <w:szCs w:val="21"/>
              </w:rPr>
              <w:t>标配：</w:t>
            </w:r>
            <w:r>
              <w:rPr>
                <w:rFonts w:cs="Times New Roman" w:hint="eastAsia"/>
                <w:szCs w:val="21"/>
              </w:rPr>
              <w:t>250</w:t>
            </w:r>
            <w:r>
              <w:rPr>
                <w:rFonts w:cs="Times New Roman" w:hint="eastAsia"/>
                <w:szCs w:val="21"/>
              </w:rPr>
              <w:t>页，多功能进纸器：</w:t>
            </w:r>
            <w:r>
              <w:rPr>
                <w:rFonts w:cs="Times New Roman" w:hint="eastAsia"/>
                <w:szCs w:val="21"/>
              </w:rPr>
              <w:t>50</w:t>
            </w:r>
            <w:r>
              <w:rPr>
                <w:rFonts w:cs="Times New Roman" w:hint="eastAsia"/>
                <w:szCs w:val="21"/>
              </w:rPr>
              <w:t>页</w:t>
            </w:r>
          </w:p>
          <w:p w:rsidR="003B5222" w:rsidRDefault="003B5222" w:rsidP="00A85172">
            <w:pPr>
              <w:spacing w:line="360" w:lineRule="atLeast"/>
              <w:rPr>
                <w:rFonts w:cs="Times New Roman"/>
                <w:szCs w:val="21"/>
              </w:rPr>
            </w:pPr>
            <w:r>
              <w:rPr>
                <w:rFonts w:cs="Times New Roman" w:hint="eastAsia"/>
                <w:szCs w:val="21"/>
              </w:rPr>
              <w:t>出纸盒容量</w:t>
            </w:r>
            <w:r>
              <w:rPr>
                <w:rFonts w:cs="Times New Roman" w:hint="eastAsia"/>
                <w:szCs w:val="21"/>
              </w:rPr>
              <w:t>:</w:t>
            </w:r>
            <w:r>
              <w:rPr>
                <w:rFonts w:cs="Times New Roman" w:hint="eastAsia"/>
                <w:szCs w:val="21"/>
              </w:rPr>
              <w:t>标配：</w:t>
            </w:r>
            <w:r>
              <w:rPr>
                <w:rFonts w:cs="Times New Roman" w:hint="eastAsia"/>
                <w:szCs w:val="21"/>
              </w:rPr>
              <w:t>150</w:t>
            </w:r>
            <w:r>
              <w:rPr>
                <w:rFonts w:cs="Times New Roman" w:hint="eastAsia"/>
                <w:szCs w:val="21"/>
              </w:rPr>
              <w:t>页</w:t>
            </w:r>
          </w:p>
          <w:p w:rsidR="003B5222" w:rsidRDefault="003B5222" w:rsidP="00A85172">
            <w:pPr>
              <w:spacing w:line="360" w:lineRule="atLeast"/>
              <w:rPr>
                <w:rFonts w:cs="Times New Roman"/>
                <w:szCs w:val="21"/>
              </w:rPr>
            </w:pPr>
            <w:r>
              <w:rPr>
                <w:rFonts w:cs="Times New Roman" w:hint="eastAsia"/>
                <w:szCs w:val="21"/>
              </w:rPr>
              <w:t>显示屏</w:t>
            </w:r>
            <w:r>
              <w:rPr>
                <w:rFonts w:cs="Times New Roman" w:hint="eastAsia"/>
                <w:szCs w:val="21"/>
              </w:rPr>
              <w:t>:LED</w:t>
            </w:r>
            <w:r>
              <w:rPr>
                <w:rFonts w:cs="Times New Roman" w:hint="eastAsia"/>
                <w:szCs w:val="21"/>
              </w:rPr>
              <w:t>显示屏</w:t>
            </w:r>
          </w:p>
          <w:p w:rsidR="003B5222" w:rsidRDefault="003B5222" w:rsidP="00A85172">
            <w:pPr>
              <w:spacing w:line="360" w:lineRule="atLeast"/>
              <w:rPr>
                <w:rFonts w:cs="Times New Roman"/>
                <w:szCs w:val="21"/>
              </w:rPr>
            </w:pPr>
            <w:r>
              <w:rPr>
                <w:rFonts w:cs="Times New Roman" w:hint="eastAsia"/>
                <w:szCs w:val="21"/>
              </w:rPr>
              <w:t>产品重量：≤</w:t>
            </w:r>
            <w:r>
              <w:rPr>
                <w:rFonts w:cs="Times New Roman" w:hint="eastAsia"/>
                <w:szCs w:val="21"/>
              </w:rPr>
              <w:t>22kg</w:t>
            </w:r>
          </w:p>
          <w:p w:rsidR="003B5222" w:rsidRDefault="003B5222" w:rsidP="00A85172">
            <w:pPr>
              <w:spacing w:line="360" w:lineRule="atLeast"/>
              <w:rPr>
                <w:rFonts w:cs="Times New Roman"/>
                <w:szCs w:val="21"/>
              </w:rPr>
            </w:pPr>
            <w:r>
              <w:rPr>
                <w:rFonts w:cs="Times New Roman" w:hint="eastAsia"/>
                <w:szCs w:val="21"/>
              </w:rPr>
              <w:t>电源电压：</w:t>
            </w:r>
            <w:r>
              <w:rPr>
                <w:rFonts w:cs="Times New Roman" w:hint="eastAsia"/>
                <w:szCs w:val="21"/>
              </w:rPr>
              <w:t>110V</w:t>
            </w:r>
            <w:r>
              <w:rPr>
                <w:rFonts w:cs="Times New Roman" w:hint="eastAsia"/>
                <w:szCs w:val="21"/>
              </w:rPr>
              <w:t>输入电压：</w:t>
            </w:r>
            <w:r>
              <w:rPr>
                <w:rFonts w:cs="Times New Roman" w:hint="eastAsia"/>
                <w:szCs w:val="21"/>
              </w:rPr>
              <w:t xml:space="preserve"> AC 110-127V(+/-10%)</w:t>
            </w:r>
            <w:r>
              <w:rPr>
                <w:rFonts w:cs="Times New Roman" w:hint="eastAsia"/>
                <w:szCs w:val="21"/>
              </w:rPr>
              <w:t>，</w:t>
            </w:r>
            <w:r>
              <w:rPr>
                <w:rFonts w:cs="Times New Roman" w:hint="eastAsia"/>
                <w:szCs w:val="21"/>
              </w:rPr>
              <w:t>60Hz</w:t>
            </w:r>
            <w:r>
              <w:rPr>
                <w:rFonts w:cs="Times New Roman" w:hint="eastAsia"/>
                <w:szCs w:val="21"/>
              </w:rPr>
              <w:t>（</w:t>
            </w:r>
            <w:r>
              <w:rPr>
                <w:rFonts w:cs="Times New Roman" w:hint="eastAsia"/>
                <w:szCs w:val="21"/>
              </w:rPr>
              <w:t xml:space="preserve">+/-3 </w:t>
            </w:r>
            <w:r>
              <w:rPr>
                <w:rFonts w:cs="Times New Roman" w:hint="eastAsia"/>
                <w:szCs w:val="21"/>
              </w:rPr>
              <w:lastRenderedPageBreak/>
              <w:t>Hz</w:t>
            </w:r>
            <w:r>
              <w:rPr>
                <w:rFonts w:cs="Times New Roman" w:hint="eastAsia"/>
                <w:szCs w:val="21"/>
              </w:rPr>
              <w:t>）</w:t>
            </w:r>
            <w:r>
              <w:rPr>
                <w:rFonts w:cs="Times New Roman" w:hint="eastAsia"/>
                <w:szCs w:val="21"/>
              </w:rPr>
              <w:t xml:space="preserve"> 220V</w:t>
            </w:r>
            <w:r>
              <w:rPr>
                <w:rFonts w:cs="Times New Roman" w:hint="eastAsia"/>
                <w:szCs w:val="21"/>
              </w:rPr>
              <w:t>输入电压：</w:t>
            </w:r>
            <w:r>
              <w:rPr>
                <w:rFonts w:cs="Times New Roman" w:hint="eastAsia"/>
                <w:szCs w:val="21"/>
              </w:rPr>
              <w:t>AC 220-240V(+/-10%)</w:t>
            </w:r>
            <w:r>
              <w:rPr>
                <w:rFonts w:cs="Times New Roman" w:hint="eastAsia"/>
                <w:szCs w:val="21"/>
              </w:rPr>
              <w:t>，</w:t>
            </w:r>
            <w:r>
              <w:rPr>
                <w:rFonts w:cs="Times New Roman" w:hint="eastAsia"/>
                <w:szCs w:val="21"/>
              </w:rPr>
              <w:t>50/60Hz</w:t>
            </w:r>
            <w:r>
              <w:rPr>
                <w:rFonts w:cs="Times New Roman" w:hint="eastAsia"/>
                <w:szCs w:val="21"/>
              </w:rPr>
              <w:t>（</w:t>
            </w:r>
            <w:r>
              <w:rPr>
                <w:rFonts w:cs="Times New Roman" w:hint="eastAsia"/>
                <w:szCs w:val="21"/>
              </w:rPr>
              <w:t>+/- 3Hz</w:t>
            </w:r>
            <w:r>
              <w:rPr>
                <w:rFonts w:cs="Times New Roman" w:hint="eastAsia"/>
                <w:szCs w:val="21"/>
              </w:rPr>
              <w:t>）</w:t>
            </w:r>
          </w:p>
          <w:p w:rsidR="003B5222" w:rsidRDefault="003B5222" w:rsidP="00A85172">
            <w:pPr>
              <w:spacing w:line="360" w:lineRule="atLeast"/>
              <w:rPr>
                <w:rFonts w:cs="Times New Roman"/>
                <w:szCs w:val="21"/>
              </w:rPr>
            </w:pPr>
            <w:r>
              <w:rPr>
                <w:rFonts w:cs="Times New Roman" w:hint="eastAsia"/>
                <w:szCs w:val="21"/>
              </w:rPr>
              <w:t>工作温度：</w:t>
            </w:r>
            <w:r>
              <w:rPr>
                <w:rFonts w:cs="Times New Roman" w:hint="eastAsia"/>
                <w:szCs w:val="21"/>
              </w:rPr>
              <w:t>15-30</w:t>
            </w:r>
            <w:r>
              <w:rPr>
                <w:rFonts w:cs="Times New Roman" w:hint="eastAsia"/>
                <w:szCs w:val="21"/>
              </w:rPr>
              <w:t>℃，工作湿度：</w:t>
            </w:r>
            <w:r>
              <w:rPr>
                <w:rFonts w:cs="Times New Roman" w:hint="eastAsia"/>
                <w:szCs w:val="21"/>
              </w:rPr>
              <w:t>10-80%RH</w:t>
            </w:r>
          </w:p>
          <w:p w:rsidR="003B5222" w:rsidRDefault="003B5222" w:rsidP="00A85172">
            <w:pPr>
              <w:spacing w:line="360" w:lineRule="atLeast"/>
              <w:rPr>
                <w:rFonts w:cs="Times New Roman"/>
                <w:szCs w:val="21"/>
              </w:rPr>
            </w:pPr>
            <w:r>
              <w:rPr>
                <w:rFonts w:cs="Times New Roman" w:hint="eastAsia"/>
                <w:szCs w:val="21"/>
              </w:rPr>
              <w:t>包装清单</w:t>
            </w:r>
          </w:p>
          <w:p w:rsidR="003B5222" w:rsidRDefault="003B5222" w:rsidP="00A85172">
            <w:pPr>
              <w:spacing w:line="360" w:lineRule="atLeast"/>
              <w:rPr>
                <w:rFonts w:cs="Times New Roman"/>
                <w:szCs w:val="21"/>
              </w:rPr>
            </w:pPr>
            <w:r>
              <w:rPr>
                <w:rFonts w:cs="Times New Roman" w:hint="eastAsia"/>
                <w:szCs w:val="21"/>
              </w:rPr>
              <w:t xml:space="preserve"> </w:t>
            </w:r>
            <w:r>
              <w:rPr>
                <w:rFonts w:cs="Times New Roman" w:hint="eastAsia"/>
                <w:szCs w:val="21"/>
              </w:rPr>
              <w:t>主机</w:t>
            </w:r>
            <w:r>
              <w:rPr>
                <w:rFonts w:cs="Times New Roman" w:hint="eastAsia"/>
                <w:szCs w:val="21"/>
              </w:rPr>
              <w:t xml:space="preserve"> x1</w:t>
            </w:r>
          </w:p>
          <w:p w:rsidR="003B5222" w:rsidRDefault="003B5222" w:rsidP="00A85172">
            <w:pPr>
              <w:spacing w:line="360" w:lineRule="atLeast"/>
              <w:rPr>
                <w:rFonts w:cs="Times New Roman"/>
                <w:szCs w:val="21"/>
              </w:rPr>
            </w:pPr>
            <w:r>
              <w:rPr>
                <w:rFonts w:cs="Times New Roman" w:hint="eastAsia"/>
                <w:szCs w:val="21"/>
              </w:rPr>
              <w:t xml:space="preserve"> </w:t>
            </w:r>
            <w:r>
              <w:rPr>
                <w:rFonts w:cs="Times New Roman" w:hint="eastAsia"/>
                <w:szCs w:val="21"/>
              </w:rPr>
              <w:t>体验碳粉硒鼓</w:t>
            </w:r>
            <w:r>
              <w:rPr>
                <w:rFonts w:cs="Times New Roman" w:hint="eastAsia"/>
                <w:szCs w:val="21"/>
              </w:rPr>
              <w:t xml:space="preserve"> x4</w:t>
            </w:r>
          </w:p>
          <w:p w:rsidR="003B5222" w:rsidRDefault="003B5222" w:rsidP="00A85172">
            <w:pPr>
              <w:spacing w:line="360" w:lineRule="atLeast"/>
              <w:rPr>
                <w:rFonts w:cs="Times New Roman"/>
                <w:szCs w:val="21"/>
              </w:rPr>
            </w:pPr>
            <w:r>
              <w:rPr>
                <w:rFonts w:cs="Times New Roman" w:hint="eastAsia"/>
                <w:szCs w:val="21"/>
              </w:rPr>
              <w:t xml:space="preserve"> </w:t>
            </w:r>
            <w:r>
              <w:rPr>
                <w:rFonts w:cs="Times New Roman" w:hint="eastAsia"/>
                <w:szCs w:val="21"/>
              </w:rPr>
              <w:t>盒内文档（硬件安装指南）</w:t>
            </w:r>
            <w:r>
              <w:rPr>
                <w:rFonts w:cs="Times New Roman" w:hint="eastAsia"/>
                <w:szCs w:val="21"/>
              </w:rPr>
              <w:t xml:space="preserve"> x1</w:t>
            </w:r>
          </w:p>
          <w:p w:rsidR="003B5222" w:rsidRDefault="003B5222" w:rsidP="00A85172">
            <w:pPr>
              <w:spacing w:line="360" w:lineRule="atLeast"/>
              <w:rPr>
                <w:rFonts w:cs="Times New Roman"/>
                <w:szCs w:val="21"/>
              </w:rPr>
            </w:pPr>
            <w:r>
              <w:rPr>
                <w:rFonts w:cs="Times New Roman" w:hint="eastAsia"/>
                <w:szCs w:val="21"/>
              </w:rPr>
              <w:t xml:space="preserve"> </w:t>
            </w:r>
            <w:r>
              <w:rPr>
                <w:rFonts w:cs="Times New Roman" w:hint="eastAsia"/>
                <w:szCs w:val="21"/>
              </w:rPr>
              <w:t>保修卡</w:t>
            </w:r>
            <w:r>
              <w:rPr>
                <w:rFonts w:cs="Times New Roman" w:hint="eastAsia"/>
                <w:szCs w:val="21"/>
              </w:rPr>
              <w:t xml:space="preserve"> x1</w:t>
            </w:r>
          </w:p>
          <w:p w:rsidR="003B5222" w:rsidRDefault="003B5222" w:rsidP="00A85172">
            <w:pPr>
              <w:spacing w:line="360" w:lineRule="atLeast"/>
              <w:rPr>
                <w:rFonts w:cs="Times New Roman"/>
                <w:szCs w:val="21"/>
              </w:rPr>
            </w:pPr>
            <w:r>
              <w:rPr>
                <w:rFonts w:cs="Times New Roman" w:hint="eastAsia"/>
                <w:szCs w:val="21"/>
              </w:rPr>
              <w:t xml:space="preserve"> </w:t>
            </w:r>
            <w:r>
              <w:rPr>
                <w:rFonts w:cs="Times New Roman" w:hint="eastAsia"/>
                <w:szCs w:val="21"/>
              </w:rPr>
              <w:t>软件驱动程序光盘和文档光盘</w:t>
            </w:r>
            <w:r>
              <w:rPr>
                <w:rFonts w:cs="Times New Roman" w:hint="eastAsia"/>
                <w:szCs w:val="21"/>
              </w:rPr>
              <w:t xml:space="preserve"> x1</w:t>
            </w:r>
          </w:p>
          <w:p w:rsidR="003B5222" w:rsidRDefault="003B5222" w:rsidP="00A85172">
            <w:pPr>
              <w:spacing w:line="360" w:lineRule="atLeast"/>
              <w:rPr>
                <w:rFonts w:cs="Times New Roman"/>
                <w:szCs w:val="21"/>
              </w:rPr>
            </w:pPr>
            <w:r>
              <w:rPr>
                <w:rFonts w:cs="Times New Roman" w:hint="eastAsia"/>
                <w:szCs w:val="21"/>
              </w:rPr>
              <w:t xml:space="preserve"> </w:t>
            </w:r>
            <w:r>
              <w:rPr>
                <w:rFonts w:cs="Times New Roman" w:hint="eastAsia"/>
                <w:szCs w:val="21"/>
              </w:rPr>
              <w:t>电源线</w:t>
            </w:r>
            <w:r>
              <w:rPr>
                <w:rFonts w:cs="Times New Roman" w:hint="eastAsia"/>
                <w:szCs w:val="21"/>
              </w:rPr>
              <w:t xml:space="preserve"> x1</w:t>
            </w:r>
          </w:p>
          <w:p w:rsidR="003B5222" w:rsidRDefault="003B5222" w:rsidP="00A85172">
            <w:pPr>
              <w:spacing w:line="360" w:lineRule="atLeast"/>
              <w:rPr>
                <w:rFonts w:cs="Times New Roman" w:hint="eastAsia"/>
                <w:szCs w:val="21"/>
              </w:rPr>
            </w:pPr>
            <w:r>
              <w:rPr>
                <w:rFonts w:cs="Times New Roman" w:hint="eastAsia"/>
                <w:szCs w:val="21"/>
              </w:rPr>
              <w:t xml:space="preserve"> USB</w:t>
            </w:r>
            <w:r>
              <w:rPr>
                <w:rFonts w:cs="Times New Roman" w:hint="eastAsia"/>
                <w:szCs w:val="21"/>
              </w:rPr>
              <w:t>连接线</w:t>
            </w:r>
            <w:r>
              <w:rPr>
                <w:rFonts w:cs="Times New Roman" w:hint="eastAsia"/>
                <w:szCs w:val="21"/>
              </w:rPr>
              <w:t xml:space="preserve"> x1</w:t>
            </w:r>
          </w:p>
        </w:tc>
        <w:tc>
          <w:tcPr>
            <w:tcW w:w="521" w:type="dxa"/>
            <w:vAlign w:val="center"/>
          </w:tcPr>
          <w:p w:rsidR="003B5222" w:rsidRDefault="003B5222" w:rsidP="00A85172">
            <w:pPr>
              <w:jc w:val="center"/>
              <w:rPr>
                <w:rFonts w:cs="Times New Roman" w:hint="eastAsia"/>
                <w:szCs w:val="21"/>
              </w:rPr>
            </w:pPr>
            <w:r>
              <w:rPr>
                <w:rFonts w:cs="Times New Roman" w:hint="eastAsia"/>
                <w:szCs w:val="21"/>
              </w:rPr>
              <w:lastRenderedPageBreak/>
              <w:t>1</w:t>
            </w:r>
          </w:p>
        </w:tc>
      </w:tr>
      <w:tr w:rsidR="003B5222" w:rsidTr="003B5222">
        <w:trPr>
          <w:trHeight w:val="1953"/>
          <w:jc w:val="center"/>
        </w:trPr>
        <w:tc>
          <w:tcPr>
            <w:tcW w:w="635" w:type="dxa"/>
            <w:vAlign w:val="center"/>
          </w:tcPr>
          <w:p w:rsidR="003B5222" w:rsidRDefault="003B5222" w:rsidP="00A85172">
            <w:pPr>
              <w:jc w:val="center"/>
              <w:rPr>
                <w:rFonts w:ascii="宋体" w:hAnsi="宋体" w:cs="Arial" w:hint="eastAsia"/>
                <w:sz w:val="24"/>
              </w:rPr>
            </w:pPr>
            <w:r>
              <w:rPr>
                <w:rFonts w:ascii="宋体" w:hAnsi="宋体" w:cs="Arial" w:hint="eastAsia"/>
                <w:sz w:val="24"/>
              </w:rPr>
              <w:lastRenderedPageBreak/>
              <w:t>12</w:t>
            </w:r>
          </w:p>
        </w:tc>
        <w:tc>
          <w:tcPr>
            <w:tcW w:w="749" w:type="dxa"/>
            <w:vAlign w:val="center"/>
          </w:tcPr>
          <w:p w:rsidR="003B5222" w:rsidRDefault="003B5222" w:rsidP="00A85172">
            <w:pPr>
              <w:spacing w:beforeLines="30" w:afterLines="30"/>
              <w:jc w:val="center"/>
              <w:rPr>
                <w:rFonts w:cs="Times New Roman" w:hint="eastAsia"/>
                <w:szCs w:val="21"/>
              </w:rPr>
            </w:pPr>
            <w:r>
              <w:rPr>
                <w:rFonts w:cs="Times New Roman" w:hint="eastAsia"/>
                <w:szCs w:val="21"/>
              </w:rPr>
              <w:t>VFDP</w:t>
            </w:r>
            <w:r>
              <w:rPr>
                <w:rFonts w:cs="Times New Roman" w:hint="eastAsia"/>
                <w:szCs w:val="21"/>
              </w:rPr>
              <w:t>虚拟设计平台单色输出外设</w:t>
            </w:r>
          </w:p>
        </w:tc>
        <w:tc>
          <w:tcPr>
            <w:tcW w:w="6643" w:type="dxa"/>
            <w:vAlign w:val="center"/>
          </w:tcPr>
          <w:p w:rsidR="003B5222" w:rsidRDefault="003B5222" w:rsidP="00A85172">
            <w:pPr>
              <w:spacing w:line="360" w:lineRule="atLeast"/>
              <w:rPr>
                <w:rFonts w:cs="Times New Roman"/>
                <w:szCs w:val="21"/>
              </w:rPr>
            </w:pPr>
            <w:r>
              <w:rPr>
                <w:rFonts w:cs="Times New Roman" w:hint="eastAsia"/>
                <w:szCs w:val="21"/>
              </w:rPr>
              <w:t>1.</w:t>
            </w:r>
            <w:r>
              <w:rPr>
                <w:rFonts w:cs="Times New Roman" w:hint="eastAsia"/>
                <w:szCs w:val="21"/>
              </w:rPr>
              <w:t>功能：打印</w:t>
            </w:r>
            <w:r>
              <w:rPr>
                <w:rFonts w:cs="Times New Roman" w:hint="eastAsia"/>
                <w:szCs w:val="21"/>
              </w:rPr>
              <w:t>/</w:t>
            </w:r>
            <w:r>
              <w:rPr>
                <w:rFonts w:cs="Times New Roman" w:hint="eastAsia"/>
                <w:szCs w:val="21"/>
              </w:rPr>
              <w:t>复印</w:t>
            </w:r>
            <w:r>
              <w:rPr>
                <w:rFonts w:cs="Times New Roman" w:hint="eastAsia"/>
                <w:szCs w:val="21"/>
              </w:rPr>
              <w:t>/</w:t>
            </w:r>
            <w:r>
              <w:rPr>
                <w:rFonts w:cs="Times New Roman" w:hint="eastAsia"/>
                <w:szCs w:val="21"/>
              </w:rPr>
              <w:t>扫描</w:t>
            </w:r>
            <w:r>
              <w:rPr>
                <w:rFonts w:cs="Times New Roman" w:hint="eastAsia"/>
                <w:szCs w:val="21"/>
              </w:rPr>
              <w:t xml:space="preserve">    </w:t>
            </w:r>
          </w:p>
          <w:p w:rsidR="003B5222" w:rsidRDefault="003B5222" w:rsidP="00A85172">
            <w:pPr>
              <w:spacing w:line="360" w:lineRule="atLeast"/>
              <w:rPr>
                <w:rFonts w:cs="Times New Roman"/>
                <w:szCs w:val="21"/>
              </w:rPr>
            </w:pPr>
            <w:r>
              <w:rPr>
                <w:rFonts w:cs="Times New Roman" w:hint="eastAsia"/>
                <w:szCs w:val="21"/>
              </w:rPr>
              <w:t>最大处理幅面：</w:t>
            </w:r>
            <w:r>
              <w:rPr>
                <w:rFonts w:cs="Times New Roman" w:hint="eastAsia"/>
                <w:szCs w:val="21"/>
              </w:rPr>
              <w:t xml:space="preserve">A4   </w:t>
            </w:r>
            <w:r>
              <w:rPr>
                <w:rFonts w:cs="Times New Roman" w:hint="eastAsia"/>
                <w:szCs w:val="21"/>
              </w:rPr>
              <w:t>双面功能：手动</w:t>
            </w:r>
          </w:p>
          <w:p w:rsidR="003B5222" w:rsidRDefault="003B5222" w:rsidP="00A85172">
            <w:pPr>
              <w:spacing w:line="360" w:lineRule="atLeast"/>
              <w:rPr>
                <w:rFonts w:cs="Times New Roman"/>
                <w:szCs w:val="21"/>
              </w:rPr>
            </w:pPr>
            <w:r>
              <w:rPr>
                <w:rFonts w:cs="Times New Roman" w:hint="eastAsia"/>
                <w:szCs w:val="21"/>
              </w:rPr>
              <w:t>接口类型：</w:t>
            </w:r>
            <w:r>
              <w:rPr>
                <w:rFonts w:cs="Times New Roman" w:hint="eastAsia"/>
                <w:szCs w:val="21"/>
              </w:rPr>
              <w:t>USB2.0</w:t>
            </w:r>
          </w:p>
          <w:p w:rsidR="003B5222" w:rsidRDefault="003B5222" w:rsidP="00A85172">
            <w:pPr>
              <w:spacing w:line="360" w:lineRule="atLeast"/>
              <w:rPr>
                <w:rFonts w:cs="Times New Roman"/>
                <w:szCs w:val="21"/>
              </w:rPr>
            </w:pPr>
            <w:r>
              <w:rPr>
                <w:rFonts w:cs="Times New Roman" w:hint="eastAsia"/>
                <w:szCs w:val="21"/>
              </w:rPr>
              <w:t>2.</w:t>
            </w:r>
            <w:r>
              <w:rPr>
                <w:rFonts w:cs="Times New Roman" w:hint="eastAsia"/>
                <w:szCs w:val="21"/>
              </w:rPr>
              <w:t>打印性能：黑白打印速度≥</w:t>
            </w:r>
            <w:r>
              <w:rPr>
                <w:rFonts w:cs="Times New Roman" w:hint="eastAsia"/>
                <w:szCs w:val="21"/>
              </w:rPr>
              <w:t xml:space="preserve">14ppm     </w:t>
            </w:r>
          </w:p>
          <w:p w:rsidR="003B5222" w:rsidRDefault="003B5222" w:rsidP="00A85172">
            <w:pPr>
              <w:spacing w:line="360" w:lineRule="atLeast"/>
              <w:rPr>
                <w:rFonts w:cs="Times New Roman"/>
                <w:szCs w:val="21"/>
              </w:rPr>
            </w:pPr>
            <w:r>
              <w:rPr>
                <w:rFonts w:cs="Times New Roman" w:hint="eastAsia"/>
                <w:szCs w:val="21"/>
              </w:rPr>
              <w:t>打印分辨率</w:t>
            </w:r>
            <w:r>
              <w:rPr>
                <w:rFonts w:cs="Times New Roman" w:hint="eastAsia"/>
                <w:szCs w:val="21"/>
              </w:rPr>
              <w:t>600</w:t>
            </w:r>
            <w:r>
              <w:rPr>
                <w:rFonts w:cs="Times New Roman" w:hint="eastAsia"/>
                <w:szCs w:val="21"/>
              </w:rPr>
              <w:t>×</w:t>
            </w:r>
            <w:r>
              <w:rPr>
                <w:rFonts w:cs="Times New Roman" w:hint="eastAsia"/>
                <w:szCs w:val="21"/>
              </w:rPr>
              <w:t>600dpi</w:t>
            </w:r>
          </w:p>
          <w:p w:rsidR="003B5222" w:rsidRDefault="003B5222" w:rsidP="00A85172">
            <w:pPr>
              <w:spacing w:line="360" w:lineRule="atLeast"/>
              <w:rPr>
                <w:rFonts w:cs="Times New Roman"/>
                <w:szCs w:val="21"/>
              </w:rPr>
            </w:pPr>
            <w:r>
              <w:rPr>
                <w:rFonts w:cs="Times New Roman" w:hint="eastAsia"/>
                <w:szCs w:val="21"/>
              </w:rPr>
              <w:t>打印内存</w:t>
            </w:r>
            <w:r>
              <w:rPr>
                <w:rFonts w:cs="Times New Roman" w:hint="eastAsia"/>
                <w:szCs w:val="21"/>
              </w:rPr>
              <w:t xml:space="preserve">32MB     </w:t>
            </w:r>
          </w:p>
          <w:p w:rsidR="003B5222" w:rsidRDefault="003B5222" w:rsidP="00A85172">
            <w:pPr>
              <w:spacing w:line="360" w:lineRule="atLeast"/>
              <w:rPr>
                <w:rFonts w:cs="Times New Roman"/>
                <w:szCs w:val="21"/>
              </w:rPr>
            </w:pPr>
            <w:r>
              <w:rPr>
                <w:rFonts w:cs="Times New Roman" w:hint="eastAsia"/>
                <w:szCs w:val="21"/>
              </w:rPr>
              <w:t>月打印负荷达到</w:t>
            </w:r>
            <w:r>
              <w:rPr>
                <w:rFonts w:cs="Times New Roman" w:hint="eastAsia"/>
                <w:szCs w:val="21"/>
              </w:rPr>
              <w:t>5000</w:t>
            </w:r>
            <w:r>
              <w:rPr>
                <w:rFonts w:cs="Times New Roman" w:hint="eastAsia"/>
                <w:szCs w:val="21"/>
              </w:rPr>
              <w:t>页</w:t>
            </w:r>
          </w:p>
          <w:p w:rsidR="003B5222" w:rsidRDefault="003B5222" w:rsidP="00A85172">
            <w:pPr>
              <w:spacing w:line="360" w:lineRule="atLeast"/>
              <w:rPr>
                <w:rFonts w:cs="Times New Roman"/>
                <w:szCs w:val="21"/>
              </w:rPr>
            </w:pPr>
            <w:r>
              <w:rPr>
                <w:rFonts w:cs="Times New Roman" w:hint="eastAsia"/>
                <w:szCs w:val="21"/>
              </w:rPr>
              <w:t>3</w:t>
            </w:r>
            <w:r>
              <w:rPr>
                <w:rFonts w:cs="Times New Roman" w:hint="eastAsia"/>
                <w:szCs w:val="21"/>
              </w:rPr>
              <w:t>复印性能：复印速度≥</w:t>
            </w:r>
            <w:r>
              <w:rPr>
                <w:rFonts w:cs="Times New Roman" w:hint="eastAsia"/>
                <w:szCs w:val="21"/>
              </w:rPr>
              <w:t xml:space="preserve">14cpm    </w:t>
            </w:r>
          </w:p>
          <w:p w:rsidR="003B5222" w:rsidRDefault="003B5222" w:rsidP="00A85172">
            <w:pPr>
              <w:spacing w:line="360" w:lineRule="atLeast"/>
              <w:rPr>
                <w:rFonts w:cs="Times New Roman"/>
                <w:szCs w:val="21"/>
              </w:rPr>
            </w:pPr>
            <w:r>
              <w:rPr>
                <w:rFonts w:cs="Times New Roman" w:hint="eastAsia"/>
                <w:szCs w:val="21"/>
              </w:rPr>
              <w:t>复印分辨率</w:t>
            </w:r>
            <w:r>
              <w:rPr>
                <w:rFonts w:cs="Times New Roman" w:hint="eastAsia"/>
                <w:szCs w:val="21"/>
              </w:rPr>
              <w:t>600</w:t>
            </w:r>
            <w:r>
              <w:rPr>
                <w:rFonts w:cs="Times New Roman" w:hint="eastAsia"/>
                <w:szCs w:val="21"/>
              </w:rPr>
              <w:t>×</w:t>
            </w:r>
            <w:r>
              <w:rPr>
                <w:rFonts w:cs="Times New Roman" w:hint="eastAsia"/>
                <w:szCs w:val="21"/>
              </w:rPr>
              <w:t>600dpi</w:t>
            </w:r>
          </w:p>
          <w:p w:rsidR="003B5222" w:rsidRDefault="003B5222" w:rsidP="00A85172">
            <w:pPr>
              <w:spacing w:line="360" w:lineRule="atLeast"/>
              <w:rPr>
                <w:rFonts w:cs="Times New Roman"/>
                <w:szCs w:val="21"/>
              </w:rPr>
            </w:pPr>
            <w:r>
              <w:rPr>
                <w:rFonts w:cs="Times New Roman" w:hint="eastAsia"/>
                <w:szCs w:val="21"/>
              </w:rPr>
              <w:t>连续复印</w:t>
            </w:r>
            <w:r>
              <w:rPr>
                <w:rFonts w:cs="Times New Roman" w:hint="eastAsia"/>
                <w:szCs w:val="21"/>
              </w:rPr>
              <w:t>1-99</w:t>
            </w:r>
            <w:r>
              <w:rPr>
                <w:rFonts w:cs="Times New Roman" w:hint="eastAsia"/>
                <w:szCs w:val="21"/>
              </w:rPr>
              <w:t>页</w:t>
            </w:r>
            <w:r>
              <w:rPr>
                <w:rFonts w:cs="Times New Roman" w:hint="eastAsia"/>
                <w:szCs w:val="21"/>
              </w:rPr>
              <w:t xml:space="preserve">   </w:t>
            </w:r>
            <w:r>
              <w:rPr>
                <w:rFonts w:cs="Times New Roman" w:hint="eastAsia"/>
                <w:szCs w:val="21"/>
              </w:rPr>
              <w:t>缩放范围</w:t>
            </w:r>
            <w:r>
              <w:rPr>
                <w:rFonts w:cs="Times New Roman" w:hint="eastAsia"/>
                <w:szCs w:val="21"/>
              </w:rPr>
              <w:t>25-400</w:t>
            </w:r>
          </w:p>
          <w:p w:rsidR="003B5222" w:rsidRDefault="003B5222" w:rsidP="00A85172">
            <w:pPr>
              <w:spacing w:line="360" w:lineRule="atLeast"/>
              <w:rPr>
                <w:rFonts w:cs="Times New Roman"/>
                <w:szCs w:val="21"/>
              </w:rPr>
            </w:pPr>
            <w:r>
              <w:rPr>
                <w:rFonts w:cs="Times New Roman" w:hint="eastAsia"/>
                <w:szCs w:val="21"/>
              </w:rPr>
              <w:t>4.</w:t>
            </w:r>
            <w:r>
              <w:rPr>
                <w:rFonts w:cs="Times New Roman" w:hint="eastAsia"/>
                <w:szCs w:val="21"/>
              </w:rPr>
              <w:t>扫描性能：扫描控制器标准配置，扫描类型平板式，扫描元件</w:t>
            </w:r>
            <w:r>
              <w:rPr>
                <w:rFonts w:cs="Times New Roman" w:hint="eastAsia"/>
                <w:szCs w:val="21"/>
              </w:rPr>
              <w:t>CIS</w:t>
            </w:r>
          </w:p>
          <w:p w:rsidR="003B5222" w:rsidRDefault="003B5222" w:rsidP="00A85172">
            <w:pPr>
              <w:spacing w:line="360" w:lineRule="atLeast"/>
              <w:rPr>
                <w:rFonts w:cs="Times New Roman"/>
                <w:szCs w:val="21"/>
              </w:rPr>
            </w:pPr>
            <w:r>
              <w:rPr>
                <w:rFonts w:cs="Times New Roman" w:hint="eastAsia"/>
                <w:szCs w:val="21"/>
              </w:rPr>
              <w:t>光学分辨率</w:t>
            </w:r>
            <w:r>
              <w:rPr>
                <w:rFonts w:cs="Times New Roman" w:hint="eastAsia"/>
                <w:szCs w:val="21"/>
              </w:rPr>
              <w:t>1200</w:t>
            </w:r>
            <w:r>
              <w:rPr>
                <w:rFonts w:cs="Times New Roman" w:hint="eastAsia"/>
                <w:szCs w:val="21"/>
              </w:rPr>
              <w:t>×</w:t>
            </w:r>
            <w:r>
              <w:rPr>
                <w:rFonts w:cs="Times New Roman" w:hint="eastAsia"/>
                <w:szCs w:val="21"/>
              </w:rPr>
              <w:t>1200dpi</w:t>
            </w:r>
            <w:r>
              <w:rPr>
                <w:rFonts w:cs="Times New Roman" w:hint="eastAsia"/>
                <w:szCs w:val="21"/>
              </w:rPr>
              <w:t>，最大分辨率</w:t>
            </w:r>
            <w:r>
              <w:rPr>
                <w:rFonts w:cs="Times New Roman" w:hint="eastAsia"/>
                <w:szCs w:val="21"/>
              </w:rPr>
              <w:t>19200</w:t>
            </w:r>
            <w:r>
              <w:rPr>
                <w:rFonts w:cs="Times New Roman" w:hint="eastAsia"/>
                <w:szCs w:val="21"/>
              </w:rPr>
              <w:t>×</w:t>
            </w:r>
            <w:r>
              <w:rPr>
                <w:rFonts w:cs="Times New Roman" w:hint="eastAsia"/>
                <w:szCs w:val="21"/>
              </w:rPr>
              <w:t>19200dpi</w:t>
            </w:r>
          </w:p>
          <w:p w:rsidR="003B5222" w:rsidRDefault="003B5222" w:rsidP="00A85172">
            <w:pPr>
              <w:spacing w:line="360" w:lineRule="atLeast"/>
              <w:rPr>
                <w:rFonts w:cs="Times New Roman"/>
                <w:szCs w:val="21"/>
              </w:rPr>
            </w:pPr>
            <w:r>
              <w:rPr>
                <w:rFonts w:cs="Times New Roman" w:hint="eastAsia"/>
                <w:szCs w:val="21"/>
              </w:rPr>
              <w:lastRenderedPageBreak/>
              <w:t>扫描尺寸</w:t>
            </w:r>
            <w:r>
              <w:rPr>
                <w:rFonts w:cs="Times New Roman" w:hint="eastAsia"/>
                <w:szCs w:val="21"/>
              </w:rPr>
              <w:t>216</w:t>
            </w:r>
            <w:r>
              <w:rPr>
                <w:rFonts w:cs="Times New Roman" w:hint="eastAsia"/>
                <w:szCs w:val="21"/>
              </w:rPr>
              <w:t>×</w:t>
            </w:r>
            <w:r>
              <w:rPr>
                <w:rFonts w:cs="Times New Roman" w:hint="eastAsia"/>
                <w:szCs w:val="21"/>
              </w:rPr>
              <w:t>297mm</w:t>
            </w:r>
            <w:r>
              <w:rPr>
                <w:rFonts w:cs="Times New Roman" w:hint="eastAsia"/>
                <w:szCs w:val="21"/>
              </w:rPr>
              <w:t>，扫描格式</w:t>
            </w:r>
            <w:r>
              <w:rPr>
                <w:rFonts w:cs="Times New Roman" w:hint="eastAsia"/>
                <w:szCs w:val="21"/>
              </w:rPr>
              <w:t>JPEG</w:t>
            </w:r>
            <w:r>
              <w:rPr>
                <w:rFonts w:cs="Times New Roman" w:hint="eastAsia"/>
                <w:szCs w:val="21"/>
              </w:rPr>
              <w:t>，</w:t>
            </w:r>
            <w:r>
              <w:rPr>
                <w:rFonts w:cs="Times New Roman" w:hint="eastAsia"/>
                <w:szCs w:val="21"/>
              </w:rPr>
              <w:t>TIFF</w:t>
            </w:r>
            <w:r>
              <w:rPr>
                <w:rFonts w:cs="Times New Roman" w:hint="eastAsia"/>
                <w:szCs w:val="21"/>
              </w:rPr>
              <w:t>，</w:t>
            </w:r>
            <w:r>
              <w:rPr>
                <w:rFonts w:cs="Times New Roman" w:hint="eastAsia"/>
                <w:szCs w:val="21"/>
              </w:rPr>
              <w:t>PDF</w:t>
            </w:r>
            <w:r>
              <w:rPr>
                <w:rFonts w:cs="Times New Roman" w:hint="eastAsia"/>
                <w:szCs w:val="21"/>
              </w:rPr>
              <w:t>，</w:t>
            </w:r>
            <w:r>
              <w:rPr>
                <w:rFonts w:cs="Times New Roman" w:hint="eastAsia"/>
                <w:szCs w:val="21"/>
              </w:rPr>
              <w:t>GIF</w:t>
            </w:r>
            <w:r>
              <w:rPr>
                <w:rFonts w:cs="Times New Roman" w:hint="eastAsia"/>
                <w:szCs w:val="21"/>
              </w:rPr>
              <w:t>和</w:t>
            </w:r>
            <w:r>
              <w:rPr>
                <w:rFonts w:cs="Times New Roman" w:hint="eastAsia"/>
                <w:szCs w:val="21"/>
              </w:rPr>
              <w:t>BMP</w:t>
            </w:r>
          </w:p>
          <w:p w:rsidR="003B5222" w:rsidRDefault="003B5222" w:rsidP="00A85172">
            <w:pPr>
              <w:spacing w:line="360" w:lineRule="atLeast"/>
              <w:rPr>
                <w:rFonts w:cs="Times New Roman" w:hint="eastAsia"/>
                <w:szCs w:val="21"/>
              </w:rPr>
            </w:pPr>
            <w:r>
              <w:rPr>
                <w:rFonts w:cs="Times New Roman" w:hint="eastAsia"/>
                <w:szCs w:val="21"/>
              </w:rPr>
              <w:t>色彩深度</w:t>
            </w:r>
            <w:r>
              <w:rPr>
                <w:rFonts w:cs="Times New Roman" w:hint="eastAsia"/>
                <w:szCs w:val="21"/>
              </w:rPr>
              <w:t>24</w:t>
            </w:r>
            <w:r>
              <w:rPr>
                <w:rFonts w:cs="Times New Roman" w:hint="eastAsia"/>
                <w:szCs w:val="21"/>
              </w:rPr>
              <w:t>位</w:t>
            </w:r>
          </w:p>
        </w:tc>
        <w:tc>
          <w:tcPr>
            <w:tcW w:w="521" w:type="dxa"/>
            <w:vAlign w:val="center"/>
          </w:tcPr>
          <w:p w:rsidR="003B5222" w:rsidRDefault="003B5222" w:rsidP="00A85172">
            <w:pPr>
              <w:jc w:val="center"/>
              <w:rPr>
                <w:rFonts w:cs="Times New Roman" w:hint="eastAsia"/>
                <w:szCs w:val="21"/>
              </w:rPr>
            </w:pPr>
            <w:r>
              <w:rPr>
                <w:rFonts w:cs="Times New Roman" w:hint="eastAsia"/>
                <w:szCs w:val="21"/>
              </w:rPr>
              <w:lastRenderedPageBreak/>
              <w:t>1</w:t>
            </w:r>
          </w:p>
        </w:tc>
      </w:tr>
      <w:tr w:rsidR="003B5222" w:rsidTr="003B5222">
        <w:trPr>
          <w:trHeight w:val="1953"/>
          <w:jc w:val="center"/>
        </w:trPr>
        <w:tc>
          <w:tcPr>
            <w:tcW w:w="635" w:type="dxa"/>
            <w:vAlign w:val="center"/>
          </w:tcPr>
          <w:p w:rsidR="003B5222" w:rsidRDefault="003B5222" w:rsidP="00A85172">
            <w:pPr>
              <w:jc w:val="center"/>
              <w:rPr>
                <w:rFonts w:ascii="宋体" w:hAnsi="宋体" w:cs="Arial" w:hint="eastAsia"/>
                <w:sz w:val="24"/>
              </w:rPr>
            </w:pPr>
            <w:r>
              <w:rPr>
                <w:rFonts w:ascii="宋体" w:hAnsi="宋体" w:cs="Arial" w:hint="eastAsia"/>
                <w:sz w:val="24"/>
              </w:rPr>
              <w:lastRenderedPageBreak/>
              <w:t>13</w:t>
            </w:r>
          </w:p>
        </w:tc>
        <w:tc>
          <w:tcPr>
            <w:tcW w:w="749" w:type="dxa"/>
            <w:vAlign w:val="center"/>
          </w:tcPr>
          <w:p w:rsidR="003B5222" w:rsidRDefault="003B5222" w:rsidP="00A85172">
            <w:pPr>
              <w:spacing w:beforeLines="30" w:afterLines="30"/>
              <w:jc w:val="center"/>
              <w:rPr>
                <w:rFonts w:cs="Times New Roman" w:hint="eastAsia"/>
                <w:szCs w:val="21"/>
              </w:rPr>
            </w:pPr>
            <w:r>
              <w:rPr>
                <w:rFonts w:cs="Times New Roman" w:hint="eastAsia"/>
                <w:szCs w:val="21"/>
              </w:rPr>
              <w:t>VFDP</w:t>
            </w:r>
            <w:r>
              <w:rPr>
                <w:rFonts w:cs="Times New Roman" w:hint="eastAsia"/>
                <w:szCs w:val="21"/>
              </w:rPr>
              <w:t>虚拟设计平台全景图传系统</w:t>
            </w:r>
          </w:p>
        </w:tc>
        <w:tc>
          <w:tcPr>
            <w:tcW w:w="6643" w:type="dxa"/>
            <w:vAlign w:val="center"/>
          </w:tcPr>
          <w:p w:rsidR="003B5222" w:rsidRDefault="003B5222" w:rsidP="00A85172">
            <w:pPr>
              <w:spacing w:line="360" w:lineRule="atLeast"/>
              <w:rPr>
                <w:rFonts w:cs="Times New Roman"/>
                <w:szCs w:val="21"/>
              </w:rPr>
            </w:pPr>
            <w:r>
              <w:rPr>
                <w:rFonts w:cs="Times New Roman" w:hint="eastAsia"/>
                <w:szCs w:val="21"/>
              </w:rPr>
              <w:t>8</w:t>
            </w:r>
            <w:r>
              <w:rPr>
                <w:rFonts w:cs="Times New Roman"/>
                <w:szCs w:val="21"/>
              </w:rPr>
              <w:t>K</w:t>
            </w:r>
            <w:r>
              <w:rPr>
                <w:rFonts w:cs="Times New Roman"/>
                <w:szCs w:val="21"/>
              </w:rPr>
              <w:t>画质</w:t>
            </w:r>
          </w:p>
          <w:p w:rsidR="003B5222" w:rsidRDefault="003B5222" w:rsidP="00A85172">
            <w:pPr>
              <w:spacing w:line="360" w:lineRule="atLeast"/>
              <w:rPr>
                <w:rFonts w:cs="Times New Roman"/>
                <w:szCs w:val="21"/>
              </w:rPr>
            </w:pPr>
            <w:r>
              <w:rPr>
                <w:rFonts w:cs="Times New Roman" w:hint="eastAsia"/>
                <w:szCs w:val="21"/>
              </w:rPr>
              <w:t>6</w:t>
            </w:r>
            <w:r>
              <w:rPr>
                <w:rFonts w:cs="Times New Roman" w:hint="eastAsia"/>
                <w:szCs w:val="21"/>
              </w:rPr>
              <w:t>颗超广角</w:t>
            </w:r>
            <w:r>
              <w:rPr>
                <w:rFonts w:cs="Times New Roman"/>
                <w:szCs w:val="21"/>
              </w:rPr>
              <w:t>鱼眼镜头</w:t>
            </w:r>
            <w:r>
              <w:rPr>
                <w:rFonts w:cs="Times New Roman" w:hint="eastAsia"/>
                <w:szCs w:val="21"/>
              </w:rPr>
              <w:t xml:space="preserve"> </w:t>
            </w:r>
          </w:p>
          <w:p w:rsidR="003B5222" w:rsidRDefault="003B5222" w:rsidP="00A85172">
            <w:pPr>
              <w:spacing w:line="360" w:lineRule="atLeast"/>
              <w:rPr>
                <w:rFonts w:cs="Times New Roman"/>
                <w:szCs w:val="21"/>
              </w:rPr>
            </w:pPr>
            <w:r>
              <w:rPr>
                <w:rFonts w:cs="Times New Roman" w:hint="eastAsia"/>
                <w:szCs w:val="21"/>
              </w:rPr>
              <w:t>视角</w:t>
            </w:r>
            <w:r>
              <w:rPr>
                <w:rFonts w:cs="Times New Roman"/>
                <w:szCs w:val="21"/>
              </w:rPr>
              <w:t>：</w:t>
            </w:r>
            <w:r>
              <w:rPr>
                <w:rFonts w:cs="Times New Roman"/>
                <w:szCs w:val="21"/>
              </w:rPr>
              <w:t>360°</w:t>
            </w:r>
          </w:p>
          <w:p w:rsidR="003B5222" w:rsidRDefault="003B5222" w:rsidP="00A85172">
            <w:pPr>
              <w:spacing w:line="360" w:lineRule="atLeast"/>
              <w:rPr>
                <w:rFonts w:cs="Times New Roman"/>
                <w:szCs w:val="21"/>
              </w:rPr>
            </w:pPr>
            <w:r>
              <w:rPr>
                <w:rFonts w:cs="Times New Roman" w:hint="eastAsia"/>
                <w:szCs w:val="21"/>
              </w:rPr>
              <w:t>延时</w:t>
            </w:r>
            <w:r>
              <w:rPr>
                <w:rFonts w:cs="Times New Roman"/>
                <w:szCs w:val="21"/>
              </w:rPr>
              <w:t>拍摄</w:t>
            </w:r>
            <w:r>
              <w:rPr>
                <w:rFonts w:cs="Times New Roman" w:hint="eastAsia"/>
                <w:szCs w:val="21"/>
              </w:rPr>
              <w:t xml:space="preserve"> </w:t>
            </w:r>
            <w:r>
              <w:rPr>
                <w:rFonts w:cs="Times New Roman" w:hint="eastAsia"/>
                <w:szCs w:val="21"/>
              </w:rPr>
              <w:t>适配</w:t>
            </w:r>
            <w:r>
              <w:rPr>
                <w:rFonts w:cs="Times New Roman"/>
                <w:szCs w:val="21"/>
              </w:rPr>
              <w:t>IOS</w:t>
            </w:r>
            <w:r>
              <w:rPr>
                <w:rFonts w:cs="Times New Roman"/>
                <w:szCs w:val="21"/>
              </w:rPr>
              <w:t>及</w:t>
            </w:r>
            <w:r>
              <w:rPr>
                <w:rFonts w:cs="Times New Roman"/>
                <w:szCs w:val="21"/>
              </w:rPr>
              <w:t xml:space="preserve">Android  </w:t>
            </w:r>
          </w:p>
          <w:p w:rsidR="003B5222" w:rsidRDefault="003B5222" w:rsidP="00A85172">
            <w:pPr>
              <w:spacing w:line="360" w:lineRule="atLeast"/>
              <w:rPr>
                <w:rFonts w:cs="Times New Roman" w:hint="eastAsia"/>
                <w:szCs w:val="21"/>
              </w:rPr>
            </w:pPr>
            <w:r>
              <w:rPr>
                <w:rFonts w:cs="Times New Roman" w:hint="eastAsia"/>
                <w:szCs w:val="21"/>
              </w:rPr>
              <w:t>支持</w:t>
            </w:r>
            <w:r>
              <w:rPr>
                <w:rFonts w:cs="Times New Roman"/>
                <w:szCs w:val="21"/>
              </w:rPr>
              <w:t>HDR</w:t>
            </w:r>
            <w:r>
              <w:rPr>
                <w:rFonts w:cs="Times New Roman"/>
                <w:szCs w:val="21"/>
              </w:rPr>
              <w:t>和</w:t>
            </w:r>
            <w:r>
              <w:rPr>
                <w:rFonts w:cs="Times New Roman"/>
                <w:szCs w:val="21"/>
              </w:rPr>
              <w:t>RAW</w:t>
            </w:r>
            <w:r>
              <w:rPr>
                <w:rFonts w:cs="Times New Roman"/>
                <w:szCs w:val="21"/>
              </w:rPr>
              <w:t>格式</w:t>
            </w:r>
          </w:p>
          <w:p w:rsidR="003B5222" w:rsidRDefault="003B5222" w:rsidP="00A85172">
            <w:pPr>
              <w:spacing w:line="360" w:lineRule="atLeast"/>
              <w:rPr>
                <w:rFonts w:cs="Times New Roman" w:hint="eastAsia"/>
                <w:szCs w:val="21"/>
              </w:rPr>
            </w:pPr>
            <w:r>
              <w:rPr>
                <w:rFonts w:cs="Times New Roman" w:hint="eastAsia"/>
                <w:szCs w:val="21"/>
              </w:rPr>
              <w:t>SD</w:t>
            </w:r>
            <w:r>
              <w:rPr>
                <w:rFonts w:cs="Times New Roman" w:hint="eastAsia"/>
                <w:szCs w:val="21"/>
              </w:rPr>
              <w:t>卡</w:t>
            </w:r>
            <w:r>
              <w:rPr>
                <w:rFonts w:cs="Times New Roman" w:hint="eastAsia"/>
                <w:szCs w:val="21"/>
              </w:rPr>
              <w:t>+</w:t>
            </w:r>
            <w:r>
              <w:rPr>
                <w:rFonts w:cs="Times New Roman"/>
                <w:szCs w:val="21"/>
              </w:rPr>
              <w:t>SSD</w:t>
            </w:r>
          </w:p>
          <w:p w:rsidR="003B5222" w:rsidRDefault="003B5222" w:rsidP="00A85172">
            <w:pPr>
              <w:spacing w:line="360" w:lineRule="atLeast"/>
              <w:rPr>
                <w:rFonts w:cs="Times New Roman" w:hint="eastAsia"/>
                <w:szCs w:val="21"/>
              </w:rPr>
            </w:pPr>
            <w:r>
              <w:rPr>
                <w:rFonts w:cs="Times New Roman" w:hint="eastAsia"/>
                <w:szCs w:val="21"/>
              </w:rPr>
              <w:t>支持图传系统</w:t>
            </w:r>
          </w:p>
        </w:tc>
        <w:tc>
          <w:tcPr>
            <w:tcW w:w="521" w:type="dxa"/>
            <w:vAlign w:val="center"/>
          </w:tcPr>
          <w:p w:rsidR="003B5222" w:rsidRDefault="003B5222" w:rsidP="00A85172">
            <w:pPr>
              <w:jc w:val="center"/>
              <w:rPr>
                <w:rFonts w:cs="Times New Roman" w:hint="eastAsia"/>
                <w:szCs w:val="21"/>
              </w:rPr>
            </w:pPr>
            <w:r>
              <w:rPr>
                <w:rFonts w:cs="Times New Roman" w:hint="eastAsia"/>
                <w:szCs w:val="21"/>
              </w:rPr>
              <w:t>1</w:t>
            </w:r>
          </w:p>
        </w:tc>
      </w:tr>
      <w:tr w:rsidR="003B5222" w:rsidTr="003B5222">
        <w:trPr>
          <w:trHeight w:val="1953"/>
          <w:jc w:val="center"/>
        </w:trPr>
        <w:tc>
          <w:tcPr>
            <w:tcW w:w="635" w:type="dxa"/>
            <w:vAlign w:val="center"/>
          </w:tcPr>
          <w:p w:rsidR="003B5222" w:rsidRDefault="003B5222" w:rsidP="00A85172">
            <w:pPr>
              <w:jc w:val="center"/>
              <w:rPr>
                <w:rFonts w:ascii="宋体" w:hAnsi="宋体" w:cs="Arial" w:hint="eastAsia"/>
                <w:sz w:val="24"/>
              </w:rPr>
            </w:pPr>
            <w:r>
              <w:rPr>
                <w:rFonts w:ascii="宋体" w:hAnsi="宋体" w:cs="Arial" w:hint="eastAsia"/>
                <w:sz w:val="24"/>
              </w:rPr>
              <w:t>14</w:t>
            </w:r>
          </w:p>
        </w:tc>
        <w:tc>
          <w:tcPr>
            <w:tcW w:w="749" w:type="dxa"/>
            <w:vAlign w:val="center"/>
          </w:tcPr>
          <w:p w:rsidR="003B5222" w:rsidRDefault="003B5222" w:rsidP="00A85172">
            <w:pPr>
              <w:spacing w:beforeLines="30" w:afterLines="30"/>
              <w:jc w:val="center"/>
              <w:rPr>
                <w:rFonts w:cs="Times New Roman" w:hint="eastAsia"/>
                <w:szCs w:val="21"/>
              </w:rPr>
            </w:pPr>
            <w:r>
              <w:rPr>
                <w:rFonts w:cs="Times New Roman" w:hint="eastAsia"/>
                <w:szCs w:val="21"/>
              </w:rPr>
              <w:t>VFDP</w:t>
            </w:r>
            <w:r>
              <w:rPr>
                <w:rFonts w:cs="Times New Roman" w:hint="eastAsia"/>
                <w:szCs w:val="21"/>
              </w:rPr>
              <w:t>虚拟设计平台鱼眼图传外设</w:t>
            </w:r>
          </w:p>
        </w:tc>
        <w:tc>
          <w:tcPr>
            <w:tcW w:w="6643" w:type="dxa"/>
            <w:vAlign w:val="center"/>
          </w:tcPr>
          <w:p w:rsidR="003B5222" w:rsidRDefault="003B5222" w:rsidP="00A85172">
            <w:pPr>
              <w:spacing w:line="360" w:lineRule="atLeast"/>
              <w:rPr>
                <w:rFonts w:cs="Times New Roman"/>
                <w:szCs w:val="21"/>
              </w:rPr>
            </w:pPr>
            <w:r>
              <w:rPr>
                <w:rFonts w:cs="Times New Roman" w:hint="eastAsia"/>
                <w:szCs w:val="21"/>
              </w:rPr>
              <w:t>广角鱼眼变焦镜头</w:t>
            </w:r>
          </w:p>
          <w:p w:rsidR="003B5222" w:rsidRDefault="003B5222" w:rsidP="00A85172">
            <w:pPr>
              <w:spacing w:line="360" w:lineRule="atLeast"/>
              <w:rPr>
                <w:rFonts w:cs="Times New Roman"/>
                <w:szCs w:val="21"/>
              </w:rPr>
            </w:pPr>
            <w:r>
              <w:rPr>
                <w:rFonts w:cs="Times New Roman" w:hint="eastAsia"/>
                <w:szCs w:val="21"/>
              </w:rPr>
              <w:t>镜头</w:t>
            </w:r>
            <w:r>
              <w:rPr>
                <w:rFonts w:cs="Times New Roman"/>
                <w:szCs w:val="21"/>
              </w:rPr>
              <w:t>结构：</w:t>
            </w:r>
            <w:r>
              <w:rPr>
                <w:rFonts w:cs="Times New Roman" w:hint="eastAsia"/>
                <w:szCs w:val="21"/>
              </w:rPr>
              <w:t>11</w:t>
            </w:r>
            <w:r>
              <w:rPr>
                <w:rFonts w:cs="Times New Roman" w:hint="eastAsia"/>
                <w:szCs w:val="21"/>
              </w:rPr>
              <w:t>组</w:t>
            </w:r>
            <w:r>
              <w:rPr>
                <w:rFonts w:cs="Times New Roman" w:hint="eastAsia"/>
                <w:szCs w:val="21"/>
              </w:rPr>
              <w:t>14</w:t>
            </w:r>
            <w:r>
              <w:rPr>
                <w:rFonts w:cs="Times New Roman" w:hint="eastAsia"/>
                <w:szCs w:val="21"/>
              </w:rPr>
              <w:t>片</w:t>
            </w:r>
          </w:p>
          <w:p w:rsidR="003B5222" w:rsidRDefault="003B5222" w:rsidP="00A85172">
            <w:pPr>
              <w:spacing w:line="360" w:lineRule="atLeast"/>
              <w:rPr>
                <w:rFonts w:cs="Times New Roman" w:hint="eastAsia"/>
                <w:szCs w:val="21"/>
              </w:rPr>
            </w:pPr>
            <w:r>
              <w:rPr>
                <w:rFonts w:cs="Times New Roman" w:hint="eastAsia"/>
                <w:szCs w:val="21"/>
              </w:rPr>
              <w:t>光圈</w:t>
            </w:r>
            <w:r>
              <w:rPr>
                <w:rFonts w:cs="Times New Roman"/>
                <w:szCs w:val="21"/>
              </w:rPr>
              <w:t>叶片数：</w:t>
            </w:r>
            <w:r>
              <w:rPr>
                <w:rFonts w:cs="Times New Roman" w:hint="eastAsia"/>
                <w:szCs w:val="21"/>
              </w:rPr>
              <w:t>7</w:t>
            </w:r>
          </w:p>
          <w:p w:rsidR="003B5222" w:rsidRDefault="003B5222" w:rsidP="00A85172">
            <w:pPr>
              <w:spacing w:line="360" w:lineRule="atLeast"/>
              <w:rPr>
                <w:rFonts w:cs="Times New Roman"/>
                <w:szCs w:val="21"/>
              </w:rPr>
            </w:pPr>
            <w:r>
              <w:rPr>
                <w:rFonts w:cs="Times New Roman" w:hint="eastAsia"/>
                <w:szCs w:val="21"/>
              </w:rPr>
              <w:t>最小</w:t>
            </w:r>
            <w:r>
              <w:rPr>
                <w:rFonts w:cs="Times New Roman"/>
                <w:szCs w:val="21"/>
              </w:rPr>
              <w:t>光圈：</w:t>
            </w:r>
            <w:r>
              <w:rPr>
                <w:rFonts w:cs="Times New Roman" w:hint="eastAsia"/>
                <w:szCs w:val="21"/>
              </w:rPr>
              <w:t>22</w:t>
            </w:r>
          </w:p>
          <w:p w:rsidR="003B5222" w:rsidRDefault="003B5222" w:rsidP="00A85172">
            <w:pPr>
              <w:spacing w:line="360" w:lineRule="atLeast"/>
              <w:rPr>
                <w:rFonts w:cs="Times New Roman" w:hint="eastAsia"/>
                <w:szCs w:val="21"/>
              </w:rPr>
            </w:pPr>
            <w:r>
              <w:rPr>
                <w:rFonts w:cs="Times New Roman" w:hint="eastAsia"/>
                <w:szCs w:val="21"/>
              </w:rPr>
              <w:t>驱动系统</w:t>
            </w:r>
            <w:r>
              <w:rPr>
                <w:rFonts w:cs="Times New Roman"/>
                <w:szCs w:val="21"/>
              </w:rPr>
              <w:t>：</w:t>
            </w:r>
            <w:r>
              <w:rPr>
                <w:rFonts w:cs="Times New Roman" w:hint="eastAsia"/>
                <w:szCs w:val="21"/>
              </w:rPr>
              <w:t>环形</w:t>
            </w:r>
            <w:r>
              <w:rPr>
                <w:rFonts w:cs="Times New Roman"/>
                <w:szCs w:val="21"/>
              </w:rPr>
              <w:t>USM</w:t>
            </w:r>
            <w:r>
              <w:rPr>
                <w:rFonts w:cs="Times New Roman"/>
                <w:szCs w:val="21"/>
              </w:rPr>
              <w:t>超声波马达</w:t>
            </w:r>
          </w:p>
          <w:p w:rsidR="003B5222" w:rsidRDefault="003B5222" w:rsidP="00A85172">
            <w:pPr>
              <w:spacing w:line="360" w:lineRule="atLeast"/>
              <w:rPr>
                <w:rFonts w:cs="Times New Roman" w:hint="eastAsia"/>
                <w:szCs w:val="21"/>
              </w:rPr>
            </w:pPr>
            <w:r>
              <w:rPr>
                <w:rFonts w:cs="Times New Roman"/>
                <w:szCs w:val="21"/>
              </w:rPr>
              <w:t>明胶滤镜</w:t>
            </w:r>
          </w:p>
          <w:p w:rsidR="003B5222" w:rsidRDefault="003B5222" w:rsidP="00A85172">
            <w:pPr>
              <w:spacing w:line="360" w:lineRule="atLeast"/>
              <w:rPr>
                <w:rFonts w:cs="Times New Roman" w:hint="eastAsia"/>
                <w:szCs w:val="21"/>
              </w:rPr>
            </w:pPr>
            <w:r>
              <w:rPr>
                <w:rFonts w:cs="Times New Roman" w:hint="eastAsia"/>
                <w:szCs w:val="21"/>
              </w:rPr>
              <w:t>最近</w:t>
            </w:r>
            <w:r>
              <w:rPr>
                <w:rFonts w:cs="Times New Roman"/>
                <w:szCs w:val="21"/>
              </w:rPr>
              <w:t>对焦距离：约</w:t>
            </w:r>
            <w:r>
              <w:rPr>
                <w:rFonts w:cs="Times New Roman" w:hint="eastAsia"/>
                <w:szCs w:val="21"/>
              </w:rPr>
              <w:t>0.15</w:t>
            </w:r>
            <w:r>
              <w:rPr>
                <w:rFonts w:cs="Times New Roman"/>
                <w:szCs w:val="21"/>
              </w:rPr>
              <w:t>m</w:t>
            </w:r>
          </w:p>
        </w:tc>
        <w:tc>
          <w:tcPr>
            <w:tcW w:w="521" w:type="dxa"/>
            <w:vAlign w:val="center"/>
          </w:tcPr>
          <w:p w:rsidR="003B5222" w:rsidRDefault="003B5222" w:rsidP="00A85172">
            <w:pPr>
              <w:jc w:val="center"/>
              <w:rPr>
                <w:rFonts w:cs="Times New Roman" w:hint="eastAsia"/>
                <w:szCs w:val="21"/>
              </w:rPr>
            </w:pPr>
            <w:r>
              <w:rPr>
                <w:rFonts w:cs="Times New Roman" w:hint="eastAsia"/>
                <w:szCs w:val="21"/>
              </w:rPr>
              <w:t>1</w:t>
            </w:r>
          </w:p>
        </w:tc>
      </w:tr>
      <w:tr w:rsidR="003B5222" w:rsidTr="003B5222">
        <w:trPr>
          <w:trHeight w:val="1953"/>
          <w:jc w:val="center"/>
        </w:trPr>
        <w:tc>
          <w:tcPr>
            <w:tcW w:w="635" w:type="dxa"/>
            <w:vAlign w:val="center"/>
          </w:tcPr>
          <w:p w:rsidR="003B5222" w:rsidRDefault="003B5222" w:rsidP="00A85172">
            <w:pPr>
              <w:jc w:val="center"/>
              <w:rPr>
                <w:rFonts w:ascii="宋体" w:hAnsi="宋体" w:cs="Arial" w:hint="eastAsia"/>
                <w:sz w:val="24"/>
              </w:rPr>
            </w:pPr>
            <w:r>
              <w:rPr>
                <w:rFonts w:ascii="宋体" w:hAnsi="宋体" w:cs="Arial" w:hint="eastAsia"/>
                <w:sz w:val="24"/>
              </w:rPr>
              <w:t>15</w:t>
            </w:r>
          </w:p>
        </w:tc>
        <w:tc>
          <w:tcPr>
            <w:tcW w:w="749" w:type="dxa"/>
            <w:vAlign w:val="center"/>
          </w:tcPr>
          <w:p w:rsidR="003B5222" w:rsidRDefault="003B5222" w:rsidP="00A85172">
            <w:pPr>
              <w:spacing w:beforeLines="30" w:afterLines="30"/>
              <w:jc w:val="center"/>
              <w:rPr>
                <w:rFonts w:cs="Times New Roman" w:hint="eastAsia"/>
                <w:szCs w:val="21"/>
              </w:rPr>
            </w:pPr>
            <w:r>
              <w:rPr>
                <w:rFonts w:cs="Times New Roman" w:hint="eastAsia"/>
                <w:szCs w:val="21"/>
              </w:rPr>
              <w:t>VFDP</w:t>
            </w:r>
            <w:r>
              <w:rPr>
                <w:rFonts w:cs="Times New Roman" w:hint="eastAsia"/>
                <w:szCs w:val="21"/>
              </w:rPr>
              <w:t>虚拟设计平台全景云台外设</w:t>
            </w:r>
          </w:p>
        </w:tc>
        <w:tc>
          <w:tcPr>
            <w:tcW w:w="6643" w:type="dxa"/>
            <w:vAlign w:val="center"/>
          </w:tcPr>
          <w:p w:rsidR="003B5222" w:rsidRDefault="003B5222" w:rsidP="00A85172">
            <w:pPr>
              <w:spacing w:line="360" w:lineRule="atLeast"/>
              <w:rPr>
                <w:rFonts w:cs="Times New Roman" w:hint="eastAsia"/>
                <w:szCs w:val="21"/>
              </w:rPr>
            </w:pPr>
            <w:r>
              <w:rPr>
                <w:rFonts w:cs="Times New Roman" w:hint="eastAsia"/>
                <w:szCs w:val="21"/>
              </w:rPr>
              <w:t>720</w:t>
            </w:r>
            <w:r>
              <w:rPr>
                <w:rFonts w:cs="Times New Roman" w:hint="eastAsia"/>
                <w:szCs w:val="21"/>
              </w:rPr>
              <w:t>全景云台</w:t>
            </w:r>
            <w:r>
              <w:rPr>
                <w:rFonts w:cs="Times New Roman" w:hint="eastAsia"/>
                <w:szCs w:val="21"/>
              </w:rPr>
              <w:t xml:space="preserve"> </w:t>
            </w:r>
            <w:r>
              <w:rPr>
                <w:rFonts w:cs="Times New Roman" w:hint="eastAsia"/>
                <w:szCs w:val="21"/>
              </w:rPr>
              <w:t>电动全自动全景</w:t>
            </w:r>
            <w:r>
              <w:rPr>
                <w:rFonts w:cs="Times New Roman" w:hint="eastAsia"/>
                <w:szCs w:val="21"/>
              </w:rPr>
              <w:t xml:space="preserve"> </w:t>
            </w:r>
          </w:p>
          <w:p w:rsidR="003B5222" w:rsidRDefault="003B5222" w:rsidP="00A85172">
            <w:pPr>
              <w:spacing w:line="360" w:lineRule="atLeast"/>
              <w:rPr>
                <w:rFonts w:cs="Times New Roman"/>
                <w:szCs w:val="21"/>
              </w:rPr>
            </w:pPr>
            <w:r>
              <w:rPr>
                <w:rFonts w:cs="Times New Roman" w:hint="eastAsia"/>
                <w:szCs w:val="21"/>
              </w:rPr>
              <w:t>摄影云台</w:t>
            </w:r>
            <w:r>
              <w:rPr>
                <w:rFonts w:cs="Times New Roman" w:hint="eastAsia"/>
                <w:szCs w:val="21"/>
              </w:rPr>
              <w:t xml:space="preserve"> </w:t>
            </w:r>
            <w:r>
              <w:rPr>
                <w:rFonts w:cs="Times New Roman" w:hint="eastAsia"/>
                <w:szCs w:val="21"/>
              </w:rPr>
              <w:t>三维云台</w:t>
            </w:r>
            <w:r>
              <w:rPr>
                <w:rFonts w:cs="Times New Roman" w:hint="eastAsia"/>
                <w:szCs w:val="21"/>
              </w:rPr>
              <w:t xml:space="preserve"> </w:t>
            </w:r>
            <w:r>
              <w:rPr>
                <w:rFonts w:cs="Times New Roman" w:hint="eastAsia"/>
                <w:szCs w:val="21"/>
              </w:rPr>
              <w:t>延时摄影</w:t>
            </w:r>
          </w:p>
          <w:p w:rsidR="003B5222" w:rsidRDefault="003B5222" w:rsidP="00A85172">
            <w:pPr>
              <w:spacing w:line="360" w:lineRule="atLeast"/>
              <w:rPr>
                <w:rFonts w:cs="Times New Roman"/>
                <w:szCs w:val="21"/>
              </w:rPr>
            </w:pPr>
            <w:r>
              <w:rPr>
                <w:rFonts w:cs="Times New Roman"/>
                <w:szCs w:val="21"/>
              </w:rPr>
              <w:t>全视角</w:t>
            </w:r>
          </w:p>
          <w:p w:rsidR="003B5222" w:rsidRDefault="003B5222" w:rsidP="00A85172">
            <w:pPr>
              <w:spacing w:line="360" w:lineRule="atLeast"/>
              <w:rPr>
                <w:rFonts w:cs="Times New Roman"/>
                <w:szCs w:val="21"/>
              </w:rPr>
            </w:pPr>
            <w:r>
              <w:rPr>
                <w:rFonts w:cs="Times New Roman"/>
                <w:szCs w:val="21"/>
              </w:rPr>
              <w:t>产品材质</w:t>
            </w:r>
            <w:r>
              <w:rPr>
                <w:rFonts w:cs="Times New Roman"/>
                <w:szCs w:val="21"/>
              </w:rPr>
              <w:t>:</w:t>
            </w:r>
            <w:r>
              <w:rPr>
                <w:rFonts w:cs="Times New Roman"/>
                <w:szCs w:val="21"/>
              </w:rPr>
              <w:t>铝合金</w:t>
            </w:r>
          </w:p>
          <w:p w:rsidR="003B5222" w:rsidRDefault="003B5222" w:rsidP="00A85172">
            <w:pPr>
              <w:spacing w:line="360" w:lineRule="atLeast"/>
              <w:rPr>
                <w:rFonts w:cs="Times New Roman" w:hint="eastAsia"/>
                <w:szCs w:val="21"/>
              </w:rPr>
            </w:pPr>
            <w:r>
              <w:rPr>
                <w:rFonts w:cs="Times New Roman"/>
                <w:szCs w:val="21"/>
              </w:rPr>
              <w:t>承重</w:t>
            </w:r>
            <w:r>
              <w:rPr>
                <w:rFonts w:cs="Times New Roman"/>
                <w:szCs w:val="21"/>
              </w:rPr>
              <w:t>:5kg(</w:t>
            </w:r>
            <w:r>
              <w:rPr>
                <w:rFonts w:cs="Times New Roman"/>
                <w:szCs w:val="21"/>
              </w:rPr>
              <w:t>含</w:t>
            </w:r>
            <w:r>
              <w:rPr>
                <w:rFonts w:cs="Times New Roman"/>
                <w:szCs w:val="21"/>
              </w:rPr>
              <w:t>)-10kg(</w:t>
            </w:r>
            <w:r>
              <w:rPr>
                <w:rFonts w:cs="Times New Roman"/>
                <w:szCs w:val="21"/>
              </w:rPr>
              <w:t>含</w:t>
            </w:r>
            <w:r>
              <w:rPr>
                <w:rFonts w:cs="Times New Roman"/>
                <w:szCs w:val="21"/>
              </w:rPr>
              <w:t>)</w:t>
            </w:r>
          </w:p>
        </w:tc>
        <w:tc>
          <w:tcPr>
            <w:tcW w:w="521" w:type="dxa"/>
            <w:vAlign w:val="center"/>
          </w:tcPr>
          <w:p w:rsidR="003B5222" w:rsidRDefault="003B5222" w:rsidP="00A85172">
            <w:pPr>
              <w:jc w:val="center"/>
              <w:rPr>
                <w:rFonts w:cs="Times New Roman" w:hint="eastAsia"/>
                <w:szCs w:val="21"/>
              </w:rPr>
            </w:pPr>
            <w:r>
              <w:rPr>
                <w:rFonts w:cs="Times New Roman" w:hint="eastAsia"/>
                <w:szCs w:val="21"/>
              </w:rPr>
              <w:t>1</w:t>
            </w:r>
          </w:p>
        </w:tc>
      </w:tr>
      <w:tr w:rsidR="003B5222" w:rsidTr="003B5222">
        <w:trPr>
          <w:trHeight w:val="1953"/>
          <w:jc w:val="center"/>
        </w:trPr>
        <w:tc>
          <w:tcPr>
            <w:tcW w:w="635" w:type="dxa"/>
            <w:vAlign w:val="center"/>
          </w:tcPr>
          <w:p w:rsidR="003B5222" w:rsidRDefault="003B5222" w:rsidP="00A85172">
            <w:pPr>
              <w:jc w:val="center"/>
              <w:rPr>
                <w:rFonts w:ascii="宋体" w:hAnsi="宋体" w:cs="Arial" w:hint="eastAsia"/>
                <w:sz w:val="24"/>
              </w:rPr>
            </w:pPr>
            <w:r>
              <w:rPr>
                <w:rFonts w:ascii="宋体" w:hAnsi="宋体" w:cs="Arial" w:hint="eastAsia"/>
                <w:sz w:val="24"/>
              </w:rPr>
              <w:lastRenderedPageBreak/>
              <w:t>16</w:t>
            </w:r>
          </w:p>
        </w:tc>
        <w:tc>
          <w:tcPr>
            <w:tcW w:w="749" w:type="dxa"/>
            <w:vAlign w:val="center"/>
          </w:tcPr>
          <w:p w:rsidR="003B5222" w:rsidRDefault="003B5222" w:rsidP="00A85172">
            <w:pPr>
              <w:spacing w:beforeLines="30" w:afterLines="30"/>
              <w:jc w:val="center"/>
              <w:rPr>
                <w:rFonts w:cs="Times New Roman" w:hint="eastAsia"/>
                <w:szCs w:val="21"/>
              </w:rPr>
            </w:pPr>
            <w:r>
              <w:rPr>
                <w:rFonts w:cs="Times New Roman" w:hint="eastAsia"/>
                <w:szCs w:val="21"/>
              </w:rPr>
              <w:t>VFDP</w:t>
            </w:r>
            <w:r>
              <w:rPr>
                <w:rFonts w:cs="Times New Roman" w:hint="eastAsia"/>
                <w:szCs w:val="21"/>
              </w:rPr>
              <w:t>虚拟设计平台工作台</w:t>
            </w:r>
          </w:p>
        </w:tc>
        <w:tc>
          <w:tcPr>
            <w:tcW w:w="6643" w:type="dxa"/>
            <w:vAlign w:val="center"/>
          </w:tcPr>
          <w:p w:rsidR="003B5222" w:rsidRDefault="003B5222" w:rsidP="00A85172">
            <w:pPr>
              <w:spacing w:line="360" w:lineRule="atLeast"/>
              <w:rPr>
                <w:rFonts w:cs="Times New Roman" w:hint="eastAsia"/>
                <w:szCs w:val="21"/>
              </w:rPr>
            </w:pPr>
            <w:r>
              <w:rPr>
                <w:rFonts w:cs="Times New Roman" w:hint="eastAsia"/>
                <w:szCs w:val="21"/>
              </w:rPr>
              <w:t>桌子尺寸：根据科研实验室尺寸定制，台面：采用</w:t>
            </w:r>
            <w:r>
              <w:rPr>
                <w:rFonts w:cs="Times New Roman" w:hint="eastAsia"/>
                <w:szCs w:val="21"/>
              </w:rPr>
              <w:t>12.7mm</w:t>
            </w:r>
            <w:r>
              <w:rPr>
                <w:rFonts w:cs="Times New Roman" w:hint="eastAsia"/>
                <w:szCs w:val="21"/>
              </w:rPr>
              <w:t>厚实芯理化板台面，耐强酸强碱，耐高温</w:t>
            </w:r>
            <w:r>
              <w:rPr>
                <w:rFonts w:cs="Times New Roman" w:hint="eastAsia"/>
                <w:szCs w:val="21"/>
              </w:rPr>
              <w:t>,</w:t>
            </w:r>
            <w:r>
              <w:rPr>
                <w:rFonts w:cs="Times New Roman" w:hint="eastAsia"/>
                <w:szCs w:val="21"/>
              </w:rPr>
              <w:t>防水；承重性强；柜体：</w:t>
            </w:r>
            <w:r>
              <w:rPr>
                <w:rFonts w:cs="Times New Roman" w:hint="eastAsia"/>
                <w:szCs w:val="21"/>
              </w:rPr>
              <w:t>18mm</w:t>
            </w:r>
            <w:r>
              <w:rPr>
                <w:rFonts w:cs="Times New Roman" w:hint="eastAsia"/>
                <w:szCs w:val="21"/>
              </w:rPr>
              <w:t>厚高强度三聚氰胺成型板；封边：</w:t>
            </w:r>
            <w:r>
              <w:rPr>
                <w:rFonts w:cs="Times New Roman" w:hint="eastAsia"/>
                <w:szCs w:val="21"/>
              </w:rPr>
              <w:t>2mm</w:t>
            </w:r>
            <w:r>
              <w:rPr>
                <w:rFonts w:cs="Times New Roman" w:hint="eastAsia"/>
                <w:szCs w:val="21"/>
              </w:rPr>
              <w:t>厚</w:t>
            </w:r>
            <w:r>
              <w:rPr>
                <w:rFonts w:cs="Times New Roman" w:hint="eastAsia"/>
                <w:szCs w:val="21"/>
              </w:rPr>
              <w:t>PVC</w:t>
            </w:r>
            <w:r>
              <w:rPr>
                <w:rFonts w:cs="Times New Roman" w:hint="eastAsia"/>
                <w:szCs w:val="21"/>
              </w:rPr>
              <w:t>高温热压封边，防水处理，含靠背椅</w:t>
            </w:r>
          </w:p>
        </w:tc>
        <w:tc>
          <w:tcPr>
            <w:tcW w:w="521" w:type="dxa"/>
            <w:vAlign w:val="center"/>
          </w:tcPr>
          <w:p w:rsidR="003B5222" w:rsidRDefault="003B5222" w:rsidP="00A85172">
            <w:pPr>
              <w:jc w:val="center"/>
              <w:rPr>
                <w:rFonts w:cs="Times New Roman" w:hint="eastAsia"/>
                <w:szCs w:val="21"/>
              </w:rPr>
            </w:pPr>
            <w:r>
              <w:rPr>
                <w:rFonts w:cs="Times New Roman" w:hint="eastAsia"/>
                <w:szCs w:val="21"/>
              </w:rPr>
              <w:t>6</w:t>
            </w:r>
          </w:p>
        </w:tc>
      </w:tr>
    </w:tbl>
    <w:p w:rsidR="003B5222" w:rsidRDefault="003B5222" w:rsidP="003B5222">
      <w:pPr>
        <w:rPr>
          <w:rFonts w:ascii="宋体" w:hAnsi="宋体" w:hint="eastAsia"/>
          <w:b/>
          <w:sz w:val="24"/>
        </w:rPr>
      </w:pPr>
    </w:p>
    <w:p w:rsidR="003B5222" w:rsidRDefault="003B5222" w:rsidP="003B5222">
      <w:pPr>
        <w:rPr>
          <w:rFonts w:ascii="宋体" w:hAnsi="宋体" w:hint="eastAsia"/>
          <w:b/>
          <w:sz w:val="24"/>
        </w:rPr>
      </w:pPr>
      <w:r>
        <w:rPr>
          <w:rFonts w:ascii="宋体" w:hAnsi="宋体" w:hint="eastAsia"/>
          <w:b/>
          <w:sz w:val="24"/>
        </w:rPr>
        <w:t>二</w:t>
      </w:r>
      <w:r w:rsidRPr="003B5222">
        <w:rPr>
          <w:rFonts w:ascii="宋体" w:hAnsi="宋体" w:hint="eastAsia"/>
          <w:b/>
          <w:sz w:val="24"/>
        </w:rPr>
        <w:t>标段技术参数：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924"/>
        <w:gridCol w:w="6604"/>
        <w:gridCol w:w="708"/>
      </w:tblGrid>
      <w:tr w:rsidR="003B5222" w:rsidTr="00A85172">
        <w:trPr>
          <w:trHeight w:val="552"/>
          <w:jc w:val="center"/>
        </w:trPr>
        <w:tc>
          <w:tcPr>
            <w:tcW w:w="425" w:type="dxa"/>
            <w:vAlign w:val="center"/>
          </w:tcPr>
          <w:p w:rsidR="003B5222" w:rsidRDefault="003B5222" w:rsidP="00A85172">
            <w:pPr>
              <w:jc w:val="center"/>
              <w:rPr>
                <w:rFonts w:ascii="宋体" w:hAnsi="宋体" w:hint="eastAsia"/>
                <w:b/>
                <w:sz w:val="24"/>
              </w:rPr>
            </w:pPr>
            <w:r>
              <w:rPr>
                <w:rFonts w:ascii="宋体" w:hAnsi="宋体" w:hint="eastAsia"/>
                <w:b/>
                <w:sz w:val="24"/>
              </w:rPr>
              <w:t>序号</w:t>
            </w:r>
          </w:p>
        </w:tc>
        <w:tc>
          <w:tcPr>
            <w:tcW w:w="924" w:type="dxa"/>
            <w:vAlign w:val="center"/>
          </w:tcPr>
          <w:p w:rsidR="003B5222" w:rsidRDefault="003B5222" w:rsidP="00A85172">
            <w:pPr>
              <w:jc w:val="center"/>
              <w:rPr>
                <w:rFonts w:ascii="宋体" w:hAnsi="宋体" w:hint="eastAsia"/>
                <w:b/>
                <w:sz w:val="24"/>
              </w:rPr>
            </w:pPr>
            <w:r>
              <w:rPr>
                <w:rFonts w:ascii="宋体" w:hAnsi="宋体" w:hint="eastAsia"/>
                <w:b/>
                <w:sz w:val="24"/>
              </w:rPr>
              <w:t>设备名称</w:t>
            </w:r>
          </w:p>
        </w:tc>
        <w:tc>
          <w:tcPr>
            <w:tcW w:w="6604" w:type="dxa"/>
            <w:vAlign w:val="center"/>
          </w:tcPr>
          <w:p w:rsidR="003B5222" w:rsidRDefault="003B5222" w:rsidP="00A85172">
            <w:pPr>
              <w:jc w:val="center"/>
              <w:rPr>
                <w:rFonts w:ascii="宋体" w:hAnsi="宋体" w:hint="eastAsia"/>
                <w:b/>
                <w:sz w:val="24"/>
              </w:rPr>
            </w:pPr>
            <w:r>
              <w:rPr>
                <w:rFonts w:ascii="宋体" w:hAnsi="宋体" w:hint="eastAsia"/>
                <w:b/>
                <w:sz w:val="24"/>
              </w:rPr>
              <w:t>技术要求及功能描述</w:t>
            </w:r>
          </w:p>
        </w:tc>
        <w:tc>
          <w:tcPr>
            <w:tcW w:w="708" w:type="dxa"/>
            <w:vAlign w:val="center"/>
          </w:tcPr>
          <w:p w:rsidR="003B5222" w:rsidRDefault="003B5222" w:rsidP="00A85172">
            <w:pPr>
              <w:jc w:val="center"/>
              <w:rPr>
                <w:rFonts w:ascii="宋体" w:hAnsi="宋体" w:hint="eastAsia"/>
                <w:b/>
                <w:sz w:val="24"/>
              </w:rPr>
            </w:pPr>
            <w:r>
              <w:rPr>
                <w:rFonts w:ascii="宋体" w:hAnsi="宋体" w:hint="eastAsia"/>
                <w:b/>
                <w:sz w:val="24"/>
              </w:rPr>
              <w:t>数量</w:t>
            </w:r>
          </w:p>
        </w:tc>
      </w:tr>
      <w:tr w:rsidR="003B5222" w:rsidTr="00A85172">
        <w:trPr>
          <w:trHeight w:val="300"/>
          <w:jc w:val="center"/>
        </w:trPr>
        <w:tc>
          <w:tcPr>
            <w:tcW w:w="425" w:type="dxa"/>
            <w:vAlign w:val="center"/>
          </w:tcPr>
          <w:p w:rsidR="003B5222" w:rsidRDefault="003B5222" w:rsidP="00A85172">
            <w:pPr>
              <w:jc w:val="center"/>
              <w:rPr>
                <w:b/>
                <w:sz w:val="24"/>
              </w:rPr>
            </w:pPr>
            <w:r>
              <w:rPr>
                <w:sz w:val="24"/>
              </w:rPr>
              <w:t>1</w:t>
            </w:r>
          </w:p>
        </w:tc>
        <w:tc>
          <w:tcPr>
            <w:tcW w:w="924" w:type="dxa"/>
            <w:vAlign w:val="center"/>
          </w:tcPr>
          <w:p w:rsidR="003B5222" w:rsidRDefault="003B5222" w:rsidP="00A85172">
            <w:pPr>
              <w:rPr>
                <w:rFonts w:ascii="宋体" w:hAnsi="宋体" w:hint="eastAsia"/>
                <w:sz w:val="24"/>
              </w:rPr>
            </w:pPr>
            <w:r>
              <w:rPr>
                <w:rFonts w:ascii="宋体" w:hAnsi="宋体" w:hint="eastAsia"/>
                <w:sz w:val="24"/>
              </w:rPr>
              <w:t>现场移动智能助手系统</w:t>
            </w:r>
          </w:p>
        </w:tc>
        <w:tc>
          <w:tcPr>
            <w:tcW w:w="6604" w:type="dxa"/>
            <w:vAlign w:val="center"/>
          </w:tcPr>
          <w:p w:rsidR="003B5222" w:rsidRDefault="003B5222" w:rsidP="00A85172">
            <w:pPr>
              <w:rPr>
                <w:rFonts w:ascii="宋体" w:hAnsi="宋体" w:hint="eastAsia"/>
                <w:sz w:val="24"/>
              </w:rPr>
            </w:pPr>
          </w:p>
          <w:p w:rsidR="003B5222" w:rsidRDefault="003B5222" w:rsidP="00A85172">
            <w:pPr>
              <w:rPr>
                <w:rFonts w:ascii="宋体" w:hAnsi="宋体" w:hint="eastAsia"/>
                <w:sz w:val="24"/>
              </w:rPr>
            </w:pPr>
            <w:r>
              <w:rPr>
                <w:rFonts w:ascii="宋体" w:hAnsi="宋体" w:hint="eastAsia"/>
                <w:sz w:val="24"/>
              </w:rPr>
              <w:t>1.</w:t>
            </w:r>
            <w:r>
              <w:rPr>
                <w:rFonts w:ascii="宋体" w:hAnsi="宋体" w:hint="eastAsia"/>
                <w:sz w:val="24"/>
              </w:rPr>
              <w:t>具有自主行走功能，并具有智能故障分析功能，可以与设备、人员进行交流，带有维修、维护所必须的仪器设备。能够自行领取维修、维护所必须的配件</w:t>
            </w:r>
          </w:p>
          <w:p w:rsidR="003B5222" w:rsidRDefault="003B5222" w:rsidP="00A85172">
            <w:pPr>
              <w:rPr>
                <w:rFonts w:ascii="宋体" w:hAnsi="宋体" w:hint="eastAsia"/>
                <w:sz w:val="24"/>
              </w:rPr>
            </w:pPr>
            <w:r>
              <w:rPr>
                <w:rFonts w:ascii="宋体" w:hAnsi="宋体" w:hint="eastAsia"/>
                <w:sz w:val="24"/>
              </w:rPr>
              <w:t>2.</w:t>
            </w:r>
            <w:r>
              <w:rPr>
                <w:rFonts w:ascii="宋体" w:hAnsi="宋体" w:hint="eastAsia"/>
                <w:sz w:val="24"/>
              </w:rPr>
              <w:t>导航方式：激光</w:t>
            </w:r>
            <w:r>
              <w:rPr>
                <w:rFonts w:ascii="宋体" w:hAnsi="宋体" w:hint="eastAsia"/>
                <w:sz w:val="24"/>
              </w:rPr>
              <w:t>SLAM</w:t>
            </w:r>
          </w:p>
          <w:p w:rsidR="003B5222" w:rsidRDefault="003B5222" w:rsidP="00A85172">
            <w:pPr>
              <w:rPr>
                <w:rFonts w:ascii="宋体" w:hAnsi="宋体" w:hint="eastAsia"/>
                <w:sz w:val="24"/>
              </w:rPr>
            </w:pPr>
            <w:r>
              <w:rPr>
                <w:rFonts w:ascii="宋体" w:hAnsi="宋体" w:hint="eastAsia"/>
                <w:sz w:val="24"/>
              </w:rPr>
              <w:t>3.</w:t>
            </w:r>
            <w:r>
              <w:rPr>
                <w:rFonts w:ascii="宋体" w:hAnsi="宋体" w:hint="eastAsia"/>
                <w:sz w:val="24"/>
              </w:rPr>
              <w:t>底盘外形尺寸≥</w:t>
            </w:r>
            <w:r>
              <w:rPr>
                <w:rFonts w:ascii="宋体" w:hAnsi="宋体" w:hint="eastAsia"/>
                <w:sz w:val="24"/>
              </w:rPr>
              <w:t>:L800mm*650mm*600mm</w:t>
            </w:r>
          </w:p>
          <w:p w:rsidR="003B5222" w:rsidRDefault="003B5222" w:rsidP="00A85172">
            <w:pPr>
              <w:rPr>
                <w:rFonts w:ascii="宋体" w:hAnsi="宋体" w:hint="eastAsia"/>
                <w:sz w:val="24"/>
              </w:rPr>
            </w:pPr>
            <w:r>
              <w:rPr>
                <w:rFonts w:ascii="宋体" w:hAnsi="宋体" w:hint="eastAsia"/>
                <w:sz w:val="24"/>
              </w:rPr>
              <w:t>4.</w:t>
            </w:r>
            <w:r>
              <w:rPr>
                <w:rFonts w:ascii="宋体" w:hAnsi="宋体" w:hint="eastAsia"/>
                <w:sz w:val="24"/>
              </w:rPr>
              <w:t>自重</w:t>
            </w:r>
            <w:r>
              <w:rPr>
                <w:rFonts w:ascii="宋体" w:hAnsi="宋体" w:hint="eastAsia"/>
                <w:sz w:val="24"/>
              </w:rPr>
              <w:t xml:space="preserve">: </w:t>
            </w:r>
            <w:r>
              <w:rPr>
                <w:rFonts w:ascii="宋体" w:hAnsi="宋体" w:hint="eastAsia"/>
                <w:sz w:val="24"/>
              </w:rPr>
              <w:t>≥</w:t>
            </w:r>
            <w:r>
              <w:rPr>
                <w:rFonts w:ascii="宋体" w:hAnsi="宋体" w:hint="eastAsia"/>
                <w:sz w:val="24"/>
              </w:rPr>
              <w:t>150</w:t>
            </w:r>
            <w:r>
              <w:rPr>
                <w:rFonts w:ascii="宋体" w:hAnsi="宋体" w:hint="eastAsia"/>
                <w:sz w:val="24"/>
              </w:rPr>
              <w:t>公斤</w:t>
            </w:r>
          </w:p>
          <w:p w:rsidR="003B5222" w:rsidRDefault="003B5222" w:rsidP="00A85172">
            <w:pPr>
              <w:rPr>
                <w:rFonts w:ascii="宋体" w:hAnsi="宋体" w:hint="eastAsia"/>
                <w:sz w:val="24"/>
              </w:rPr>
            </w:pPr>
            <w:r>
              <w:rPr>
                <w:rFonts w:ascii="宋体" w:hAnsi="宋体" w:hint="eastAsia"/>
                <w:sz w:val="24"/>
              </w:rPr>
              <w:t>5.</w:t>
            </w:r>
            <w:r>
              <w:rPr>
                <w:rFonts w:ascii="宋体" w:hAnsi="宋体" w:hint="eastAsia"/>
                <w:sz w:val="24"/>
              </w:rPr>
              <w:t>最大载重</w:t>
            </w:r>
            <w:r>
              <w:rPr>
                <w:rFonts w:ascii="宋体" w:hAnsi="宋体" w:hint="eastAsia"/>
                <w:sz w:val="24"/>
              </w:rPr>
              <w:t>:</w:t>
            </w:r>
            <w:r>
              <w:rPr>
                <w:rFonts w:ascii="宋体" w:hAnsi="宋体" w:hint="eastAsia"/>
                <w:sz w:val="24"/>
              </w:rPr>
              <w:t>≥</w:t>
            </w:r>
            <w:r>
              <w:rPr>
                <w:rFonts w:ascii="宋体" w:hAnsi="宋体" w:hint="eastAsia"/>
                <w:sz w:val="24"/>
              </w:rPr>
              <w:t>200</w:t>
            </w:r>
            <w:r>
              <w:rPr>
                <w:rFonts w:ascii="宋体" w:hAnsi="宋体" w:hint="eastAsia"/>
                <w:sz w:val="24"/>
              </w:rPr>
              <w:t>公斤</w:t>
            </w:r>
          </w:p>
          <w:p w:rsidR="003B5222" w:rsidRDefault="003B5222" w:rsidP="00A85172">
            <w:pPr>
              <w:rPr>
                <w:rFonts w:ascii="宋体" w:hAnsi="宋体" w:hint="eastAsia"/>
                <w:sz w:val="24"/>
              </w:rPr>
            </w:pPr>
            <w:r>
              <w:rPr>
                <w:rFonts w:ascii="宋体" w:hAnsi="宋体" w:hint="eastAsia"/>
                <w:sz w:val="24"/>
              </w:rPr>
              <w:t>6.</w:t>
            </w:r>
            <w:r>
              <w:rPr>
                <w:rFonts w:ascii="宋体" w:hAnsi="宋体" w:hint="eastAsia"/>
                <w:sz w:val="24"/>
              </w:rPr>
              <w:t>爬坡能力</w:t>
            </w:r>
            <w:r>
              <w:rPr>
                <w:rFonts w:ascii="宋体" w:hAnsi="宋体" w:hint="eastAsia"/>
                <w:sz w:val="24"/>
              </w:rPr>
              <w:t>: 5%/3</w:t>
            </w:r>
            <w:r>
              <w:rPr>
                <w:rFonts w:ascii="宋体" w:hAnsi="宋体" w:hint="eastAsia"/>
                <w:sz w:val="24"/>
              </w:rPr>
              <w:t>°</w:t>
            </w:r>
          </w:p>
          <w:p w:rsidR="003B5222" w:rsidRDefault="003B5222" w:rsidP="00A85172">
            <w:pPr>
              <w:rPr>
                <w:rFonts w:ascii="宋体" w:hAnsi="宋体" w:hint="eastAsia"/>
                <w:sz w:val="24"/>
              </w:rPr>
            </w:pPr>
            <w:r>
              <w:rPr>
                <w:rFonts w:ascii="宋体" w:hAnsi="宋体" w:hint="eastAsia"/>
                <w:sz w:val="24"/>
              </w:rPr>
              <w:t>7.</w:t>
            </w:r>
            <w:r>
              <w:rPr>
                <w:rFonts w:ascii="宋体" w:hAnsi="宋体" w:hint="eastAsia"/>
                <w:sz w:val="24"/>
              </w:rPr>
              <w:t>越障能力</w:t>
            </w:r>
            <w:r>
              <w:rPr>
                <w:rFonts w:ascii="宋体" w:hAnsi="宋体" w:hint="eastAsia"/>
                <w:sz w:val="24"/>
              </w:rPr>
              <w:t>: 20mm(</w:t>
            </w:r>
            <w:proofErr w:type="spellStart"/>
            <w:r>
              <w:rPr>
                <w:rFonts w:ascii="宋体" w:hAnsi="宋体" w:hint="eastAsia"/>
                <w:sz w:val="24"/>
              </w:rPr>
              <w:t>setp</w:t>
            </w:r>
            <w:proofErr w:type="spellEnd"/>
            <w:r>
              <w:rPr>
                <w:rFonts w:ascii="宋体" w:hAnsi="宋体" w:hint="eastAsia"/>
                <w:sz w:val="24"/>
              </w:rPr>
              <w:t>/gap)</w:t>
            </w:r>
          </w:p>
          <w:p w:rsidR="003B5222" w:rsidRDefault="003B5222" w:rsidP="00A85172">
            <w:pPr>
              <w:rPr>
                <w:rFonts w:ascii="宋体" w:hAnsi="宋体" w:hint="eastAsia"/>
                <w:sz w:val="24"/>
              </w:rPr>
            </w:pPr>
            <w:r>
              <w:rPr>
                <w:rFonts w:ascii="宋体" w:hAnsi="宋体" w:hint="eastAsia"/>
                <w:sz w:val="24"/>
              </w:rPr>
              <w:t>8.</w:t>
            </w:r>
            <w:r>
              <w:rPr>
                <w:rFonts w:ascii="宋体" w:hAnsi="宋体" w:hint="eastAsia"/>
                <w:sz w:val="24"/>
              </w:rPr>
              <w:t>一次充电运行时间</w:t>
            </w:r>
            <w:r>
              <w:rPr>
                <w:rFonts w:ascii="宋体" w:hAnsi="宋体" w:hint="eastAsia"/>
                <w:sz w:val="24"/>
              </w:rPr>
              <w:t xml:space="preserve">: </w:t>
            </w:r>
            <w:r>
              <w:rPr>
                <w:rFonts w:ascii="宋体" w:hAnsi="宋体" w:hint="eastAsia"/>
                <w:sz w:val="24"/>
              </w:rPr>
              <w:t>≥</w:t>
            </w:r>
            <w:r>
              <w:rPr>
                <w:rFonts w:ascii="宋体" w:hAnsi="宋体" w:hint="eastAsia"/>
                <w:sz w:val="24"/>
              </w:rPr>
              <w:t xml:space="preserve">10h </w:t>
            </w:r>
            <w:r>
              <w:rPr>
                <w:rFonts w:ascii="宋体" w:hAnsi="宋体" w:hint="eastAsia"/>
                <w:sz w:val="24"/>
              </w:rPr>
              <w:t>，欠电自动回桩充电</w:t>
            </w:r>
          </w:p>
          <w:p w:rsidR="003B5222" w:rsidRDefault="003B5222" w:rsidP="00A85172">
            <w:pPr>
              <w:rPr>
                <w:rFonts w:ascii="宋体" w:hAnsi="宋体" w:hint="eastAsia"/>
                <w:sz w:val="24"/>
              </w:rPr>
            </w:pPr>
            <w:r>
              <w:rPr>
                <w:rFonts w:ascii="宋体" w:hAnsi="宋体" w:hint="eastAsia"/>
                <w:sz w:val="24"/>
              </w:rPr>
              <w:t>9.</w:t>
            </w:r>
            <w:r>
              <w:rPr>
                <w:rFonts w:ascii="宋体" w:hAnsi="宋体" w:hint="eastAsia"/>
                <w:sz w:val="24"/>
              </w:rPr>
              <w:t>电池</w:t>
            </w:r>
            <w:r>
              <w:rPr>
                <w:rFonts w:ascii="宋体" w:hAnsi="宋体" w:hint="eastAsia"/>
                <w:sz w:val="24"/>
              </w:rPr>
              <w:t>:48V/60AH</w:t>
            </w:r>
          </w:p>
          <w:p w:rsidR="003B5222" w:rsidRDefault="003B5222" w:rsidP="00A85172">
            <w:pPr>
              <w:rPr>
                <w:rFonts w:ascii="宋体" w:hAnsi="宋体" w:hint="eastAsia"/>
                <w:sz w:val="24"/>
              </w:rPr>
            </w:pPr>
            <w:r>
              <w:rPr>
                <w:rFonts w:ascii="宋体" w:hAnsi="宋体" w:hint="eastAsia"/>
                <w:sz w:val="24"/>
              </w:rPr>
              <w:t>10.</w:t>
            </w:r>
            <w:r>
              <w:rPr>
                <w:rFonts w:ascii="宋体" w:hAnsi="宋体" w:hint="eastAsia"/>
                <w:sz w:val="24"/>
              </w:rPr>
              <w:t>运行速度</w:t>
            </w:r>
            <w:r>
              <w:rPr>
                <w:rFonts w:ascii="宋体" w:hAnsi="宋体" w:hint="eastAsia"/>
                <w:sz w:val="24"/>
              </w:rPr>
              <w:t>:0-1.5m/s</w:t>
            </w:r>
            <w:r>
              <w:rPr>
                <w:rFonts w:ascii="宋体" w:hAnsi="宋体" w:hint="eastAsia"/>
                <w:sz w:val="24"/>
              </w:rPr>
              <w:t>可调</w:t>
            </w:r>
          </w:p>
          <w:p w:rsidR="003B5222" w:rsidRDefault="003B5222" w:rsidP="00A85172">
            <w:pPr>
              <w:rPr>
                <w:rFonts w:ascii="宋体" w:hAnsi="宋体" w:hint="eastAsia"/>
                <w:sz w:val="24"/>
              </w:rPr>
            </w:pPr>
            <w:r>
              <w:rPr>
                <w:rFonts w:ascii="宋体" w:hAnsi="宋体" w:hint="eastAsia"/>
                <w:sz w:val="24"/>
              </w:rPr>
              <w:t>11.</w:t>
            </w:r>
            <w:r>
              <w:rPr>
                <w:rFonts w:ascii="宋体" w:hAnsi="宋体" w:hint="eastAsia"/>
                <w:sz w:val="24"/>
              </w:rPr>
              <w:t>自动充电桩：</w:t>
            </w:r>
            <w:r>
              <w:rPr>
                <w:rFonts w:ascii="宋体" w:hAnsi="宋体" w:hint="eastAsia"/>
                <w:sz w:val="24"/>
              </w:rPr>
              <w:t>600W/10A</w:t>
            </w:r>
          </w:p>
          <w:p w:rsidR="003B5222" w:rsidRDefault="003B5222" w:rsidP="00A85172">
            <w:pPr>
              <w:rPr>
                <w:rFonts w:ascii="宋体" w:hAnsi="宋体" w:hint="eastAsia"/>
                <w:sz w:val="24"/>
              </w:rPr>
            </w:pPr>
            <w:r>
              <w:rPr>
                <w:rFonts w:ascii="宋体" w:hAnsi="宋体" w:hint="eastAsia"/>
                <w:sz w:val="24"/>
              </w:rPr>
              <w:t>12.</w:t>
            </w:r>
            <w:r>
              <w:rPr>
                <w:rFonts w:ascii="宋体" w:hAnsi="宋体" w:hint="eastAsia"/>
                <w:sz w:val="24"/>
              </w:rPr>
              <w:t>具备人脸识别、触摸屏操控功能，提供二次开发</w:t>
            </w:r>
            <w:r>
              <w:rPr>
                <w:rFonts w:ascii="宋体" w:hAnsi="宋体" w:hint="eastAsia"/>
                <w:sz w:val="24"/>
              </w:rPr>
              <w:t>SDK</w:t>
            </w:r>
            <w:r>
              <w:rPr>
                <w:rFonts w:ascii="宋体" w:hAnsi="宋体" w:hint="eastAsia"/>
                <w:sz w:val="24"/>
              </w:rPr>
              <w:t>文件及开发测试示例。</w:t>
            </w:r>
          </w:p>
          <w:p w:rsidR="003B5222" w:rsidRDefault="003B5222" w:rsidP="00A85172">
            <w:pPr>
              <w:rPr>
                <w:rFonts w:ascii="宋体" w:hAnsi="宋体" w:hint="eastAsia"/>
                <w:sz w:val="24"/>
              </w:rPr>
            </w:pPr>
            <w:r>
              <w:rPr>
                <w:rFonts w:ascii="宋体" w:hAnsi="宋体" w:hint="eastAsia"/>
                <w:sz w:val="24"/>
              </w:rPr>
              <w:lastRenderedPageBreak/>
              <w:t>13.</w:t>
            </w:r>
            <w:r>
              <w:rPr>
                <w:rFonts w:ascii="宋体" w:hAnsi="宋体" w:hint="eastAsia"/>
                <w:sz w:val="24"/>
              </w:rPr>
              <w:t>提供定制工控主机并配置包含</w:t>
            </w:r>
            <w:r>
              <w:rPr>
                <w:rFonts w:ascii="宋体" w:hAnsi="宋体" w:hint="eastAsia"/>
                <w:sz w:val="24"/>
              </w:rPr>
              <w:t>3D</w:t>
            </w:r>
            <w:r>
              <w:rPr>
                <w:rFonts w:ascii="宋体" w:hAnsi="宋体" w:hint="eastAsia"/>
                <w:sz w:val="24"/>
              </w:rPr>
              <w:t>建模测量、运动规划算法</w:t>
            </w:r>
            <w:r>
              <w:rPr>
                <w:rFonts w:ascii="宋体" w:hAnsi="宋体" w:hint="eastAsia"/>
                <w:sz w:val="24"/>
              </w:rPr>
              <w:t>API</w:t>
            </w:r>
            <w:r>
              <w:rPr>
                <w:rFonts w:ascii="宋体" w:hAnsi="宋体" w:hint="eastAsia"/>
                <w:sz w:val="24"/>
              </w:rPr>
              <w:t>功能的机器人操作软件，及可开发扩展的软件接口。</w:t>
            </w:r>
          </w:p>
          <w:p w:rsidR="003B5222" w:rsidRDefault="003B5222" w:rsidP="00A85172">
            <w:pPr>
              <w:rPr>
                <w:rFonts w:ascii="宋体" w:hAnsi="宋体" w:hint="eastAsia"/>
                <w:sz w:val="24"/>
              </w:rPr>
            </w:pPr>
          </w:p>
        </w:tc>
        <w:tc>
          <w:tcPr>
            <w:tcW w:w="708" w:type="dxa"/>
            <w:vAlign w:val="center"/>
          </w:tcPr>
          <w:p w:rsidR="003B5222" w:rsidRDefault="003B5222" w:rsidP="00A85172">
            <w:pPr>
              <w:jc w:val="center"/>
              <w:rPr>
                <w:b/>
                <w:sz w:val="24"/>
              </w:rPr>
            </w:pPr>
            <w:r>
              <w:rPr>
                <w:rFonts w:hint="eastAsia"/>
                <w:sz w:val="24"/>
              </w:rPr>
              <w:lastRenderedPageBreak/>
              <w:t>1</w:t>
            </w:r>
          </w:p>
        </w:tc>
      </w:tr>
      <w:tr w:rsidR="003B5222" w:rsidTr="00A85172">
        <w:trPr>
          <w:trHeight w:val="3049"/>
          <w:jc w:val="center"/>
        </w:trPr>
        <w:tc>
          <w:tcPr>
            <w:tcW w:w="425" w:type="dxa"/>
            <w:vAlign w:val="center"/>
          </w:tcPr>
          <w:p w:rsidR="003B5222" w:rsidRDefault="003B5222" w:rsidP="00A85172">
            <w:pPr>
              <w:jc w:val="center"/>
              <w:rPr>
                <w:rFonts w:hint="eastAsia"/>
                <w:sz w:val="24"/>
              </w:rPr>
            </w:pPr>
            <w:r>
              <w:rPr>
                <w:rFonts w:hint="eastAsia"/>
                <w:sz w:val="24"/>
              </w:rPr>
              <w:lastRenderedPageBreak/>
              <w:t>2</w:t>
            </w:r>
          </w:p>
        </w:tc>
        <w:tc>
          <w:tcPr>
            <w:tcW w:w="924" w:type="dxa"/>
            <w:vAlign w:val="center"/>
          </w:tcPr>
          <w:p w:rsidR="003B5222" w:rsidRDefault="003B5222" w:rsidP="00A85172">
            <w:pPr>
              <w:jc w:val="center"/>
              <w:rPr>
                <w:rFonts w:ascii="宋体" w:hAnsi="宋体"/>
                <w:sz w:val="24"/>
              </w:rPr>
            </w:pPr>
            <w:r>
              <w:rPr>
                <w:rFonts w:ascii="宋体" w:hAnsi="宋体" w:hint="eastAsia"/>
                <w:sz w:val="24"/>
              </w:rPr>
              <w:t>机器视觉系统</w:t>
            </w:r>
          </w:p>
        </w:tc>
        <w:tc>
          <w:tcPr>
            <w:tcW w:w="6604" w:type="dxa"/>
            <w:vAlign w:val="center"/>
          </w:tcPr>
          <w:p w:rsidR="003B5222" w:rsidRDefault="003B5222" w:rsidP="00A85172">
            <w:pPr>
              <w:rPr>
                <w:rFonts w:ascii="宋体" w:hAnsi="宋体" w:hint="eastAsia"/>
                <w:sz w:val="24"/>
              </w:rPr>
            </w:pPr>
          </w:p>
          <w:p w:rsidR="003B5222" w:rsidRDefault="003B5222" w:rsidP="00A85172">
            <w:pPr>
              <w:rPr>
                <w:rFonts w:ascii="宋体" w:hAnsi="宋体"/>
                <w:sz w:val="24"/>
              </w:rPr>
            </w:pPr>
            <w:r>
              <w:rPr>
                <w:rFonts w:ascii="宋体" w:hAnsi="宋体" w:hint="eastAsia"/>
                <w:sz w:val="24"/>
              </w:rPr>
              <w:t>1.</w:t>
            </w:r>
            <w:r>
              <w:rPr>
                <w:rFonts w:ascii="宋体" w:hAnsi="宋体" w:hint="eastAsia"/>
                <w:sz w:val="24"/>
              </w:rPr>
              <w:t>配置</w:t>
            </w:r>
            <w:r>
              <w:rPr>
                <w:rFonts w:ascii="宋体" w:hAnsi="宋体" w:hint="eastAsia"/>
                <w:sz w:val="24"/>
              </w:rPr>
              <w:t>600</w:t>
            </w:r>
            <w:r>
              <w:rPr>
                <w:rFonts w:ascii="宋体" w:hAnsi="宋体" w:hint="eastAsia"/>
                <w:sz w:val="24"/>
              </w:rPr>
              <w:t>万像素千兆以太网工业相机，传感器类型为</w:t>
            </w:r>
            <w:r>
              <w:rPr>
                <w:rFonts w:ascii="宋体" w:hAnsi="宋体" w:hint="eastAsia"/>
                <w:sz w:val="24"/>
              </w:rPr>
              <w:t xml:space="preserve"> 1/1.8</w:t>
            </w:r>
            <w:r>
              <w:rPr>
                <w:rFonts w:ascii="宋体" w:hAnsi="宋体" w:hint="eastAsia"/>
                <w:sz w:val="24"/>
              </w:rPr>
              <w:t>”卷帘快门</w:t>
            </w:r>
            <w:r>
              <w:rPr>
                <w:rFonts w:ascii="宋体" w:hAnsi="宋体" w:hint="eastAsia"/>
                <w:sz w:val="24"/>
              </w:rPr>
              <w:t xml:space="preserve"> CMOS</w:t>
            </w:r>
            <w:r>
              <w:rPr>
                <w:rFonts w:ascii="宋体" w:hAnsi="宋体" w:hint="eastAsia"/>
                <w:sz w:val="24"/>
              </w:rPr>
              <w:t>，分辨率</w:t>
            </w:r>
            <w:r>
              <w:rPr>
                <w:rFonts w:ascii="宋体" w:hAnsi="宋体" w:hint="eastAsia"/>
                <w:sz w:val="24"/>
              </w:rPr>
              <w:t>3072*2048</w:t>
            </w:r>
            <w:r>
              <w:rPr>
                <w:rFonts w:ascii="宋体" w:hAnsi="宋体" w:hint="eastAsia"/>
                <w:sz w:val="24"/>
              </w:rPr>
              <w:t>。</w:t>
            </w:r>
          </w:p>
          <w:p w:rsidR="003B5222" w:rsidRDefault="003B5222" w:rsidP="00A85172">
            <w:pPr>
              <w:rPr>
                <w:rFonts w:ascii="宋体" w:hAnsi="宋体"/>
                <w:sz w:val="24"/>
              </w:rPr>
            </w:pPr>
            <w:r>
              <w:rPr>
                <w:rFonts w:ascii="宋体" w:hAnsi="宋体" w:hint="eastAsia"/>
                <w:sz w:val="24"/>
              </w:rPr>
              <w:t>2.</w:t>
            </w:r>
            <w:r>
              <w:rPr>
                <w:rFonts w:ascii="宋体" w:hAnsi="宋体" w:hint="eastAsia"/>
                <w:sz w:val="24"/>
              </w:rPr>
              <w:t>配置</w:t>
            </w:r>
            <w:r>
              <w:rPr>
                <w:rFonts w:ascii="宋体" w:hAnsi="宋体" w:hint="eastAsia"/>
                <w:sz w:val="24"/>
              </w:rPr>
              <w:t>LED</w:t>
            </w:r>
            <w:r>
              <w:rPr>
                <w:rFonts w:ascii="宋体" w:hAnsi="宋体" w:hint="eastAsia"/>
                <w:sz w:val="24"/>
              </w:rPr>
              <w:t>光源控制器</w:t>
            </w:r>
          </w:p>
          <w:p w:rsidR="003B5222" w:rsidRDefault="003B5222" w:rsidP="00A85172">
            <w:pPr>
              <w:rPr>
                <w:rFonts w:ascii="宋体" w:hAnsi="宋体"/>
                <w:sz w:val="24"/>
              </w:rPr>
            </w:pPr>
            <w:r>
              <w:rPr>
                <w:rFonts w:ascii="宋体" w:hAnsi="宋体" w:hint="eastAsia"/>
                <w:sz w:val="24"/>
              </w:rPr>
              <w:t>3.</w:t>
            </w:r>
            <w:r>
              <w:rPr>
                <w:rFonts w:ascii="宋体" w:hAnsi="宋体" w:hint="eastAsia"/>
                <w:sz w:val="24"/>
              </w:rPr>
              <w:t>视觉软件支持</w:t>
            </w:r>
            <w:r>
              <w:rPr>
                <w:rFonts w:ascii="宋体" w:hAnsi="宋体" w:hint="eastAsia"/>
                <w:sz w:val="24"/>
              </w:rPr>
              <w:t>IO</w:t>
            </w:r>
            <w:r>
              <w:rPr>
                <w:rFonts w:ascii="宋体" w:hAnsi="宋体" w:hint="eastAsia"/>
                <w:sz w:val="24"/>
              </w:rPr>
              <w:t>触发、串口触发、网口触发及</w:t>
            </w:r>
            <w:r>
              <w:rPr>
                <w:rFonts w:ascii="宋体" w:hAnsi="宋体" w:hint="eastAsia"/>
                <w:sz w:val="24"/>
              </w:rPr>
              <w:t>PLC</w:t>
            </w:r>
            <w:r>
              <w:rPr>
                <w:rFonts w:ascii="宋体" w:hAnsi="宋体" w:hint="eastAsia"/>
                <w:sz w:val="24"/>
              </w:rPr>
              <w:t>点位触发</w:t>
            </w:r>
          </w:p>
          <w:p w:rsidR="003B5222" w:rsidRDefault="003B5222" w:rsidP="00A85172">
            <w:pPr>
              <w:rPr>
                <w:rFonts w:ascii="宋体" w:hAnsi="宋体"/>
                <w:sz w:val="24"/>
              </w:rPr>
            </w:pPr>
            <w:r>
              <w:rPr>
                <w:rFonts w:ascii="宋体" w:hAnsi="宋体" w:hint="eastAsia"/>
                <w:sz w:val="24"/>
              </w:rPr>
              <w:t>4.</w:t>
            </w:r>
            <w:r>
              <w:rPr>
                <w:rFonts w:ascii="宋体" w:hAnsi="宋体" w:hint="eastAsia"/>
                <w:sz w:val="24"/>
              </w:rPr>
              <w:t>视觉软件包包含图形处理运算、几何运算、测量和分析，可用于快速原型开发和建立视觉解决方案</w:t>
            </w:r>
          </w:p>
          <w:p w:rsidR="003B5222" w:rsidRDefault="003B5222" w:rsidP="00A85172">
            <w:pPr>
              <w:rPr>
                <w:rFonts w:ascii="宋体" w:hAnsi="宋体" w:hint="eastAsia"/>
                <w:sz w:val="24"/>
              </w:rPr>
            </w:pPr>
            <w:r>
              <w:rPr>
                <w:rFonts w:ascii="宋体" w:hAnsi="宋体" w:hint="eastAsia"/>
                <w:sz w:val="24"/>
              </w:rPr>
              <w:t>5.</w:t>
            </w:r>
            <w:r>
              <w:rPr>
                <w:rFonts w:ascii="宋体" w:hAnsi="宋体" w:hint="eastAsia"/>
                <w:sz w:val="24"/>
              </w:rPr>
              <w:t>视觉系统与现场移动智能助手系统配合使用，为保证兼容性，要求同一生产厂家产品。</w:t>
            </w:r>
          </w:p>
          <w:p w:rsidR="003B5222" w:rsidRDefault="003B5222" w:rsidP="00A85172">
            <w:pPr>
              <w:rPr>
                <w:rFonts w:ascii="宋体" w:hAnsi="宋体" w:hint="eastAsia"/>
                <w:sz w:val="24"/>
              </w:rPr>
            </w:pPr>
          </w:p>
        </w:tc>
        <w:tc>
          <w:tcPr>
            <w:tcW w:w="708" w:type="dxa"/>
            <w:vAlign w:val="center"/>
          </w:tcPr>
          <w:p w:rsidR="003B5222" w:rsidRDefault="003B5222" w:rsidP="00A85172">
            <w:pPr>
              <w:spacing w:beforeLines="30" w:afterLines="30"/>
              <w:jc w:val="center"/>
              <w:rPr>
                <w:sz w:val="24"/>
              </w:rPr>
            </w:pPr>
            <w:r>
              <w:rPr>
                <w:rFonts w:hint="eastAsia"/>
                <w:sz w:val="24"/>
              </w:rPr>
              <w:t>1</w:t>
            </w:r>
          </w:p>
        </w:tc>
      </w:tr>
      <w:tr w:rsidR="003B5222" w:rsidTr="00A85172">
        <w:trPr>
          <w:trHeight w:val="3546"/>
          <w:jc w:val="center"/>
        </w:trPr>
        <w:tc>
          <w:tcPr>
            <w:tcW w:w="425" w:type="dxa"/>
            <w:vAlign w:val="center"/>
          </w:tcPr>
          <w:p w:rsidR="003B5222" w:rsidRDefault="003B5222" w:rsidP="00A85172">
            <w:pPr>
              <w:jc w:val="center"/>
              <w:rPr>
                <w:sz w:val="24"/>
              </w:rPr>
            </w:pPr>
            <w:r>
              <w:rPr>
                <w:sz w:val="24"/>
              </w:rPr>
              <w:t>3</w:t>
            </w:r>
          </w:p>
        </w:tc>
        <w:tc>
          <w:tcPr>
            <w:tcW w:w="924" w:type="dxa"/>
            <w:vAlign w:val="center"/>
          </w:tcPr>
          <w:p w:rsidR="003B5222" w:rsidRDefault="003B5222" w:rsidP="00A85172">
            <w:pPr>
              <w:pStyle w:val="a5"/>
              <w:rPr>
                <w:b/>
                <w:sz w:val="24"/>
              </w:rPr>
            </w:pPr>
            <w:r>
              <w:rPr>
                <w:rFonts w:cs="宋体" w:hint="eastAsia"/>
                <w:sz w:val="24"/>
              </w:rPr>
              <w:t>六自由度多关节机器人</w:t>
            </w:r>
          </w:p>
        </w:tc>
        <w:tc>
          <w:tcPr>
            <w:tcW w:w="6604" w:type="dxa"/>
            <w:vAlign w:val="center"/>
          </w:tcPr>
          <w:p w:rsidR="003B5222" w:rsidRDefault="003B5222" w:rsidP="00A85172">
            <w:pPr>
              <w:pStyle w:val="a5"/>
              <w:jc w:val="both"/>
              <w:rPr>
                <w:rFonts w:cs="宋体"/>
                <w:sz w:val="24"/>
              </w:rPr>
            </w:pPr>
            <w:r>
              <w:rPr>
                <w:rFonts w:cs="宋体" w:hint="eastAsia"/>
                <w:sz w:val="24"/>
              </w:rPr>
              <w:t>1.最大可达半径：</w:t>
            </w:r>
            <w:r w:rsidRPr="008D2AF7">
              <w:rPr>
                <w:rFonts w:cs="宋体" w:hint="eastAsia"/>
                <w:sz w:val="24"/>
              </w:rPr>
              <w:t>≤</w:t>
            </w:r>
            <w:r>
              <w:rPr>
                <w:rFonts w:cs="宋体" w:hint="eastAsia"/>
                <w:sz w:val="24"/>
              </w:rPr>
              <w:t>454MM</w:t>
            </w:r>
          </w:p>
          <w:p w:rsidR="003B5222" w:rsidRDefault="003B5222" w:rsidP="00A85172">
            <w:pPr>
              <w:pStyle w:val="a5"/>
              <w:jc w:val="both"/>
              <w:rPr>
                <w:rFonts w:cs="宋体"/>
                <w:sz w:val="24"/>
              </w:rPr>
            </w:pPr>
            <w:r>
              <w:rPr>
                <w:rFonts w:cs="宋体" w:hint="eastAsia"/>
                <w:sz w:val="24"/>
              </w:rPr>
              <w:t>2.自由度：≥6个</w:t>
            </w:r>
          </w:p>
          <w:p w:rsidR="003B5222" w:rsidRDefault="003B5222" w:rsidP="00A85172">
            <w:pPr>
              <w:pStyle w:val="a5"/>
              <w:jc w:val="both"/>
              <w:rPr>
                <w:rFonts w:cs="宋体"/>
                <w:sz w:val="24"/>
              </w:rPr>
            </w:pPr>
            <w:r>
              <w:rPr>
                <w:rFonts w:cs="宋体" w:hint="eastAsia"/>
                <w:sz w:val="24"/>
              </w:rPr>
              <w:t>3.电机配置：6个交流伺服电机（6轴全配制动器）</w:t>
            </w:r>
          </w:p>
          <w:p w:rsidR="003B5222" w:rsidRDefault="003B5222" w:rsidP="00A85172">
            <w:pPr>
              <w:pStyle w:val="a5"/>
              <w:jc w:val="both"/>
              <w:rPr>
                <w:rFonts w:cs="宋体"/>
                <w:sz w:val="24"/>
              </w:rPr>
            </w:pPr>
            <w:r>
              <w:rPr>
                <w:rFonts w:cs="宋体" w:hint="eastAsia"/>
                <w:sz w:val="24"/>
              </w:rPr>
              <w:t>4.负载：≥2.5KG</w:t>
            </w:r>
          </w:p>
          <w:p w:rsidR="003B5222" w:rsidRDefault="003B5222" w:rsidP="00A85172">
            <w:pPr>
              <w:pStyle w:val="a5"/>
              <w:jc w:val="both"/>
              <w:rPr>
                <w:rFonts w:cs="宋体"/>
                <w:sz w:val="24"/>
              </w:rPr>
            </w:pPr>
            <w:r>
              <w:rPr>
                <w:rFonts w:cs="宋体" w:hint="eastAsia"/>
                <w:sz w:val="24"/>
              </w:rPr>
              <w:t>5.安装方式：可配套安装在</w:t>
            </w:r>
            <w:r w:rsidRPr="00C62115">
              <w:rPr>
                <w:rFonts w:cs="宋体" w:hint="eastAsia"/>
                <w:sz w:val="24"/>
              </w:rPr>
              <w:t>现场智能移动维护助手系统</w:t>
            </w:r>
            <w:r>
              <w:rPr>
                <w:rFonts w:cs="宋体" w:hint="eastAsia"/>
                <w:sz w:val="24"/>
              </w:rPr>
              <w:t>，为保障可靠装配，要求和</w:t>
            </w:r>
            <w:r w:rsidRPr="007E4217">
              <w:rPr>
                <w:rFonts w:cs="宋体" w:hint="eastAsia"/>
                <w:sz w:val="24"/>
              </w:rPr>
              <w:t>现场智能移动维护助手系统</w:t>
            </w:r>
            <w:r>
              <w:rPr>
                <w:rFonts w:cs="宋体" w:hint="eastAsia"/>
                <w:sz w:val="24"/>
              </w:rPr>
              <w:t>同一生产厂家。</w:t>
            </w:r>
          </w:p>
          <w:p w:rsidR="003B5222" w:rsidRDefault="003B5222" w:rsidP="00A85172">
            <w:pPr>
              <w:pStyle w:val="a5"/>
              <w:jc w:val="both"/>
              <w:rPr>
                <w:rFonts w:cs="宋体"/>
                <w:sz w:val="24"/>
              </w:rPr>
            </w:pPr>
            <w:r>
              <w:rPr>
                <w:rFonts w:cs="宋体" w:hint="eastAsia"/>
                <w:sz w:val="24"/>
              </w:rPr>
              <w:t>6.重复定位精度：±0.02MM</w:t>
            </w:r>
          </w:p>
          <w:p w:rsidR="003B5222" w:rsidRDefault="003B5222" w:rsidP="00A85172">
            <w:pPr>
              <w:pStyle w:val="a5"/>
              <w:jc w:val="both"/>
              <w:rPr>
                <w:rFonts w:cs="宋体" w:hint="eastAsia"/>
                <w:sz w:val="24"/>
              </w:rPr>
            </w:pPr>
            <w:r>
              <w:rPr>
                <w:rFonts w:cs="宋体" w:hint="eastAsia"/>
                <w:sz w:val="24"/>
              </w:rPr>
              <w:t>7.最大速度：</w:t>
            </w:r>
            <w:r w:rsidRPr="008D2AF7">
              <w:rPr>
                <w:rFonts w:cs="宋体" w:hint="eastAsia"/>
                <w:sz w:val="24"/>
              </w:rPr>
              <w:t>≤</w:t>
            </w:r>
            <w:r>
              <w:rPr>
                <w:rFonts w:cs="宋体" w:hint="eastAsia"/>
                <w:sz w:val="24"/>
              </w:rPr>
              <w:t>6M/S</w:t>
            </w:r>
          </w:p>
        </w:tc>
        <w:tc>
          <w:tcPr>
            <w:tcW w:w="708" w:type="dxa"/>
            <w:vAlign w:val="center"/>
          </w:tcPr>
          <w:p w:rsidR="003B5222" w:rsidRDefault="003B5222" w:rsidP="00A85172">
            <w:pPr>
              <w:spacing w:beforeLines="30" w:afterLines="30"/>
              <w:jc w:val="center"/>
              <w:rPr>
                <w:rFonts w:hint="eastAsia"/>
                <w:sz w:val="24"/>
              </w:rPr>
            </w:pPr>
            <w:r>
              <w:rPr>
                <w:rFonts w:hint="eastAsia"/>
                <w:sz w:val="24"/>
              </w:rPr>
              <w:t>1</w:t>
            </w:r>
          </w:p>
        </w:tc>
      </w:tr>
    </w:tbl>
    <w:p w:rsidR="003B5222" w:rsidRPr="003B5222" w:rsidRDefault="003B5222" w:rsidP="003B5222">
      <w:pPr>
        <w:rPr>
          <w:rFonts w:ascii="宋体" w:hAnsi="宋体" w:hint="eastAsia"/>
          <w:b/>
          <w:sz w:val="24"/>
        </w:rPr>
      </w:pPr>
    </w:p>
    <w:p w:rsidR="003B5222" w:rsidRDefault="003B5222" w:rsidP="00D31D50">
      <w:pPr>
        <w:spacing w:line="220" w:lineRule="atLeast"/>
      </w:pPr>
    </w:p>
    <w:sectPr w:rsidR="003B5222"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222" w:rsidRDefault="003B5222" w:rsidP="003B5222">
      <w:pPr>
        <w:spacing w:after="0"/>
      </w:pPr>
      <w:r>
        <w:separator/>
      </w:r>
    </w:p>
  </w:endnote>
  <w:endnote w:type="continuationSeparator" w:id="0">
    <w:p w:rsidR="003B5222" w:rsidRDefault="003B5222" w:rsidP="003B522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222" w:rsidRDefault="003B5222" w:rsidP="003B5222">
      <w:pPr>
        <w:spacing w:after="0"/>
      </w:pPr>
      <w:r>
        <w:separator/>
      </w:r>
    </w:p>
  </w:footnote>
  <w:footnote w:type="continuationSeparator" w:id="0">
    <w:p w:rsidR="003B5222" w:rsidRDefault="003B5222" w:rsidP="003B522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121"/>
  </w:hdrShapeDefaults>
  <w:footnotePr>
    <w:footnote w:id="-1"/>
    <w:footnote w:id="0"/>
  </w:footnotePr>
  <w:endnotePr>
    <w:endnote w:id="-1"/>
    <w:endnote w:id="0"/>
  </w:endnotePr>
  <w:compat>
    <w:useFELayout/>
  </w:compat>
  <w:rsids>
    <w:rsidRoot w:val="00D31D50"/>
    <w:rsid w:val="00323B43"/>
    <w:rsid w:val="003B5222"/>
    <w:rsid w:val="003D37D8"/>
    <w:rsid w:val="00426133"/>
    <w:rsid w:val="004358AB"/>
    <w:rsid w:val="008B7726"/>
    <w:rsid w:val="00D31D50"/>
    <w:rsid w:val="00ED3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522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B5222"/>
    <w:rPr>
      <w:rFonts w:ascii="Tahoma" w:hAnsi="Tahoma"/>
      <w:sz w:val="18"/>
      <w:szCs w:val="18"/>
    </w:rPr>
  </w:style>
  <w:style w:type="paragraph" w:styleId="a4">
    <w:name w:val="footer"/>
    <w:basedOn w:val="a"/>
    <w:link w:val="Char0"/>
    <w:uiPriority w:val="99"/>
    <w:semiHidden/>
    <w:unhideWhenUsed/>
    <w:rsid w:val="003B5222"/>
    <w:pPr>
      <w:tabs>
        <w:tab w:val="center" w:pos="4153"/>
        <w:tab w:val="right" w:pos="8306"/>
      </w:tabs>
    </w:pPr>
    <w:rPr>
      <w:sz w:val="18"/>
      <w:szCs w:val="18"/>
    </w:rPr>
  </w:style>
  <w:style w:type="character" w:customStyle="1" w:styleId="Char0">
    <w:name w:val="页脚 Char"/>
    <w:basedOn w:val="a0"/>
    <w:link w:val="a4"/>
    <w:uiPriority w:val="99"/>
    <w:semiHidden/>
    <w:rsid w:val="003B5222"/>
    <w:rPr>
      <w:rFonts w:ascii="Tahoma" w:hAnsi="Tahoma"/>
      <w:sz w:val="18"/>
      <w:szCs w:val="18"/>
    </w:rPr>
  </w:style>
  <w:style w:type="paragraph" w:customStyle="1" w:styleId="a5">
    <w:name w:val="表 靠左"/>
    <w:basedOn w:val="a"/>
    <w:qFormat/>
    <w:rsid w:val="003B5222"/>
    <w:pPr>
      <w:widowControl w:val="0"/>
      <w:adjustRightInd/>
      <w:snapToGrid/>
      <w:spacing w:after="0"/>
    </w:pPr>
    <w:rPr>
      <w:rFonts w:ascii="宋体" w:eastAsia="宋体" w:hAnsi="宋体" w:cs="Times New Roman"/>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1083</Words>
  <Characters>6174</Characters>
  <Application>Microsoft Office Word</Application>
  <DocSecurity>0</DocSecurity>
  <Lines>51</Lines>
  <Paragraphs>14</Paragraphs>
  <ScaleCrop>false</ScaleCrop>
  <Company/>
  <LinksUpToDate>false</LinksUpToDate>
  <CharactersWithSpaces>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2019-12-30T07:49:00Z</dcterms:modified>
</cp:coreProperties>
</file>