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5B" w:rsidRPr="00DF2F5B" w:rsidRDefault="00DF2F5B" w:rsidP="008C14DD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禹州市中等专业学校大数据技术与应用实训中心建设项目</w:t>
      </w:r>
    </w:p>
    <w:p w:rsidR="00DF2F5B" w:rsidRPr="00DF2F5B" w:rsidRDefault="00DF2F5B" w:rsidP="008C14DD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2F5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废标公告</w:t>
      </w:r>
    </w:p>
    <w:p w:rsidR="00DF2F5B" w:rsidRPr="00DF2F5B" w:rsidRDefault="00DF2F5B" w:rsidP="0005539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一、项目概况</w:t>
      </w:r>
    </w:p>
    <w:p w:rsidR="00DF2F5B" w:rsidRPr="00DF2F5B" w:rsidRDefault="00DF2F5B" w:rsidP="00DF2F5B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1、项目名称：</w:t>
      </w:r>
      <w:r w:rsidRPr="0089059F">
        <w:rPr>
          <w:rFonts w:ascii="宋体" w:eastAsia="宋体" w:hAnsi="宋体" w:cs="宋体" w:hint="eastAsia"/>
          <w:color w:val="000000"/>
          <w:kern w:val="0"/>
          <w:szCs w:val="21"/>
        </w:rPr>
        <w:t>禹州市中等专业学校大数据技术与应用实训中心建设项目</w:t>
      </w:r>
    </w:p>
    <w:p w:rsidR="00DF2F5B" w:rsidRPr="00DF2F5B" w:rsidRDefault="00DF2F5B" w:rsidP="00DF2F5B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2、项目编号：YZCG-DLT2023</w:t>
      </w:r>
      <w:r w:rsidRPr="0089059F">
        <w:rPr>
          <w:rFonts w:ascii="宋体" w:eastAsia="宋体" w:hAnsi="宋体" w:cs="宋体" w:hint="eastAsia"/>
          <w:color w:val="000000"/>
          <w:kern w:val="0"/>
          <w:szCs w:val="21"/>
        </w:rPr>
        <w:t>137</w:t>
      </w:r>
    </w:p>
    <w:p w:rsidR="00DF2F5B" w:rsidRPr="00DF2F5B" w:rsidRDefault="00DF2F5B" w:rsidP="00DF2F5B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 xml:space="preserve">3、招标公告发布日期：2023年 </w:t>
      </w:r>
      <w:r w:rsidR="00264A7C" w:rsidRPr="0089059F">
        <w:rPr>
          <w:rFonts w:ascii="宋体" w:eastAsia="宋体" w:hAnsi="宋体" w:cs="宋体" w:hint="eastAsia"/>
          <w:color w:val="000000"/>
          <w:kern w:val="0"/>
          <w:szCs w:val="21"/>
        </w:rPr>
        <w:t>12</w:t>
      </w: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月2</w:t>
      </w:r>
      <w:r w:rsidR="00264A7C" w:rsidRPr="0089059F"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</w:p>
    <w:p w:rsidR="00DF2F5B" w:rsidRPr="00DF2F5B" w:rsidRDefault="00DF2F5B" w:rsidP="00DF2F5B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4、开标日期：2023年12月</w:t>
      </w:r>
      <w:r w:rsidR="00264A7C" w:rsidRPr="0089059F">
        <w:rPr>
          <w:rFonts w:ascii="宋体" w:eastAsia="宋体" w:hAnsi="宋体" w:cs="宋体" w:hint="eastAsia"/>
          <w:color w:val="000000"/>
          <w:kern w:val="0"/>
          <w:szCs w:val="21"/>
        </w:rPr>
        <w:t>27</w:t>
      </w: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日8时30 分</w:t>
      </w:r>
    </w:p>
    <w:p w:rsidR="00DF2F5B" w:rsidRPr="00DF2F5B" w:rsidRDefault="00DF2F5B" w:rsidP="00DF2F5B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5、采购方式：竞争性谈判</w:t>
      </w:r>
    </w:p>
    <w:p w:rsidR="00DF2F5B" w:rsidRPr="00DF2F5B" w:rsidRDefault="00DF2F5B" w:rsidP="00DF2F5B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6、最高限价：</w:t>
      </w:r>
      <w:r w:rsidR="00264A7C" w:rsidRPr="0089059F">
        <w:rPr>
          <w:rFonts w:ascii="宋体" w:eastAsia="宋体" w:hAnsi="宋体" w:cs="宋体" w:hint="eastAsia"/>
          <w:color w:val="000000"/>
          <w:kern w:val="0"/>
          <w:szCs w:val="21"/>
        </w:rPr>
        <w:t>860000</w:t>
      </w: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.00元</w:t>
      </w:r>
    </w:p>
    <w:p w:rsidR="00DF2F5B" w:rsidRPr="00DF2F5B" w:rsidRDefault="00DF2F5B" w:rsidP="00DF2F5B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7、评标办法：最低评标价法</w:t>
      </w:r>
    </w:p>
    <w:p w:rsidR="00DF2F5B" w:rsidRPr="00DF2F5B" w:rsidRDefault="00DF2F5B" w:rsidP="00DF2F5B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8、资格审查方式：资格后审</w:t>
      </w:r>
    </w:p>
    <w:p w:rsidR="0005539A" w:rsidRPr="0089059F" w:rsidRDefault="00DF2F5B" w:rsidP="0005539A">
      <w:pPr>
        <w:widowControl/>
        <w:shd w:val="clear" w:color="auto" w:fill="FFFFFF"/>
        <w:spacing w:line="360" w:lineRule="atLeast"/>
        <w:ind w:firstLine="360"/>
        <w:jc w:val="left"/>
        <w:rPr>
          <w:rFonts w:ascii="宋体" w:hAnsi="宋体" w:cs="仿宋_GB2312" w:hint="eastAsia"/>
          <w:szCs w:val="21"/>
          <w:lang w:val="zh-CN"/>
        </w:rPr>
      </w:pPr>
      <w:r w:rsidRPr="00DF2F5B">
        <w:rPr>
          <w:rFonts w:ascii="宋体" w:eastAsia="宋体" w:hAnsi="宋体" w:cs="Arial" w:hint="eastAsia"/>
          <w:color w:val="000000"/>
          <w:kern w:val="0"/>
          <w:szCs w:val="21"/>
        </w:rPr>
        <w:t>9、 招标公告刊登媒体：</w:t>
      </w:r>
      <w:r w:rsidR="0005539A" w:rsidRPr="0089059F">
        <w:rPr>
          <w:rFonts w:ascii="宋体" w:hAnsi="宋体" w:cs="仿宋_GB2312" w:hint="eastAsia"/>
          <w:szCs w:val="21"/>
          <w:lang w:val="zh-CN"/>
        </w:rPr>
        <w:t>《河南省政府采购网》《许昌市政府采购网》《全国公共资源交易平台（河南省•许昌市）》</w:t>
      </w:r>
    </w:p>
    <w:p w:rsidR="00DF2F5B" w:rsidRPr="00DF2F5B" w:rsidRDefault="00DF2F5B" w:rsidP="0005539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二、废标（终止）原因</w:t>
      </w:r>
    </w:p>
    <w:p w:rsidR="00DF2F5B" w:rsidRPr="00DF2F5B" w:rsidRDefault="00DF2F5B" w:rsidP="00DF2F5B">
      <w:pPr>
        <w:widowControl/>
        <w:shd w:val="clear" w:color="auto" w:fill="FFFFFF"/>
        <w:spacing w:line="360" w:lineRule="atLeast"/>
        <w:ind w:firstLine="3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F2F5B">
        <w:rPr>
          <w:rFonts w:ascii="宋体" w:eastAsia="宋体" w:hAnsi="宋体" w:cs="Arial" w:hint="eastAsia"/>
          <w:color w:val="000000"/>
          <w:kern w:val="0"/>
          <w:szCs w:val="21"/>
        </w:rPr>
        <w:t>由于通过</w:t>
      </w:r>
      <w:r w:rsidR="00401764" w:rsidRPr="0089059F">
        <w:rPr>
          <w:rFonts w:ascii="宋体" w:eastAsia="宋体" w:hAnsi="宋体" w:cs="Arial" w:hint="eastAsia"/>
          <w:color w:val="000000"/>
          <w:kern w:val="0"/>
          <w:szCs w:val="21"/>
        </w:rPr>
        <w:t>符合性</w:t>
      </w:r>
      <w:r w:rsidRPr="00DF2F5B">
        <w:rPr>
          <w:rFonts w:ascii="宋体" w:eastAsia="宋体" w:hAnsi="宋体" w:cs="Arial" w:hint="eastAsia"/>
          <w:color w:val="000000"/>
          <w:kern w:val="0"/>
          <w:szCs w:val="21"/>
        </w:rPr>
        <w:t>审查的投标人不足三家，故本项目废标。</w:t>
      </w:r>
    </w:p>
    <w:p w:rsidR="00DF2F5B" w:rsidRPr="00DF2F5B" w:rsidRDefault="00DF2F5B" w:rsidP="00DF2F5B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三、联系方式</w:t>
      </w:r>
    </w:p>
    <w:p w:rsidR="000A4819" w:rsidRPr="0089059F" w:rsidRDefault="000A4819" w:rsidP="000A4819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9059F">
        <w:rPr>
          <w:rFonts w:ascii="宋体" w:eastAsia="宋体" w:hAnsi="宋体" w:cs="宋体" w:hint="eastAsia"/>
          <w:color w:val="000000"/>
          <w:kern w:val="0"/>
          <w:szCs w:val="21"/>
        </w:rPr>
        <w:t>采购单位：禹州市中等专业学校</w:t>
      </w:r>
    </w:p>
    <w:p w:rsidR="000A4819" w:rsidRPr="0089059F" w:rsidRDefault="000A4819" w:rsidP="000A4819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9059F">
        <w:rPr>
          <w:rFonts w:ascii="宋体" w:eastAsia="宋体" w:hAnsi="宋体" w:cs="宋体" w:hint="eastAsia"/>
          <w:color w:val="000000"/>
          <w:kern w:val="0"/>
          <w:szCs w:val="21"/>
        </w:rPr>
        <w:t>地 址：禹州市药城路北段</w:t>
      </w:r>
    </w:p>
    <w:p w:rsidR="000A4819" w:rsidRPr="0089059F" w:rsidRDefault="000A4819" w:rsidP="000A4819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9059F">
        <w:rPr>
          <w:rFonts w:ascii="宋体" w:eastAsia="宋体" w:hAnsi="宋体" w:cs="宋体" w:hint="eastAsia"/>
          <w:color w:val="000000"/>
          <w:kern w:val="0"/>
          <w:szCs w:val="21"/>
        </w:rPr>
        <w:t>联系人：王先生</w:t>
      </w:r>
    </w:p>
    <w:p w:rsidR="000A4819" w:rsidRPr="0089059F" w:rsidRDefault="000A4819" w:rsidP="000A4819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9059F">
        <w:rPr>
          <w:rFonts w:ascii="宋体" w:eastAsia="宋体" w:hAnsi="宋体" w:cs="宋体" w:hint="eastAsia"/>
          <w:color w:val="000000"/>
          <w:kern w:val="0"/>
          <w:szCs w:val="21"/>
        </w:rPr>
        <w:t>联系电话：</w:t>
      </w:r>
      <w:r w:rsidRPr="0089059F">
        <w:rPr>
          <w:rFonts w:ascii="宋体" w:eastAsia="宋体" w:hAnsi="宋体" w:cs="宋体"/>
          <w:color w:val="000000"/>
          <w:kern w:val="0"/>
          <w:szCs w:val="21"/>
        </w:rPr>
        <w:t>0374-8816982</w:t>
      </w:r>
    </w:p>
    <w:p w:rsidR="000A4819" w:rsidRPr="0089059F" w:rsidRDefault="000A4819" w:rsidP="000A4819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9059F">
        <w:rPr>
          <w:rFonts w:ascii="宋体" w:eastAsia="宋体" w:hAnsi="宋体" w:cs="宋体" w:hint="eastAsia"/>
          <w:color w:val="000000"/>
          <w:kern w:val="0"/>
          <w:szCs w:val="21"/>
        </w:rPr>
        <w:t>代理机构：中晟昊泽国际工程管理有限公司</w:t>
      </w:r>
    </w:p>
    <w:p w:rsidR="000A4819" w:rsidRPr="0089059F" w:rsidRDefault="000A4819" w:rsidP="000A4819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9059F">
        <w:rPr>
          <w:rFonts w:ascii="宋体" w:eastAsia="宋体" w:hAnsi="宋体" w:cs="宋体" w:hint="eastAsia"/>
          <w:color w:val="000000"/>
          <w:kern w:val="0"/>
          <w:szCs w:val="21"/>
        </w:rPr>
        <w:t>地 址：郑州市金水区东风路</w:t>
      </w:r>
      <w:r w:rsidRPr="0089059F">
        <w:rPr>
          <w:rFonts w:ascii="宋体" w:eastAsia="宋体" w:hAnsi="宋体" w:cs="宋体"/>
          <w:color w:val="000000"/>
          <w:kern w:val="0"/>
          <w:szCs w:val="21"/>
        </w:rPr>
        <w:t>28号院21号楼</w:t>
      </w:r>
    </w:p>
    <w:p w:rsidR="000A4819" w:rsidRPr="0089059F" w:rsidRDefault="000A4819" w:rsidP="000A4819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9059F">
        <w:rPr>
          <w:rFonts w:ascii="宋体" w:eastAsia="宋体" w:hAnsi="宋体" w:cs="宋体" w:hint="eastAsia"/>
          <w:color w:val="000000"/>
          <w:kern w:val="0"/>
          <w:szCs w:val="21"/>
        </w:rPr>
        <w:t>联系人：郭先生</w:t>
      </w:r>
    </w:p>
    <w:p w:rsidR="000A4819" w:rsidRPr="0089059F" w:rsidRDefault="000A4819" w:rsidP="000A4819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9059F">
        <w:rPr>
          <w:rFonts w:ascii="宋体" w:eastAsia="宋体" w:hAnsi="宋体" w:cs="宋体" w:hint="eastAsia"/>
          <w:color w:val="000000"/>
          <w:kern w:val="0"/>
          <w:szCs w:val="21"/>
        </w:rPr>
        <w:t>联系电话：15137860323</w:t>
      </w:r>
    </w:p>
    <w:p w:rsidR="000A4819" w:rsidRPr="0089059F" w:rsidRDefault="000A4819" w:rsidP="000A4819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9059F">
        <w:rPr>
          <w:rFonts w:ascii="宋体" w:eastAsia="宋体" w:hAnsi="宋体" w:cs="宋体" w:hint="eastAsia"/>
          <w:color w:val="000000"/>
          <w:kern w:val="0"/>
          <w:szCs w:val="21"/>
        </w:rPr>
        <w:t>监督单位：禹州市政府采购监督管理办公室</w:t>
      </w:r>
    </w:p>
    <w:p w:rsidR="000A4819" w:rsidRPr="0089059F" w:rsidRDefault="000A4819" w:rsidP="000A4819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9059F">
        <w:rPr>
          <w:rFonts w:ascii="宋体" w:eastAsia="宋体" w:hAnsi="宋体" w:cs="宋体"/>
          <w:color w:val="000000"/>
          <w:kern w:val="0"/>
          <w:szCs w:val="21"/>
        </w:rPr>
        <w:t>电 话：0374-8112523</w:t>
      </w:r>
    </w:p>
    <w:p w:rsidR="00DF2F5B" w:rsidRPr="00DF2F5B" w:rsidRDefault="00DF2F5B" w:rsidP="00DF2F5B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470E6D" w:rsidRDefault="00470E6D"/>
    <w:sectPr w:rsidR="00470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E6D" w:rsidRDefault="00470E6D" w:rsidP="00DF2F5B">
      <w:r>
        <w:separator/>
      </w:r>
    </w:p>
  </w:endnote>
  <w:endnote w:type="continuationSeparator" w:id="1">
    <w:p w:rsidR="00470E6D" w:rsidRDefault="00470E6D" w:rsidP="00DF2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E6D" w:rsidRDefault="00470E6D" w:rsidP="00DF2F5B">
      <w:r>
        <w:separator/>
      </w:r>
    </w:p>
  </w:footnote>
  <w:footnote w:type="continuationSeparator" w:id="1">
    <w:p w:rsidR="00470E6D" w:rsidRDefault="00470E6D" w:rsidP="00DF2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F5B"/>
    <w:rsid w:val="0005539A"/>
    <w:rsid w:val="000A4819"/>
    <w:rsid w:val="00264A7C"/>
    <w:rsid w:val="00401764"/>
    <w:rsid w:val="00470E6D"/>
    <w:rsid w:val="0089059F"/>
    <w:rsid w:val="008C14DD"/>
    <w:rsid w:val="009E67C0"/>
    <w:rsid w:val="00DF2F5B"/>
    <w:rsid w:val="00F2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F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F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940">
          <w:marLeft w:val="0"/>
          <w:marRight w:val="0"/>
          <w:marTop w:val="0"/>
          <w:marBottom w:val="0"/>
          <w:divBdr>
            <w:top w:val="single" w:sz="4" w:space="18" w:color="E7E7E7"/>
            <w:left w:val="single" w:sz="4" w:space="18" w:color="E7E7E7"/>
            <w:bottom w:val="single" w:sz="4" w:space="18" w:color="E7E7E7"/>
            <w:right w:val="single" w:sz="4" w:space="18" w:color="E7E7E7"/>
          </w:divBdr>
          <w:divsChild>
            <w:div w:id="743646360">
              <w:marLeft w:val="0"/>
              <w:marRight w:val="0"/>
              <w:marTop w:val="1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中晟昊泽国际工程管理有限公司:黄镜清</dc:creator>
  <cp:keywords/>
  <dc:description/>
  <cp:lastModifiedBy>中晟昊泽国际工程管理有限公司:黄镜清</cp:lastModifiedBy>
  <cp:revision>10</cp:revision>
  <cp:lastPrinted>2023-12-27T07:17:00Z</cp:lastPrinted>
  <dcterms:created xsi:type="dcterms:W3CDTF">2023-12-27T07:11:00Z</dcterms:created>
  <dcterms:modified xsi:type="dcterms:W3CDTF">2023-12-27T07:17:00Z</dcterms:modified>
</cp:coreProperties>
</file>