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YZCG-C2023030禹州市一高多媒体教学设备采购项目(不见面开标）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禹州市一高多媒体教学设备采购项目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YZCG-C2023030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2023年8月16日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评审专家名单：张宝昌 赵俊慧 王永灿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instrText xml:space="preserve"> HYPERLINK "http://222.143.158.106:8088/ggzy/eps/zb/xmps/qscn/XmpsLeft,$DirectLink.sdirect?sp=SF8594FCFFC5C4FD58102532933D94499&amp;sp=0&amp;sp=Sf6c673353ade4e898f97bf054d7149ff&amp;sp=T" \t "http://222.143.158.106:8088/ggzy/eps/zb/xmps/qscn/PopDialog1"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河南凯之佳商贸有限公司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  址：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郑州市金水区丰庆路126号瀚宇新城4号楼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0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孙小科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联系电话：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15138785155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1120080.00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         中标金额：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1114850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主要中标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址：禹州市振兴路39号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900" w:firstLineChars="3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联系人：李先生            联系电话：0374-8138037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0" w:firstLineChars="21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0" w:firstLineChars="2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155C5D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1FC3240E"/>
    <w:rsid w:val="206E4318"/>
    <w:rsid w:val="2150401A"/>
    <w:rsid w:val="2156645A"/>
    <w:rsid w:val="241C78E2"/>
    <w:rsid w:val="24365945"/>
    <w:rsid w:val="2521528F"/>
    <w:rsid w:val="258C521D"/>
    <w:rsid w:val="260D2EF1"/>
    <w:rsid w:val="268F6422"/>
    <w:rsid w:val="269A1C4B"/>
    <w:rsid w:val="26E231A9"/>
    <w:rsid w:val="275C1B61"/>
    <w:rsid w:val="28040E1E"/>
    <w:rsid w:val="286157A6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3B63467"/>
    <w:rsid w:val="35B94223"/>
    <w:rsid w:val="36806292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026549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7B66B6C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3357A1"/>
    <w:rsid w:val="70F568D0"/>
    <w:rsid w:val="71CA25C3"/>
    <w:rsid w:val="71E97319"/>
    <w:rsid w:val="71EE3BBA"/>
    <w:rsid w:val="722D44DA"/>
    <w:rsid w:val="72AE4F06"/>
    <w:rsid w:val="72B707B2"/>
    <w:rsid w:val="735B4F35"/>
    <w:rsid w:val="73853A26"/>
    <w:rsid w:val="75534E6C"/>
    <w:rsid w:val="76324E2B"/>
    <w:rsid w:val="77785466"/>
    <w:rsid w:val="7793469B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paragraph" w:customStyle="1" w:styleId="91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5</TotalTime>
  <ScaleCrop>false</ScaleCrop>
  <LinksUpToDate>false</LinksUpToDate>
  <CharactersWithSpaces>856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2023-08-09T00:57:00Z</cp:lastPrinted>
  <dcterms:modified xsi:type="dcterms:W3CDTF">2023-08-16T09:17:35Z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E761F292ECDB437EB443C30BCED70AA9</vt:lpwstr>
  </property>
</Properties>
</file>