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  <w:lang w:val="en-US" w:eastAsia="zh-CN"/>
        </w:rPr>
        <w:t>禹州市城市发展中心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  <w:lang w:val="en-US" w:eastAsia="zh-CN"/>
        </w:rPr>
        <w:t>2023年制式服装、鞋帽采购项目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13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禹州市城市发展中心</w:t>
      </w:r>
      <w:r>
        <w:rPr>
          <w:rFonts w:hint="eastAsia" w:ascii="仿宋" w:hAnsi="仿宋" w:eastAsia="仿宋" w:cs="仿宋"/>
          <w:sz w:val="28"/>
          <w:szCs w:val="28"/>
        </w:rPr>
        <w:t>的委托，就“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禹州市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城市发展中心2023年制式服装、鞋帽采购项目</w:t>
      </w:r>
      <w:r>
        <w:rPr>
          <w:rFonts w:hint="eastAsia" w:ascii="仿宋" w:hAnsi="仿宋" w:eastAsia="仿宋" w:cs="仿宋"/>
          <w:sz w:val="28"/>
          <w:szCs w:val="28"/>
        </w:rPr>
        <w:t>（不见面开标）”进行公开招标，欢迎合格的投标人前来投标。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禹州市城市发展中心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项目名称：禹州市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城市发展中心2023年制式服装、鞋帽采购项目</w:t>
      </w:r>
      <w:r>
        <w:rPr>
          <w:rFonts w:hint="eastAsia" w:ascii="仿宋" w:hAnsi="仿宋" w:eastAsia="仿宋" w:cs="仿宋"/>
          <w:sz w:val="28"/>
          <w:szCs w:val="28"/>
        </w:rPr>
        <w:t>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413套城市管理制式服装、鞋帽等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合同签订后30日历天内完成供货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1484869.80元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1484869.80元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本项目专门面向中小企业采购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（二）采购单位：禹州市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城市发展中心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河南省禹州市逍遥路97号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郭先生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        联系电话：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0374-8367605</w:t>
      </w: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7280" w:firstLineChars="26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ind w:firstLine="7280" w:firstLineChars="26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68078EF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3E770F8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0E2FE7"/>
    <w:rsid w:val="40C00198"/>
    <w:rsid w:val="40F302C1"/>
    <w:rsid w:val="43617533"/>
    <w:rsid w:val="441E33A6"/>
    <w:rsid w:val="450377E1"/>
    <w:rsid w:val="45144C23"/>
    <w:rsid w:val="46965427"/>
    <w:rsid w:val="479A3B36"/>
    <w:rsid w:val="479F27DF"/>
    <w:rsid w:val="47D17E0B"/>
    <w:rsid w:val="48E13629"/>
    <w:rsid w:val="49BF14FA"/>
    <w:rsid w:val="49CE49BE"/>
    <w:rsid w:val="4A5C0885"/>
    <w:rsid w:val="4B4E5A00"/>
    <w:rsid w:val="4C1E6E3A"/>
    <w:rsid w:val="4CD61486"/>
    <w:rsid w:val="4DF609BC"/>
    <w:rsid w:val="50BA4F58"/>
    <w:rsid w:val="51635401"/>
    <w:rsid w:val="52E70A33"/>
    <w:rsid w:val="534811F9"/>
    <w:rsid w:val="552260BA"/>
    <w:rsid w:val="55A55E2B"/>
    <w:rsid w:val="561A22E5"/>
    <w:rsid w:val="56586855"/>
    <w:rsid w:val="56674F32"/>
    <w:rsid w:val="56E77718"/>
    <w:rsid w:val="59441031"/>
    <w:rsid w:val="594E33A3"/>
    <w:rsid w:val="5B845906"/>
    <w:rsid w:val="609A6809"/>
    <w:rsid w:val="611E447D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BFA6ACF"/>
    <w:rsid w:val="6C8D45E6"/>
    <w:rsid w:val="6D746A6E"/>
    <w:rsid w:val="6E5D310B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仿宋"/>
      <w:sz w:val="28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1171</Words>
  <Characters>1389</Characters>
  <Lines>11</Lines>
  <Paragraphs>3</Paragraphs>
  <TotalTime>253</TotalTime>
  <ScaleCrop>false</ScaleCrop>
  <LinksUpToDate>false</LinksUpToDate>
  <CharactersWithSpaces>1413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song</cp:lastModifiedBy>
  <cp:lastPrinted>2023-06-19T02:30:00Z</cp:lastPrinted>
  <dcterms:modified xsi:type="dcterms:W3CDTF">2023-06-19T07:30:24Z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301C4C67A4454B1CA8E3F4154DC991D1_13</vt:lpwstr>
  </property>
</Properties>
</file>