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黑体" w:hAnsi="黑体" w:eastAsia="黑体" w:cs="宋体"/>
          <w:b/>
          <w:color w:val="000000"/>
          <w:sz w:val="36"/>
          <w:szCs w:val="36"/>
        </w:rPr>
      </w:pPr>
      <w:bookmarkStart w:id="0" w:name="_Hlk65743155"/>
      <w:r>
        <w:rPr>
          <w:rFonts w:hint="eastAsia" w:ascii="方正小标宋简体" w:hAnsi="方正小标宋简体" w:eastAsia="方正小标宋简体" w:cs="DFKai-SB"/>
          <w:b/>
          <w:bCs/>
          <w:sz w:val="36"/>
          <w:szCs w:val="36"/>
        </w:rPr>
        <w:t>禹州市</w:t>
      </w:r>
      <w:bookmarkEnd w:id="0"/>
      <w:r>
        <w:rPr>
          <w:rFonts w:hint="eastAsia" w:ascii="方正小标宋简体" w:hAnsi="方正小标宋简体" w:eastAsia="方正小标宋简体" w:cs="DFKai-SB"/>
          <w:b/>
          <w:bCs/>
          <w:sz w:val="36"/>
          <w:szCs w:val="36"/>
        </w:rPr>
        <w:t>一高物业服务项目</w:t>
      </w: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pStyle w:val="3"/>
        <w:jc w:val="center"/>
        <w:rPr>
          <w:rFonts w:ascii="方正小标宋简体" w:hAnsi="方正小标宋简体" w:eastAsia="方正小标宋简体" w:cs="DFKai-SB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widowControl/>
        <w:shd w:val="clear" w:color="auto" w:fill="FFFFFF"/>
        <w:spacing w:line="440" w:lineRule="exact"/>
        <w:ind w:left="481" w:leftChars="229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禹州市政府采购中心受禹州市第一高级中学的委托，就“禹州市一高物业服务项目（不见面开标）”进行公开招标，欢迎合格的投标人前来投标。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采购人：禹州市第一高级中学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禹州市一高物业服务项目（不见面开标）</w:t>
      </w:r>
    </w:p>
    <w:p>
      <w:pPr>
        <w:pStyle w:val="16"/>
        <w:widowControl/>
        <w:shd w:val="clear" w:color="auto" w:fill="FFFFFF"/>
        <w:spacing w:line="440" w:lineRule="exact"/>
        <w:ind w:left="120" w:leftChars="57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YZCG-G2023008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4、项目需求：物业管理及保安等服务（</w:t>
      </w:r>
      <w:r>
        <w:rPr>
          <w:rFonts w:hint="eastAsia" w:ascii="仿宋" w:hAnsi="仿宋" w:eastAsia="仿宋" w:cs="仿宋"/>
          <w:sz w:val="28"/>
          <w:szCs w:val="28"/>
        </w:rPr>
        <w:t>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5、合同履行期限：合同签订后三年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6、采购预算：4413600元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7、最高限价：4413600元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[2020]46号）,本项目属于专门面向小微企业采购项目。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6"/>
        <w:widowControl/>
        <w:shd w:val="clear" w:color="auto" w:fill="FFFFFF"/>
        <w:spacing w:line="440" w:lineRule="exact"/>
        <w:ind w:left="481" w:leftChars="229" w:firstLine="140" w:firstLineChar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1、投标文件提交截止时间及开标时间：2023年4月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 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8:30</w:t>
      </w:r>
      <w:r>
        <w:rPr>
          <w:rFonts w:hint="eastAsia" w:ascii="仿宋" w:hAnsi="仿宋" w:eastAsia="仿宋" w:cs="仿宋"/>
          <w:sz w:val="28"/>
          <w:szCs w:val="28"/>
        </w:rPr>
        <w:t xml:space="preserve"> 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禹州市第一高级中学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禹州市振兴路39号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联系人：李先生       联系电话：13523296811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5740" w:firstLineChars="20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2023年 3月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7695"/>
    <w:rsid w:val="00076E61"/>
    <w:rsid w:val="00077FF1"/>
    <w:rsid w:val="000808D0"/>
    <w:rsid w:val="000D0072"/>
    <w:rsid w:val="000E4B11"/>
    <w:rsid w:val="000F2EC1"/>
    <w:rsid w:val="00145752"/>
    <w:rsid w:val="00147B36"/>
    <w:rsid w:val="0017002A"/>
    <w:rsid w:val="00185B48"/>
    <w:rsid w:val="00196AF0"/>
    <w:rsid w:val="00212677"/>
    <w:rsid w:val="002306A4"/>
    <w:rsid w:val="00236A91"/>
    <w:rsid w:val="0026237D"/>
    <w:rsid w:val="00284EBE"/>
    <w:rsid w:val="00287DC6"/>
    <w:rsid w:val="002A6EE6"/>
    <w:rsid w:val="002D699A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204B3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A1996"/>
    <w:rsid w:val="005B1AAE"/>
    <w:rsid w:val="005E2826"/>
    <w:rsid w:val="005E44F1"/>
    <w:rsid w:val="005F16C5"/>
    <w:rsid w:val="005F5C3D"/>
    <w:rsid w:val="00616344"/>
    <w:rsid w:val="00655CB5"/>
    <w:rsid w:val="00690FBF"/>
    <w:rsid w:val="006A1CFC"/>
    <w:rsid w:val="0073661F"/>
    <w:rsid w:val="007451F0"/>
    <w:rsid w:val="00747397"/>
    <w:rsid w:val="00753B9E"/>
    <w:rsid w:val="00756DBB"/>
    <w:rsid w:val="00795C8F"/>
    <w:rsid w:val="007A2902"/>
    <w:rsid w:val="007A3783"/>
    <w:rsid w:val="007A3C0D"/>
    <w:rsid w:val="007A59A8"/>
    <w:rsid w:val="007C3C66"/>
    <w:rsid w:val="00830224"/>
    <w:rsid w:val="00843457"/>
    <w:rsid w:val="0085142C"/>
    <w:rsid w:val="008616C8"/>
    <w:rsid w:val="00862A8B"/>
    <w:rsid w:val="00873A77"/>
    <w:rsid w:val="008862C8"/>
    <w:rsid w:val="00892F4A"/>
    <w:rsid w:val="0090403B"/>
    <w:rsid w:val="00935E72"/>
    <w:rsid w:val="00936F69"/>
    <w:rsid w:val="009B6754"/>
    <w:rsid w:val="009D2E07"/>
    <w:rsid w:val="009E5AA1"/>
    <w:rsid w:val="00A1157C"/>
    <w:rsid w:val="00A258EF"/>
    <w:rsid w:val="00A3424C"/>
    <w:rsid w:val="00A412F1"/>
    <w:rsid w:val="00A97F5A"/>
    <w:rsid w:val="00AA63EE"/>
    <w:rsid w:val="00AB26F7"/>
    <w:rsid w:val="00AC0F6C"/>
    <w:rsid w:val="00AF1026"/>
    <w:rsid w:val="00AF2B92"/>
    <w:rsid w:val="00B02734"/>
    <w:rsid w:val="00B47CA1"/>
    <w:rsid w:val="00B60D54"/>
    <w:rsid w:val="00BA2062"/>
    <w:rsid w:val="00BA4813"/>
    <w:rsid w:val="00BA74EB"/>
    <w:rsid w:val="00BB7DFF"/>
    <w:rsid w:val="00C07650"/>
    <w:rsid w:val="00C24AAA"/>
    <w:rsid w:val="00C310C7"/>
    <w:rsid w:val="00C376C0"/>
    <w:rsid w:val="00C6577A"/>
    <w:rsid w:val="00C84F17"/>
    <w:rsid w:val="00CC1667"/>
    <w:rsid w:val="00D20366"/>
    <w:rsid w:val="00D220E1"/>
    <w:rsid w:val="00D424A2"/>
    <w:rsid w:val="00D60F9B"/>
    <w:rsid w:val="00D8534A"/>
    <w:rsid w:val="00D97845"/>
    <w:rsid w:val="00DA385F"/>
    <w:rsid w:val="00DC4798"/>
    <w:rsid w:val="00DC47A4"/>
    <w:rsid w:val="00DD2B6C"/>
    <w:rsid w:val="00DF1A67"/>
    <w:rsid w:val="00E10F32"/>
    <w:rsid w:val="00E37531"/>
    <w:rsid w:val="00E508CC"/>
    <w:rsid w:val="00E5426F"/>
    <w:rsid w:val="00E60350"/>
    <w:rsid w:val="00E64A46"/>
    <w:rsid w:val="00E90378"/>
    <w:rsid w:val="00E9454B"/>
    <w:rsid w:val="00EA7B4F"/>
    <w:rsid w:val="00EB16F1"/>
    <w:rsid w:val="00EC2940"/>
    <w:rsid w:val="00EE0495"/>
    <w:rsid w:val="00EF30D0"/>
    <w:rsid w:val="00EF4AEF"/>
    <w:rsid w:val="00F4602E"/>
    <w:rsid w:val="00F754DC"/>
    <w:rsid w:val="00FC7C86"/>
    <w:rsid w:val="00FD4E4F"/>
    <w:rsid w:val="00FF3285"/>
    <w:rsid w:val="027A2480"/>
    <w:rsid w:val="02EF0384"/>
    <w:rsid w:val="02F36046"/>
    <w:rsid w:val="032F0E9D"/>
    <w:rsid w:val="04424333"/>
    <w:rsid w:val="04644636"/>
    <w:rsid w:val="065F10D4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39253E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29480B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5F7C57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1346</Characters>
  <Lines>11</Lines>
  <Paragraphs>3</Paragraphs>
  <TotalTime>197</TotalTime>
  <ScaleCrop>false</ScaleCrop>
  <LinksUpToDate>false</LinksUpToDate>
  <CharactersWithSpaces>1578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禹州市公共资源交易中心:刘浩</cp:lastModifiedBy>
  <cp:lastPrinted>2022-09-29T04:15:00Z</cp:lastPrinted>
  <dcterms:modified xsi:type="dcterms:W3CDTF">2023-03-20T07:38:09Z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2DF2D1B4596847D6A6A58B449E8B2BE3</vt:lpwstr>
  </property>
</Properties>
</file>