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A8" w:rsidRDefault="008654B0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/>
          <w:b/>
          <w:bCs/>
          <w:sz w:val="36"/>
          <w:szCs w:val="36"/>
        </w:rPr>
        <w:t>禹州市</w:t>
      </w:r>
      <w:r w:rsidR="00367964">
        <w:rPr>
          <w:rFonts w:ascii="黑体" w:eastAsia="黑体" w:hAnsi="黑体" w:cs="黑体" w:hint="eastAsia"/>
          <w:b/>
          <w:bCs/>
          <w:sz w:val="36"/>
          <w:szCs w:val="36"/>
        </w:rPr>
        <w:t>矿山救护队应急救援车辆购置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项目</w:t>
      </w:r>
      <w:r w:rsidR="0006677D">
        <w:rPr>
          <w:rFonts w:ascii="黑体" w:eastAsia="黑体" w:hAnsi="黑体" w:cs="黑体" w:hint="eastAsia"/>
          <w:b/>
          <w:bCs/>
          <w:sz w:val="36"/>
          <w:szCs w:val="36"/>
        </w:rPr>
        <w:t>（二次）</w:t>
      </w:r>
    </w:p>
    <w:p w:rsidR="00112DA8" w:rsidRDefault="008654B0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（不见面开标）</w:t>
      </w:r>
    </w:p>
    <w:p w:rsidR="00112DA8" w:rsidRDefault="008654B0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竞争性谈判公告</w:t>
      </w:r>
    </w:p>
    <w:p w:rsidR="007F15E3" w:rsidRPr="007F15E3" w:rsidRDefault="007F15E3" w:rsidP="007F15E3">
      <w:pPr>
        <w:pStyle w:val="1"/>
      </w:pPr>
    </w:p>
    <w:p w:rsidR="00112DA8" w:rsidRDefault="008654B0" w:rsidP="00367964">
      <w:pPr>
        <w:spacing w:line="60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 xml:space="preserve"> 禹州市政府采购中心受</w:t>
      </w:r>
      <w:r w:rsidR="00367964" w:rsidRPr="00367964">
        <w:rPr>
          <w:rFonts w:asciiTheme="majorEastAsia" w:eastAsiaTheme="majorEastAsia" w:hAnsiTheme="majorEastAsia" w:cstheme="majorEastAsia"/>
          <w:szCs w:val="21"/>
        </w:rPr>
        <w:t>禹州市</w:t>
      </w:r>
      <w:r w:rsidR="00367964" w:rsidRPr="00367964">
        <w:rPr>
          <w:rFonts w:asciiTheme="majorEastAsia" w:eastAsiaTheme="majorEastAsia" w:hAnsiTheme="majorEastAsia" w:cstheme="majorEastAsia" w:hint="eastAsia"/>
          <w:szCs w:val="21"/>
        </w:rPr>
        <w:t>矿山救护队</w:t>
      </w:r>
      <w:r>
        <w:rPr>
          <w:rFonts w:asciiTheme="majorEastAsia" w:eastAsiaTheme="majorEastAsia" w:hAnsiTheme="majorEastAsia" w:cstheme="majorEastAsia" w:hint="eastAsia"/>
          <w:szCs w:val="21"/>
        </w:rPr>
        <w:t>的委托，就“</w:t>
      </w:r>
      <w:r w:rsidR="00367964" w:rsidRPr="00367964">
        <w:rPr>
          <w:rFonts w:asciiTheme="majorEastAsia" w:eastAsiaTheme="majorEastAsia" w:hAnsiTheme="majorEastAsia" w:cstheme="majorEastAsia"/>
          <w:szCs w:val="21"/>
        </w:rPr>
        <w:t>禹州市</w:t>
      </w:r>
      <w:r w:rsidR="00367964" w:rsidRPr="00367964">
        <w:rPr>
          <w:rFonts w:asciiTheme="majorEastAsia" w:eastAsiaTheme="majorEastAsia" w:hAnsiTheme="majorEastAsia" w:cstheme="majorEastAsia" w:hint="eastAsia"/>
          <w:szCs w:val="21"/>
        </w:rPr>
        <w:t>矿山救护队应急救援车辆购置项目</w:t>
      </w:r>
      <w:r w:rsidR="0006677D">
        <w:rPr>
          <w:rFonts w:asciiTheme="majorEastAsia" w:eastAsiaTheme="majorEastAsia" w:hAnsiTheme="majorEastAsia" w:cstheme="majorEastAsia" w:hint="eastAsia"/>
          <w:szCs w:val="21"/>
        </w:rPr>
        <w:t>（二次）</w:t>
      </w:r>
      <w:r>
        <w:rPr>
          <w:rFonts w:asciiTheme="majorEastAsia" w:eastAsiaTheme="majorEastAsia" w:hAnsiTheme="majorEastAsia" w:cstheme="majorEastAsia" w:hint="eastAsia"/>
          <w:szCs w:val="21"/>
          <w:lang w:val="zh-CN"/>
        </w:rPr>
        <w:t>（不见面开标）</w:t>
      </w:r>
      <w:r>
        <w:rPr>
          <w:rFonts w:asciiTheme="majorEastAsia" w:eastAsiaTheme="majorEastAsia" w:hAnsiTheme="majorEastAsia" w:cstheme="majorEastAsia" w:hint="eastAsia"/>
          <w:szCs w:val="21"/>
        </w:rPr>
        <w:t>”进行竞争性谈判，欢迎合格的投标人前来投标。</w:t>
      </w:r>
    </w:p>
    <w:p w:rsidR="00112DA8" w:rsidRDefault="008654B0">
      <w:pPr>
        <w:widowControl/>
        <w:shd w:val="clear" w:color="auto" w:fill="FFFFFF"/>
        <w:spacing w:line="440" w:lineRule="exact"/>
        <w:ind w:firstLineChars="147" w:firstLine="413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一、项目基本情况</w:t>
      </w:r>
    </w:p>
    <w:p w:rsidR="00367964" w:rsidRDefault="008654B0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1、采购人：</w:t>
      </w:r>
      <w:r w:rsidR="00367964" w:rsidRPr="00367964">
        <w:rPr>
          <w:rFonts w:asciiTheme="majorEastAsia" w:eastAsiaTheme="majorEastAsia" w:hAnsiTheme="majorEastAsia" w:cstheme="majorEastAsia"/>
          <w:szCs w:val="21"/>
        </w:rPr>
        <w:t>禹州市</w:t>
      </w:r>
      <w:r w:rsidR="00367964" w:rsidRPr="00367964">
        <w:rPr>
          <w:rFonts w:asciiTheme="majorEastAsia" w:eastAsiaTheme="majorEastAsia" w:hAnsiTheme="majorEastAsia" w:cstheme="majorEastAsia" w:hint="eastAsia"/>
          <w:szCs w:val="21"/>
        </w:rPr>
        <w:t>矿山救护队</w:t>
      </w:r>
    </w:p>
    <w:p w:rsidR="00112DA8" w:rsidRDefault="008654B0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2、项目名称：</w:t>
      </w:r>
      <w:r w:rsidR="00367964" w:rsidRPr="00367964">
        <w:rPr>
          <w:rFonts w:asciiTheme="majorEastAsia" w:eastAsiaTheme="majorEastAsia" w:hAnsiTheme="majorEastAsia" w:cstheme="majorEastAsia"/>
          <w:szCs w:val="21"/>
        </w:rPr>
        <w:t>禹州市</w:t>
      </w:r>
      <w:r w:rsidR="00367964" w:rsidRPr="00367964">
        <w:rPr>
          <w:rFonts w:asciiTheme="majorEastAsia" w:eastAsiaTheme="majorEastAsia" w:hAnsiTheme="majorEastAsia" w:cstheme="majorEastAsia" w:hint="eastAsia"/>
          <w:szCs w:val="21"/>
        </w:rPr>
        <w:t>矿山救护队应急救援车辆购置项目</w:t>
      </w:r>
      <w:r w:rsidR="0006677D">
        <w:rPr>
          <w:rFonts w:asciiTheme="majorEastAsia" w:eastAsiaTheme="majorEastAsia" w:hAnsiTheme="majorEastAsia" w:cstheme="majorEastAsia" w:hint="eastAsia"/>
          <w:szCs w:val="21"/>
        </w:rPr>
        <w:t>（二次）</w:t>
      </w:r>
      <w:r>
        <w:rPr>
          <w:rFonts w:asciiTheme="majorEastAsia" w:eastAsiaTheme="majorEastAsia" w:hAnsiTheme="majorEastAsia" w:cstheme="majorEastAsia" w:hint="eastAsia"/>
          <w:szCs w:val="21"/>
          <w:lang w:val="zh-CN"/>
        </w:rPr>
        <w:t>（不见面开标）</w:t>
      </w:r>
    </w:p>
    <w:p w:rsidR="00112DA8" w:rsidRDefault="008654B0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3、采购编号：YZCG-T202</w:t>
      </w:r>
      <w:r w:rsidR="00367964">
        <w:rPr>
          <w:rFonts w:asciiTheme="majorEastAsia" w:eastAsiaTheme="majorEastAsia" w:hAnsiTheme="majorEastAsia" w:cstheme="majorEastAsia" w:hint="eastAsia"/>
          <w:szCs w:val="21"/>
        </w:rPr>
        <w:t>3001</w:t>
      </w:r>
      <w:r w:rsidR="0006677D">
        <w:rPr>
          <w:rFonts w:asciiTheme="majorEastAsia" w:eastAsiaTheme="majorEastAsia" w:hAnsiTheme="majorEastAsia" w:cstheme="majorEastAsia" w:hint="eastAsia"/>
          <w:szCs w:val="21"/>
        </w:rPr>
        <w:t>-1</w:t>
      </w:r>
    </w:p>
    <w:p w:rsidR="00112DA8" w:rsidRDefault="008654B0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4、项目需求：</w:t>
      </w:r>
      <w:r w:rsidR="00DE3CBC">
        <w:rPr>
          <w:rFonts w:asciiTheme="majorEastAsia" w:eastAsiaTheme="majorEastAsia" w:hAnsiTheme="majorEastAsia" w:cstheme="majorEastAsia" w:hint="eastAsia"/>
          <w:szCs w:val="21"/>
        </w:rPr>
        <w:t>乘用车</w:t>
      </w:r>
      <w:r w:rsidR="00367964">
        <w:rPr>
          <w:rFonts w:asciiTheme="majorEastAsia" w:eastAsiaTheme="majorEastAsia" w:hAnsiTheme="majorEastAsia" w:cstheme="majorEastAsia" w:hint="eastAsia"/>
          <w:szCs w:val="21"/>
        </w:rPr>
        <w:t>一辆、</w:t>
      </w:r>
      <w:r w:rsidR="006A1B20">
        <w:rPr>
          <w:rFonts w:asciiTheme="majorEastAsia" w:eastAsiaTheme="majorEastAsia" w:hAnsiTheme="majorEastAsia" w:cstheme="majorEastAsia" w:hint="eastAsia"/>
          <w:szCs w:val="21"/>
        </w:rPr>
        <w:t>客车</w:t>
      </w:r>
      <w:r w:rsidR="00367964">
        <w:rPr>
          <w:rFonts w:asciiTheme="majorEastAsia" w:eastAsiaTheme="majorEastAsia" w:hAnsiTheme="majorEastAsia" w:cstheme="majorEastAsia" w:hint="eastAsia"/>
          <w:szCs w:val="21"/>
        </w:rPr>
        <w:t>一辆</w:t>
      </w:r>
      <w:r>
        <w:rPr>
          <w:rFonts w:asciiTheme="majorEastAsia" w:eastAsiaTheme="majorEastAsia" w:hAnsiTheme="majorEastAsia" w:cstheme="majorEastAsia" w:hint="eastAsia"/>
          <w:szCs w:val="21"/>
        </w:rPr>
        <w:t>（详见谈判文件）</w:t>
      </w:r>
    </w:p>
    <w:p w:rsidR="00112DA8" w:rsidRDefault="008654B0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5、合同履约期限：合同签订后</w:t>
      </w:r>
      <w:r w:rsidR="00367964">
        <w:rPr>
          <w:rFonts w:asciiTheme="majorEastAsia" w:eastAsiaTheme="majorEastAsia" w:hAnsiTheme="majorEastAsia" w:cstheme="majorEastAsia" w:hint="eastAsia"/>
          <w:szCs w:val="21"/>
        </w:rPr>
        <w:t>20</w:t>
      </w:r>
      <w:r>
        <w:rPr>
          <w:rFonts w:asciiTheme="majorEastAsia" w:eastAsiaTheme="majorEastAsia" w:hAnsiTheme="majorEastAsia" w:cstheme="majorEastAsia" w:hint="eastAsia"/>
          <w:szCs w:val="21"/>
        </w:rPr>
        <w:t>日历天内</w:t>
      </w:r>
    </w:p>
    <w:p w:rsidR="00112DA8" w:rsidRDefault="008654B0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6、采购预算：</w:t>
      </w:r>
      <w:r w:rsidR="00367964">
        <w:rPr>
          <w:rFonts w:asciiTheme="majorEastAsia" w:eastAsiaTheme="majorEastAsia" w:hAnsiTheme="majorEastAsia" w:cstheme="majorEastAsia" w:hint="eastAsia"/>
          <w:szCs w:val="21"/>
        </w:rPr>
        <w:t>400000</w:t>
      </w:r>
      <w:r>
        <w:rPr>
          <w:rFonts w:asciiTheme="majorEastAsia" w:eastAsiaTheme="majorEastAsia" w:hAnsiTheme="majorEastAsia" w:cstheme="majorEastAsia" w:hint="eastAsia"/>
          <w:szCs w:val="21"/>
        </w:rPr>
        <w:t>元</w:t>
      </w:r>
    </w:p>
    <w:p w:rsidR="00112DA8" w:rsidRDefault="008654B0">
      <w:pPr>
        <w:widowControl/>
        <w:shd w:val="clear" w:color="auto" w:fill="FFFFFF"/>
        <w:spacing w:line="440" w:lineRule="exact"/>
        <w:ind w:firstLineChars="147" w:firstLine="413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二、需要落实的政府采购政策</w:t>
      </w:r>
    </w:p>
    <w:p w:rsidR="00112DA8" w:rsidRDefault="008654B0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本项目落实节约能源、保护环境、扶持不发达地区和少数民族地区、促进中小企业、监狱企业发展等政府采购政策。</w:t>
      </w:r>
    </w:p>
    <w:p w:rsidR="00112DA8" w:rsidRDefault="008654B0">
      <w:pPr>
        <w:widowControl/>
        <w:shd w:val="clear" w:color="auto" w:fill="FFFFFF"/>
        <w:spacing w:line="440" w:lineRule="exact"/>
        <w:ind w:firstLineChars="100" w:firstLine="281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三、供应商资格要求</w:t>
      </w:r>
    </w:p>
    <w:p w:rsidR="00112DA8" w:rsidRDefault="008654B0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Chars="200" w:firstLine="42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符合《政府采购法》第二十二条之规定；</w:t>
      </w:r>
    </w:p>
    <w:p w:rsidR="00112DA8" w:rsidRDefault="008654B0">
      <w:pPr>
        <w:widowControl/>
        <w:shd w:val="clear" w:color="auto" w:fill="FFFFFF"/>
        <w:spacing w:line="440" w:lineRule="exact"/>
        <w:ind w:left="42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2、本项目不接受联合体投标。</w:t>
      </w:r>
    </w:p>
    <w:p w:rsidR="00112DA8" w:rsidRDefault="008654B0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四、获取谈判文件的方式</w:t>
      </w:r>
    </w:p>
    <w:p w:rsidR="00112DA8" w:rsidRDefault="008654B0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hyperlink r:id="rId7" w:history="1">
        <w:r>
          <w:rPr>
            <w:rStyle w:val="a6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http://</w:t>
        </w:r>
        <w:r>
          <w:rPr>
            <w:rStyle w:val="a6"/>
            <w:rFonts w:asciiTheme="minorEastAsia" w:eastAsiaTheme="minorEastAsia" w:hAnsiTheme="minorEastAsia" w:cs="仿宋_GB2312"/>
            <w:color w:val="000000"/>
            <w:sz w:val="21"/>
            <w:szCs w:val="21"/>
            <w:shd w:val="clear" w:color="auto" w:fill="FFFFFF"/>
          </w:rPr>
          <w:t>ggzy.xuchang.gov.cn:8088/ggzy/eps/public/RegistAllJcxx.html</w:t>
        </w:r>
        <w:r>
          <w:rPr>
            <w:rStyle w:val="a6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）</w:t>
        </w:r>
      </w:hyperlink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 w:rsidR="00112DA8" w:rsidRDefault="008654B0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hyperlink r:id="rId8" w:history="1">
        <w:r>
          <w:rPr>
            <w:rStyle w:val="a6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（http://</w:t>
        </w:r>
        <w:r>
          <w:rPr>
            <w:rStyle w:val="a6"/>
            <w:rFonts w:asciiTheme="minorEastAsia" w:eastAsiaTheme="minorEastAsia" w:hAnsiTheme="minorEastAsia" w:cs="仿宋_GB2312"/>
            <w:color w:val="000000"/>
            <w:sz w:val="21"/>
            <w:szCs w:val="21"/>
            <w:shd w:val="clear" w:color="auto" w:fill="FFFFFF"/>
          </w:rPr>
          <w:t>ggzy.xuchang.gov.cn:8088/ggzy/</w:t>
        </w:r>
        <w:r>
          <w:rPr>
            <w:rStyle w:val="a6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）</w:t>
        </w:r>
      </w:hyperlink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 w:rsidR="00112DA8" w:rsidRDefault="008654B0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 w:rsidR="00112DA8" w:rsidRDefault="008654B0">
      <w:pPr>
        <w:spacing w:line="440" w:lineRule="exact"/>
        <w:ind w:firstLine="64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1、响应文件提交截止时间及谈判响应截止时间、谈判时间：202</w:t>
      </w:r>
      <w:r w:rsidR="006A1B2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3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年</w:t>
      </w:r>
      <w:r w:rsidR="006D02F1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3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月</w:t>
      </w:r>
      <w:r w:rsidR="00DE3CBC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15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日 </w:t>
      </w:r>
      <w:r w:rsidR="003A6E1B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8：30</w:t>
      </w:r>
      <w:r w:rsidR="006A1B2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 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 （北京时间），逾期送达或不符合规定的响应文件恕不接受。</w:t>
      </w:r>
    </w:p>
    <w:p w:rsidR="00112DA8" w:rsidRDefault="008654B0">
      <w:pPr>
        <w:spacing w:line="440" w:lineRule="exact"/>
        <w:ind w:firstLine="64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lastRenderedPageBreak/>
        <w:t>2、响应文件开启时间：同响应文件提交截止时间。</w:t>
      </w:r>
      <w:bookmarkStart w:id="0" w:name="_GoBack"/>
      <w:bookmarkEnd w:id="0"/>
    </w:p>
    <w:p w:rsidR="00112DA8" w:rsidRDefault="008654B0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 w:rsidR="00112DA8" w:rsidRDefault="008654B0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（一）谈判响应文件开启地点：禹州市公共资源交易中心九楼第二开标室。（本项目采用远程不见面谈判，供应商无须到达现场）。</w:t>
      </w:r>
    </w:p>
    <w:p w:rsidR="00112DA8" w:rsidRDefault="008654B0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 w:rsidR="00112DA8" w:rsidRDefault="008654B0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 w:rsidR="00112DA8" w:rsidRDefault="008654B0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:rsidR="00112DA8" w:rsidRDefault="008654B0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hyperlink r:id="rId9" w:history="1">
        <w:r>
          <w:rPr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（http://ggzy.xuchang.gov.cn:8088/ggzy/）</w:t>
        </w:r>
      </w:hyperlink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 w:rsidR="00112DA8" w:rsidRDefault="008654B0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七、本次谈判公告同时在《中国政府采购网》《河南省政府采购网》《全国公共资源交易平台（河南省·许昌市）》发布等。</w:t>
      </w:r>
    </w:p>
    <w:p w:rsidR="00112DA8" w:rsidRDefault="008654B0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八、代理机构及采购单位地址、联系人、联系电话</w:t>
      </w:r>
    </w:p>
    <w:p w:rsidR="00112DA8" w:rsidRDefault="008654B0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（一）代理机构：禹州市政府采购中心</w:t>
      </w:r>
    </w:p>
    <w:p w:rsidR="00112DA8" w:rsidRDefault="008654B0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地址：禹州市行政服务中心楼911房间</w:t>
      </w:r>
    </w:p>
    <w:p w:rsidR="00112DA8" w:rsidRDefault="008654B0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联系人：侯女士    联系电话：0374-2077111</w:t>
      </w:r>
    </w:p>
    <w:p w:rsidR="00112DA8" w:rsidRDefault="008654B0"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采购单位：禹州市</w:t>
      </w:r>
      <w:r w:rsidR="006A1B2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矿山救护队</w:t>
      </w:r>
    </w:p>
    <w:p w:rsidR="00112DA8" w:rsidRDefault="008654B0">
      <w:pPr>
        <w:widowControl/>
        <w:shd w:val="clear" w:color="auto" w:fill="FFFFFF"/>
        <w:spacing w:line="440" w:lineRule="exact"/>
        <w:ind w:leftChars="305" w:left="640" w:firstLineChars="250" w:firstLine="525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地址：禹州市禹王大道东段11</w:t>
      </w:r>
      <w:r w:rsidR="006A1B2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7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号</w:t>
      </w:r>
    </w:p>
    <w:p w:rsidR="00112DA8" w:rsidRDefault="008654B0">
      <w:pPr>
        <w:widowControl/>
        <w:shd w:val="clear" w:color="auto" w:fill="FFFFFF"/>
        <w:spacing w:line="440" w:lineRule="exact"/>
        <w:ind w:firstLineChars="552" w:firstLine="1159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联系人：</w:t>
      </w:r>
      <w:r w:rsidR="006A1B2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贺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先生  联系电话：0374-</w:t>
      </w:r>
      <w:r w:rsidR="006A1B2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8277967</w:t>
      </w:r>
    </w:p>
    <w:p w:rsidR="00112DA8" w:rsidRDefault="00112DA8">
      <w:pPr>
        <w:spacing w:line="440" w:lineRule="exact"/>
        <w:ind w:firstLineChars="3150" w:firstLine="6615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</w:p>
    <w:p w:rsidR="007F15E3" w:rsidRDefault="007F15E3">
      <w:pPr>
        <w:spacing w:line="440" w:lineRule="exact"/>
        <w:ind w:firstLineChars="3200" w:firstLine="67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</w:p>
    <w:p w:rsidR="00112DA8" w:rsidRDefault="006A1B20">
      <w:pPr>
        <w:spacing w:line="440" w:lineRule="exact"/>
        <w:ind w:firstLineChars="3200" w:firstLine="67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2023</w:t>
      </w:r>
      <w:r w:rsidR="008654B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年 </w:t>
      </w:r>
      <w:r w:rsidR="0006677D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3</w:t>
      </w:r>
      <w:r w:rsidR="008654B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月</w:t>
      </w:r>
      <w:r w:rsidR="00E33E6E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9</w:t>
      </w:r>
      <w:r w:rsidR="008654B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日</w:t>
      </w:r>
    </w:p>
    <w:sectPr w:rsidR="00112DA8" w:rsidSect="00112DA8">
      <w:pgSz w:w="11906" w:h="16838"/>
      <w:pgMar w:top="1440" w:right="1800" w:bottom="1440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32C" w:rsidRDefault="0087532C" w:rsidP="007F15E3">
      <w:r>
        <w:separator/>
      </w:r>
    </w:p>
  </w:endnote>
  <w:endnote w:type="continuationSeparator" w:id="1">
    <w:p w:rsidR="0087532C" w:rsidRDefault="0087532C" w:rsidP="007F1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32C" w:rsidRDefault="0087532C" w:rsidP="007F15E3">
      <w:r>
        <w:separator/>
      </w:r>
    </w:p>
  </w:footnote>
  <w:footnote w:type="continuationSeparator" w:id="1">
    <w:p w:rsidR="0087532C" w:rsidRDefault="0087532C" w:rsidP="007F15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36EA58"/>
    <w:multiLevelType w:val="singleLevel"/>
    <w:tmpl w:val="B336EA5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54E26F6"/>
    <w:multiLevelType w:val="singleLevel"/>
    <w:tmpl w:val="654E26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NiNjMwM2RiNmQ1Njc1YzE0MmQ2YzZmZWZiZjczZWUifQ=="/>
  </w:docVars>
  <w:rsids>
    <w:rsidRoot w:val="181E3F6B"/>
    <w:rsid w:val="00001B76"/>
    <w:rsid w:val="000072FC"/>
    <w:rsid w:val="00033391"/>
    <w:rsid w:val="0006677D"/>
    <w:rsid w:val="000679FF"/>
    <w:rsid w:val="00085B96"/>
    <w:rsid w:val="000923A6"/>
    <w:rsid w:val="000F737E"/>
    <w:rsid w:val="00112DA8"/>
    <w:rsid w:val="001B4C13"/>
    <w:rsid w:val="001C48A2"/>
    <w:rsid w:val="001C5ACC"/>
    <w:rsid w:val="001C7095"/>
    <w:rsid w:val="001D7C48"/>
    <w:rsid w:val="001F6748"/>
    <w:rsid w:val="002147A1"/>
    <w:rsid w:val="002407AB"/>
    <w:rsid w:val="002D6575"/>
    <w:rsid w:val="00320456"/>
    <w:rsid w:val="003567E5"/>
    <w:rsid w:val="00367964"/>
    <w:rsid w:val="003A6E1B"/>
    <w:rsid w:val="003B7D43"/>
    <w:rsid w:val="0041700C"/>
    <w:rsid w:val="00484C6D"/>
    <w:rsid w:val="004936F2"/>
    <w:rsid w:val="004B6060"/>
    <w:rsid w:val="00514666"/>
    <w:rsid w:val="00543EE0"/>
    <w:rsid w:val="00545382"/>
    <w:rsid w:val="00555436"/>
    <w:rsid w:val="005B0DB3"/>
    <w:rsid w:val="005B3F65"/>
    <w:rsid w:val="00644758"/>
    <w:rsid w:val="006A1B20"/>
    <w:rsid w:val="006B6C31"/>
    <w:rsid w:val="006C65A6"/>
    <w:rsid w:val="006D02F1"/>
    <w:rsid w:val="0076739B"/>
    <w:rsid w:val="007822F5"/>
    <w:rsid w:val="007A73AC"/>
    <w:rsid w:val="007F15E3"/>
    <w:rsid w:val="00811DA1"/>
    <w:rsid w:val="00834BAF"/>
    <w:rsid w:val="00864874"/>
    <w:rsid w:val="00864D82"/>
    <w:rsid w:val="008654B0"/>
    <w:rsid w:val="008711D7"/>
    <w:rsid w:val="0087532C"/>
    <w:rsid w:val="008856F4"/>
    <w:rsid w:val="008F1414"/>
    <w:rsid w:val="00927AA9"/>
    <w:rsid w:val="00955F77"/>
    <w:rsid w:val="009E4308"/>
    <w:rsid w:val="00A65097"/>
    <w:rsid w:val="00A90270"/>
    <w:rsid w:val="00AD0F48"/>
    <w:rsid w:val="00B05935"/>
    <w:rsid w:val="00B263EE"/>
    <w:rsid w:val="00B577FC"/>
    <w:rsid w:val="00C13037"/>
    <w:rsid w:val="00CC6BB4"/>
    <w:rsid w:val="00CD5638"/>
    <w:rsid w:val="00CE7526"/>
    <w:rsid w:val="00D56E68"/>
    <w:rsid w:val="00D816F6"/>
    <w:rsid w:val="00DE3CBC"/>
    <w:rsid w:val="00DE693F"/>
    <w:rsid w:val="00E33E6E"/>
    <w:rsid w:val="00E56565"/>
    <w:rsid w:val="00E56E48"/>
    <w:rsid w:val="00E862C0"/>
    <w:rsid w:val="00E96DD8"/>
    <w:rsid w:val="00F459A5"/>
    <w:rsid w:val="00F82CB9"/>
    <w:rsid w:val="00FC3D3D"/>
    <w:rsid w:val="00FD0FEC"/>
    <w:rsid w:val="028C50C6"/>
    <w:rsid w:val="02914B32"/>
    <w:rsid w:val="041A2D79"/>
    <w:rsid w:val="05CA6F9A"/>
    <w:rsid w:val="06AF04B5"/>
    <w:rsid w:val="09540A6A"/>
    <w:rsid w:val="0A212F6F"/>
    <w:rsid w:val="0AEE0450"/>
    <w:rsid w:val="0B892B3E"/>
    <w:rsid w:val="0C6E7805"/>
    <w:rsid w:val="0DE17051"/>
    <w:rsid w:val="0EBF7409"/>
    <w:rsid w:val="0EC847B3"/>
    <w:rsid w:val="12C55E22"/>
    <w:rsid w:val="13E52AAA"/>
    <w:rsid w:val="16A06334"/>
    <w:rsid w:val="16AE1DDF"/>
    <w:rsid w:val="17F40FA0"/>
    <w:rsid w:val="181E3F6B"/>
    <w:rsid w:val="184B6795"/>
    <w:rsid w:val="18AE3FE9"/>
    <w:rsid w:val="19056EAE"/>
    <w:rsid w:val="1CA95549"/>
    <w:rsid w:val="1CF3415D"/>
    <w:rsid w:val="1DEF47D0"/>
    <w:rsid w:val="1DF91286"/>
    <w:rsid w:val="201F7232"/>
    <w:rsid w:val="2045010B"/>
    <w:rsid w:val="23851DFC"/>
    <w:rsid w:val="24870BD3"/>
    <w:rsid w:val="2506059F"/>
    <w:rsid w:val="263D2658"/>
    <w:rsid w:val="263E443F"/>
    <w:rsid w:val="2712565A"/>
    <w:rsid w:val="27A818DC"/>
    <w:rsid w:val="28886C9C"/>
    <w:rsid w:val="2A3B33F5"/>
    <w:rsid w:val="2BE82845"/>
    <w:rsid w:val="2BEA24AB"/>
    <w:rsid w:val="2C027510"/>
    <w:rsid w:val="2DC4548C"/>
    <w:rsid w:val="2EA62EF5"/>
    <w:rsid w:val="2FEC38CD"/>
    <w:rsid w:val="31540BB7"/>
    <w:rsid w:val="32584BC1"/>
    <w:rsid w:val="3348492E"/>
    <w:rsid w:val="36F26900"/>
    <w:rsid w:val="3700488B"/>
    <w:rsid w:val="371D245D"/>
    <w:rsid w:val="37EA2F05"/>
    <w:rsid w:val="39205DA0"/>
    <w:rsid w:val="3A602543"/>
    <w:rsid w:val="3A7F6F2C"/>
    <w:rsid w:val="3AA75528"/>
    <w:rsid w:val="3CC04765"/>
    <w:rsid w:val="40043856"/>
    <w:rsid w:val="40C00198"/>
    <w:rsid w:val="42107AA8"/>
    <w:rsid w:val="45043D16"/>
    <w:rsid w:val="45144C23"/>
    <w:rsid w:val="45B70A3D"/>
    <w:rsid w:val="47107CA8"/>
    <w:rsid w:val="47FB24CA"/>
    <w:rsid w:val="4B794DF1"/>
    <w:rsid w:val="4BEE64C5"/>
    <w:rsid w:val="4C1E6E3A"/>
    <w:rsid w:val="4CBD4AF7"/>
    <w:rsid w:val="4D3C2D57"/>
    <w:rsid w:val="4E9B0AC8"/>
    <w:rsid w:val="4F493443"/>
    <w:rsid w:val="503D5502"/>
    <w:rsid w:val="524C5C7C"/>
    <w:rsid w:val="52E70A33"/>
    <w:rsid w:val="53474F5B"/>
    <w:rsid w:val="54944725"/>
    <w:rsid w:val="56E77718"/>
    <w:rsid w:val="57151628"/>
    <w:rsid w:val="57BF6BA2"/>
    <w:rsid w:val="58BE4AC7"/>
    <w:rsid w:val="59502847"/>
    <w:rsid w:val="5A1E5F89"/>
    <w:rsid w:val="5DB01F82"/>
    <w:rsid w:val="5E9E234B"/>
    <w:rsid w:val="5FB36B38"/>
    <w:rsid w:val="60EE6EA1"/>
    <w:rsid w:val="625471CD"/>
    <w:rsid w:val="62C2153A"/>
    <w:rsid w:val="6369011E"/>
    <w:rsid w:val="63827D2C"/>
    <w:rsid w:val="65520ED6"/>
    <w:rsid w:val="687A4774"/>
    <w:rsid w:val="68BA2A0C"/>
    <w:rsid w:val="6A9B43D8"/>
    <w:rsid w:val="6B676AA3"/>
    <w:rsid w:val="6BE63234"/>
    <w:rsid w:val="6D746A6E"/>
    <w:rsid w:val="6DA853A6"/>
    <w:rsid w:val="6DEB5803"/>
    <w:rsid w:val="6EEC1172"/>
    <w:rsid w:val="6FAE6FFD"/>
    <w:rsid w:val="6FE87E10"/>
    <w:rsid w:val="72AA00AA"/>
    <w:rsid w:val="75634B3A"/>
    <w:rsid w:val="7DCB0E0C"/>
    <w:rsid w:val="7E1460CA"/>
    <w:rsid w:val="7F562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112D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rsid w:val="00112DA8"/>
    <w:pPr>
      <w:ind w:firstLineChars="200" w:firstLine="420"/>
    </w:pPr>
  </w:style>
  <w:style w:type="paragraph" w:styleId="a3">
    <w:name w:val="footer"/>
    <w:basedOn w:val="a"/>
    <w:link w:val="Char"/>
    <w:qFormat/>
    <w:rsid w:val="00112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12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112DA8"/>
    <w:rPr>
      <w:rFonts w:ascii="Calibri" w:eastAsia="宋体" w:hAnsi="Calibri" w:cs="Times New Roman"/>
      <w:sz w:val="24"/>
      <w:szCs w:val="24"/>
    </w:rPr>
  </w:style>
  <w:style w:type="character" w:styleId="a6">
    <w:name w:val="Hyperlink"/>
    <w:basedOn w:val="a0"/>
    <w:qFormat/>
    <w:rsid w:val="00112DA8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112D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12D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ettings" Target="settings.xml"/><Relationship Id="rId7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禹州市公共资源交易中心:侯英红</dc:creator>
  <cp:lastModifiedBy>禹州市公共资源交易中心:侯英红</cp:lastModifiedBy>
  <cp:revision>18</cp:revision>
  <cp:lastPrinted>2023-03-06T02:07:00Z</cp:lastPrinted>
  <dcterms:created xsi:type="dcterms:W3CDTF">2022-04-18T03:50:00Z</dcterms:created>
  <dcterms:modified xsi:type="dcterms:W3CDTF">2023-03-09T03:19:00Z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AB01113BE6C44B85A33866EC45A4541A</vt:lpwstr>
  </property>
</Properties>
</file>