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7B" w:rsidRPr="00A7257B" w:rsidRDefault="00A7257B" w:rsidP="00A7257B">
      <w:pPr>
        <w:jc w:val="center"/>
        <w:rPr>
          <w:rFonts w:asciiTheme="minorEastAsia" w:hAnsiTheme="minorEastAsia" w:cs="仿宋"/>
          <w:b/>
          <w:bCs/>
          <w:sz w:val="48"/>
          <w:szCs w:val="48"/>
        </w:rPr>
      </w:pPr>
      <w:r w:rsidRPr="00A7257B">
        <w:rPr>
          <w:rFonts w:asciiTheme="minorEastAsia" w:hAnsiTheme="minorEastAsia" w:cs="仿宋" w:hint="eastAsia"/>
          <w:b/>
          <w:bCs/>
          <w:sz w:val="48"/>
          <w:szCs w:val="48"/>
        </w:rPr>
        <w:t>襄城县202</w:t>
      </w:r>
      <w:r>
        <w:rPr>
          <w:rFonts w:asciiTheme="minorEastAsia" w:hAnsiTheme="minorEastAsia" w:cs="仿宋" w:hint="eastAsia"/>
          <w:b/>
          <w:bCs/>
          <w:sz w:val="48"/>
          <w:szCs w:val="48"/>
        </w:rPr>
        <w:t>2</w:t>
      </w:r>
      <w:r w:rsidRPr="00A7257B">
        <w:rPr>
          <w:rFonts w:asciiTheme="minorEastAsia" w:hAnsiTheme="minorEastAsia" w:cs="仿宋" w:hint="eastAsia"/>
          <w:b/>
          <w:bCs/>
          <w:sz w:val="48"/>
          <w:szCs w:val="48"/>
        </w:rPr>
        <w:t>年生猪良种补贴项目</w:t>
      </w:r>
    </w:p>
    <w:p w:rsidR="002911F0" w:rsidRPr="00A7257B" w:rsidRDefault="002911F0">
      <w:pPr>
        <w:jc w:val="center"/>
        <w:rPr>
          <w:rFonts w:asciiTheme="minorEastAsia" w:hAnsiTheme="minorEastAsia" w:cs="仿宋"/>
          <w:b/>
          <w:sz w:val="48"/>
          <w:szCs w:val="48"/>
        </w:rPr>
      </w:pPr>
    </w:p>
    <w:p w:rsidR="00B606C7" w:rsidRPr="00A7257B" w:rsidRDefault="004E0EDD">
      <w:pPr>
        <w:jc w:val="center"/>
        <w:rPr>
          <w:rFonts w:asciiTheme="minorEastAsia" w:hAnsiTheme="minorEastAsia" w:cs="仿宋"/>
          <w:b/>
          <w:sz w:val="48"/>
          <w:szCs w:val="48"/>
        </w:rPr>
      </w:pPr>
      <w:r w:rsidRPr="00A7257B">
        <w:rPr>
          <w:rFonts w:asciiTheme="minorEastAsia" w:hAnsiTheme="minorEastAsia" w:cs="仿宋" w:hint="eastAsia"/>
          <w:b/>
          <w:sz w:val="48"/>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A7257B">
        <w:rPr>
          <w:rFonts w:ascii="宋体" w:eastAsia="宋体" w:hAnsi="宋体" w:cs="仿宋" w:hint="eastAsia"/>
          <w:sz w:val="36"/>
          <w:szCs w:val="36"/>
        </w:rPr>
        <w:t>2</w:t>
      </w:r>
      <w:r>
        <w:rPr>
          <w:rFonts w:ascii="宋体" w:eastAsia="宋体" w:hAnsi="宋体" w:cs="仿宋" w:hint="eastAsia"/>
          <w:sz w:val="36"/>
          <w:szCs w:val="36"/>
        </w:rPr>
        <w:t>-</w:t>
      </w:r>
      <w:r w:rsidR="00A7257B">
        <w:rPr>
          <w:rFonts w:ascii="宋体" w:eastAsia="宋体" w:hAnsi="宋体" w:cs="仿宋" w:hint="eastAsia"/>
          <w:sz w:val="36"/>
          <w:szCs w:val="36"/>
        </w:rPr>
        <w:t>31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A7257B" w:rsidRPr="00102E8E">
        <w:rPr>
          <w:rFonts w:ascii="宋体" w:eastAsia="宋体" w:hAnsi="宋体" w:cs="宋体" w:hint="eastAsia"/>
          <w:bCs/>
          <w:sz w:val="36"/>
          <w:szCs w:val="36"/>
        </w:rPr>
        <w:t>襄城县农业农村局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A7257B">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A7257B">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A7257B" w:rsidRDefault="00D72FFF" w:rsidP="00A7257B">
      <w:pPr>
        <w:widowControl/>
        <w:shd w:val="clear" w:color="auto" w:fill="FFFFFF"/>
        <w:spacing w:line="360" w:lineRule="auto"/>
        <w:ind w:left="150" w:hangingChars="50" w:hanging="150"/>
        <w:jc w:val="left"/>
        <w:rPr>
          <w:rFonts w:asciiTheme="minorEastAsia" w:hAnsiTheme="minorEastAsia"/>
          <w:bCs/>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A7257B" w:rsidRPr="00A7257B">
        <w:rPr>
          <w:rFonts w:asciiTheme="minorEastAsia" w:hAnsiTheme="minorEastAsia" w:hint="eastAsia"/>
          <w:bCs/>
          <w:color w:val="000000"/>
          <w:sz w:val="24"/>
          <w:szCs w:val="24"/>
        </w:rPr>
        <w:t>襄城县农业农村局</w:t>
      </w:r>
      <w:r w:rsidRPr="00067863">
        <w:rPr>
          <w:rFonts w:asciiTheme="minorEastAsia" w:hAnsiTheme="minorEastAsia" w:hint="eastAsia"/>
          <w:color w:val="000000"/>
          <w:sz w:val="24"/>
          <w:szCs w:val="24"/>
        </w:rPr>
        <w:t>“</w:t>
      </w:r>
      <w:r w:rsidR="00A7257B" w:rsidRPr="00A7257B">
        <w:rPr>
          <w:rFonts w:asciiTheme="minorEastAsia" w:hAnsiTheme="minorEastAsia" w:hint="eastAsia"/>
          <w:bCs/>
          <w:color w:val="000000"/>
          <w:sz w:val="24"/>
          <w:szCs w:val="24"/>
        </w:rPr>
        <w:t>襄城县2022年生猪良种补贴项目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A7257B">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40161A" w:rsidRPr="00067863">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月</w:t>
      </w:r>
      <w:r w:rsidR="00A7257B">
        <w:rPr>
          <w:rFonts w:asciiTheme="minorEastAsia" w:hAnsiTheme="minorEastAsia" w:hint="eastAsia"/>
          <w:color w:val="000000"/>
          <w:sz w:val="24"/>
          <w:szCs w:val="24"/>
        </w:rPr>
        <w:t>13</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A7257B">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A7257B">
        <w:rPr>
          <w:rFonts w:asciiTheme="minorEastAsia" w:hAnsiTheme="minorEastAsia" w:cs="仿宋" w:hint="eastAsia"/>
          <w:sz w:val="24"/>
          <w:szCs w:val="24"/>
        </w:rPr>
        <w:t>31</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A7257B" w:rsidRPr="00A7257B">
        <w:rPr>
          <w:rFonts w:asciiTheme="minorEastAsia" w:hAnsiTheme="minorEastAsia" w:hint="eastAsia"/>
          <w:bCs/>
          <w:color w:val="000000"/>
          <w:sz w:val="24"/>
          <w:szCs w:val="24"/>
        </w:rPr>
        <w:t>襄城县2022年生猪良种补贴项目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A7257B">
        <w:rPr>
          <w:rFonts w:asciiTheme="minorEastAsia" w:hAnsiTheme="minorEastAsia" w:cs="宋体" w:hint="eastAsia"/>
          <w:kern w:val="0"/>
          <w:sz w:val="24"/>
          <w:szCs w:val="24"/>
        </w:rPr>
        <w:t>330000</w:t>
      </w:r>
      <w:r w:rsidRPr="00067863">
        <w:rPr>
          <w:rFonts w:asciiTheme="minorEastAsia" w:hAnsiTheme="minorEastAsia" w:cs="宋体" w:hint="eastAsia"/>
          <w:kern w:val="0"/>
          <w:sz w:val="24"/>
          <w:szCs w:val="24"/>
        </w:rPr>
        <w:t>.00元</w:t>
      </w:r>
      <w:r w:rsidR="00B462AF" w:rsidRPr="00067863">
        <w:rPr>
          <w:rFonts w:asciiTheme="minorEastAsia" w:hAnsiTheme="minorEastAsia" w:cs="宋体" w:hint="eastAsia"/>
          <w:kern w:val="0"/>
          <w:sz w:val="24"/>
          <w:szCs w:val="24"/>
        </w:rPr>
        <w:t>.</w:t>
      </w:r>
    </w:p>
    <w:tbl>
      <w:tblPr>
        <w:tblW w:w="488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2562"/>
        <w:gridCol w:w="1418"/>
        <w:gridCol w:w="1842"/>
        <w:gridCol w:w="2268"/>
      </w:tblGrid>
      <w:tr w:rsidR="00DD532B" w:rsidRPr="00067863" w:rsidTr="00DD532B">
        <w:trPr>
          <w:trHeight w:val="425"/>
          <w:tblCellSpacing w:w="0" w:type="dxa"/>
        </w:trPr>
        <w:tc>
          <w:tcPr>
            <w:tcW w:w="327"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480"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819"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64"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310"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DD532B" w:rsidRPr="00067863" w:rsidTr="00DD532B">
        <w:trPr>
          <w:trHeight w:val="697"/>
          <w:tblCellSpacing w:w="0" w:type="dxa"/>
        </w:trPr>
        <w:tc>
          <w:tcPr>
            <w:tcW w:w="327"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480"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A7257B">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31</w:t>
            </w:r>
          </w:p>
        </w:tc>
        <w:tc>
          <w:tcPr>
            <w:tcW w:w="819"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64"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330000</w:t>
            </w:r>
            <w:r w:rsidRPr="00067863">
              <w:rPr>
                <w:rFonts w:asciiTheme="minorEastAsia" w:hAnsiTheme="minorEastAsia" w:cs="宋体" w:hint="eastAsia"/>
                <w:color w:val="000000"/>
                <w:kern w:val="0"/>
                <w:sz w:val="24"/>
                <w:szCs w:val="24"/>
                <w:shd w:val="clear" w:color="auto" w:fill="FFFFFF"/>
              </w:rPr>
              <w:t xml:space="preserve">.00 </w:t>
            </w:r>
          </w:p>
        </w:tc>
        <w:tc>
          <w:tcPr>
            <w:tcW w:w="1310" w:type="pct"/>
            <w:tcBorders>
              <w:top w:val="single" w:sz="4" w:space="0" w:color="auto"/>
              <w:left w:val="single" w:sz="4" w:space="0" w:color="auto"/>
              <w:bottom w:val="single" w:sz="4" w:space="0" w:color="auto"/>
              <w:right w:val="single" w:sz="4" w:space="0" w:color="auto"/>
            </w:tcBorders>
            <w:vAlign w:val="center"/>
            <w:hideMark/>
          </w:tcPr>
          <w:p w:rsidR="00DD532B" w:rsidRPr="00067863" w:rsidRDefault="00DD532B"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330000</w:t>
            </w:r>
            <w:r w:rsidRPr="00067863">
              <w:rPr>
                <w:rFonts w:asciiTheme="minorEastAsia" w:hAnsiTheme="minorEastAsia" w:cs="宋体" w:hint="eastAsia"/>
                <w:color w:val="000000"/>
                <w:kern w:val="0"/>
                <w:sz w:val="24"/>
                <w:szCs w:val="24"/>
                <w:shd w:val="clear" w:color="auto" w:fill="FFFFFF"/>
              </w:rPr>
              <w:t>.00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A7257B" w:rsidRPr="00A7257B">
        <w:rPr>
          <w:rFonts w:asciiTheme="minorEastAsia" w:hAnsiTheme="minorEastAsia" w:hint="eastAsia"/>
          <w:bCs/>
          <w:color w:val="000000"/>
          <w:sz w:val="24"/>
          <w:szCs w:val="24"/>
        </w:rPr>
        <w:t>3.3万份良种猪常温精液，每份精液固定补贴10元，每份猪精补贴后市场出售的最低价为中标供应商</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A7257B" w:rsidRPr="00A7257B">
        <w:rPr>
          <w:rFonts w:asciiTheme="minorEastAsia" w:hAnsiTheme="minorEastAsia" w:cs="仿宋" w:hint="eastAsia"/>
          <w:color w:val="000000" w:themeColor="text1"/>
          <w:sz w:val="24"/>
          <w:szCs w:val="24"/>
        </w:rPr>
        <w:t>2023年9月30日前</w:t>
      </w:r>
      <w:r w:rsidR="00A7257B">
        <w:rPr>
          <w:rFonts w:asciiTheme="minorEastAsia" w:hAnsiTheme="minorEastAsia" w:cs="仿宋" w:hint="eastAsia"/>
          <w:color w:val="000000" w:themeColor="text1"/>
          <w:sz w:val="24"/>
          <w:szCs w:val="24"/>
        </w:rPr>
        <w:t>，</w:t>
      </w:r>
      <w:r w:rsidR="00A7257B" w:rsidRPr="00A7257B">
        <w:rPr>
          <w:rFonts w:asciiTheme="minorEastAsia" w:hAnsiTheme="minorEastAsia" w:cs="仿宋" w:hint="eastAsia"/>
          <w:color w:val="000000" w:themeColor="text1"/>
          <w:sz w:val="24"/>
          <w:szCs w:val="24"/>
        </w:rPr>
        <w:t>供方负责在襄城县境内完成3.3万份种猪常温精液输精供应任务。</w:t>
      </w:r>
    </w:p>
    <w:p w:rsidR="00D72FFF" w:rsidRPr="00067863" w:rsidRDefault="00D72FFF" w:rsidP="00604081">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604081">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7B3948" w:rsidRDefault="007B3948" w:rsidP="00067863">
      <w:pPr>
        <w:shd w:val="clear" w:color="auto" w:fill="FFFFFF"/>
        <w:spacing w:line="360" w:lineRule="auto"/>
        <w:ind w:firstLineChars="50" w:firstLine="120"/>
        <w:jc w:val="left"/>
        <w:rPr>
          <w:rFonts w:asciiTheme="minorEastAsia" w:hAnsiTheme="minorEastAsia" w:cs="仿宋"/>
          <w:sz w:val="24"/>
          <w:szCs w:val="24"/>
        </w:rPr>
      </w:pPr>
      <w:r w:rsidRPr="00067863">
        <w:rPr>
          <w:rFonts w:asciiTheme="minorEastAsia" w:hAnsiTheme="minorEastAsia" w:cs="仿宋" w:hint="eastAsia"/>
          <w:sz w:val="24"/>
          <w:szCs w:val="24"/>
        </w:rPr>
        <w:t>3.1</w:t>
      </w:r>
      <w:r w:rsidR="00A7257B" w:rsidRPr="00A7257B">
        <w:rPr>
          <w:rFonts w:asciiTheme="minorEastAsia" w:hAnsiTheme="minorEastAsia" w:cs="仿宋" w:hint="eastAsia"/>
          <w:sz w:val="24"/>
          <w:szCs w:val="24"/>
        </w:rPr>
        <w:t>供精单位必须取得《种畜禽生产经营许可证》；</w:t>
      </w:r>
    </w:p>
    <w:p w:rsidR="00A7257B" w:rsidRPr="00A7257B" w:rsidRDefault="00A7257B" w:rsidP="00A7257B">
      <w:pPr>
        <w:shd w:val="clear" w:color="auto" w:fill="FFFFFF"/>
        <w:spacing w:line="360" w:lineRule="auto"/>
        <w:ind w:firstLineChars="50" w:firstLine="120"/>
        <w:jc w:val="left"/>
        <w:rPr>
          <w:rFonts w:asciiTheme="minorEastAsia" w:hAnsiTheme="minorEastAsia"/>
          <w:color w:val="000000"/>
          <w:sz w:val="24"/>
          <w:szCs w:val="24"/>
        </w:rPr>
      </w:pPr>
      <w:r w:rsidRPr="00A7257B">
        <w:rPr>
          <w:rFonts w:asciiTheme="minorEastAsia" w:hAnsiTheme="minorEastAsia" w:hint="eastAsia"/>
          <w:color w:val="000000"/>
          <w:sz w:val="24"/>
          <w:szCs w:val="24"/>
        </w:rPr>
        <w:t>3.2采精公猪品种须是国家批准的的引进品种以及培育品种（配套系）和地方品种</w:t>
      </w:r>
      <w:r>
        <w:rPr>
          <w:rFonts w:asciiTheme="minorEastAsia" w:hAnsiTheme="minorEastAsia" w:hint="eastAsia"/>
          <w:color w:val="000000"/>
          <w:sz w:val="24"/>
          <w:szCs w:val="24"/>
        </w:rPr>
        <w:t>；</w:t>
      </w:r>
    </w:p>
    <w:p w:rsidR="00935E57" w:rsidRPr="00A7257B" w:rsidRDefault="00935E57" w:rsidP="00A7257B">
      <w:pPr>
        <w:shd w:val="clear" w:color="auto" w:fill="FFFFFF"/>
        <w:spacing w:line="360" w:lineRule="auto"/>
        <w:ind w:firstLineChars="50" w:firstLine="120"/>
        <w:jc w:val="left"/>
        <w:rPr>
          <w:rFonts w:asciiTheme="minorEastAsia" w:hAnsiTheme="minorEastAsia"/>
          <w:color w:val="000000"/>
          <w:sz w:val="24"/>
          <w:szCs w:val="24"/>
        </w:rPr>
      </w:pPr>
      <w:r w:rsidRPr="00A7257B">
        <w:rPr>
          <w:rFonts w:asciiTheme="minorEastAsia" w:hAnsiTheme="minorEastAsia" w:hint="eastAsia"/>
          <w:color w:val="000000"/>
          <w:sz w:val="24"/>
          <w:szCs w:val="24"/>
        </w:rPr>
        <w:lastRenderedPageBreak/>
        <w:t>3.</w:t>
      </w:r>
      <w:r w:rsidR="00A7257B">
        <w:rPr>
          <w:rFonts w:asciiTheme="minorEastAsia" w:hAnsiTheme="minorEastAsia" w:hint="eastAsia"/>
          <w:color w:val="000000"/>
          <w:sz w:val="24"/>
          <w:szCs w:val="24"/>
        </w:rPr>
        <w:t>3</w:t>
      </w:r>
      <w:r w:rsidRPr="00A7257B">
        <w:rPr>
          <w:rFonts w:asciiTheme="minorEastAsia" w:hAnsiTheme="minorEastAsia" w:hint="eastAsia"/>
          <w:color w:val="000000"/>
          <w:sz w:val="24"/>
          <w:szCs w:val="24"/>
        </w:rPr>
        <w:t>本项目资格后审。</w:t>
      </w:r>
    </w:p>
    <w:p w:rsidR="00D72FFF" w:rsidRPr="00A7257B" w:rsidRDefault="00D72FFF" w:rsidP="00A7257B">
      <w:pPr>
        <w:shd w:val="clear" w:color="auto" w:fill="FFFFFF"/>
        <w:spacing w:line="360" w:lineRule="auto"/>
        <w:ind w:firstLineChars="50" w:firstLine="120"/>
        <w:jc w:val="left"/>
        <w:rPr>
          <w:rFonts w:asciiTheme="minorEastAsia" w:hAnsiTheme="minorEastAsia"/>
          <w:color w:val="000000"/>
          <w:sz w:val="24"/>
          <w:szCs w:val="24"/>
        </w:rPr>
      </w:pPr>
      <w:r w:rsidRPr="00A7257B">
        <w:rPr>
          <w:rFonts w:asciiTheme="minorEastAsia" w:hAnsiTheme="minorEastAsia" w:hint="eastAsia"/>
          <w:color w:val="000000"/>
          <w:sz w:val="24"/>
          <w:szCs w:val="24"/>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A7257B" w:rsidTr="00D72FFF">
        <w:trPr>
          <w:tblCellSpacing w:w="15" w:type="dxa"/>
        </w:trPr>
        <w:tc>
          <w:tcPr>
            <w:tcW w:w="4928" w:type="pct"/>
            <w:vAlign w:val="center"/>
          </w:tcPr>
          <w:p w:rsidR="00D72FFF" w:rsidRPr="00A7257B" w:rsidRDefault="00D72FFF" w:rsidP="00A7257B">
            <w:pPr>
              <w:shd w:val="clear" w:color="auto" w:fill="FFFFFF"/>
              <w:spacing w:line="360" w:lineRule="auto"/>
              <w:ind w:firstLineChars="50" w:firstLine="120"/>
              <w:jc w:val="left"/>
              <w:rPr>
                <w:rFonts w:asciiTheme="minorEastAsia" w:hAnsiTheme="minorEastAsia"/>
                <w:color w:val="000000"/>
                <w:sz w:val="24"/>
                <w:szCs w:val="24"/>
              </w:rPr>
            </w:pPr>
            <w:bookmarkStart w:id="13" w:name="_Toc35393624"/>
            <w:bookmarkStart w:id="14" w:name="_Toc28359005"/>
            <w:bookmarkStart w:id="15" w:name="_Toc35393793"/>
            <w:bookmarkStart w:id="16" w:name="_Toc28359082"/>
            <w:bookmarkEnd w:id="13"/>
            <w:bookmarkEnd w:id="14"/>
            <w:bookmarkEnd w:id="15"/>
            <w:bookmarkEnd w:id="16"/>
            <w:r w:rsidRPr="00A7257B">
              <w:rPr>
                <w:rFonts w:asciiTheme="minorEastAsia" w:hAnsiTheme="minorEastAsia"/>
                <w:color w:val="000000"/>
                <w:sz w:val="24"/>
                <w:szCs w:val="24"/>
              </w:rPr>
              <w:t>1.时间：202</w:t>
            </w:r>
            <w:r w:rsidR="00A7257B">
              <w:rPr>
                <w:rFonts w:asciiTheme="minorEastAsia" w:hAnsiTheme="minorEastAsia" w:hint="eastAsia"/>
                <w:color w:val="000000"/>
                <w:sz w:val="24"/>
                <w:szCs w:val="24"/>
              </w:rPr>
              <w:t>3</w:t>
            </w:r>
            <w:r w:rsidRPr="00A7257B">
              <w:rPr>
                <w:rFonts w:asciiTheme="minorEastAsia" w:hAnsiTheme="minorEastAsia"/>
                <w:color w:val="000000"/>
                <w:sz w:val="24"/>
                <w:szCs w:val="24"/>
              </w:rPr>
              <w:t>年</w:t>
            </w:r>
            <w:r w:rsidR="00A7257B">
              <w:rPr>
                <w:rFonts w:asciiTheme="minorEastAsia" w:hAnsiTheme="minorEastAsia" w:hint="eastAsia"/>
                <w:color w:val="000000"/>
                <w:sz w:val="24"/>
                <w:szCs w:val="24"/>
              </w:rPr>
              <w:t>1</w:t>
            </w:r>
            <w:r w:rsidRPr="00A7257B">
              <w:rPr>
                <w:rFonts w:asciiTheme="minorEastAsia" w:hAnsiTheme="minorEastAsia"/>
                <w:color w:val="000000"/>
                <w:sz w:val="24"/>
                <w:szCs w:val="24"/>
              </w:rPr>
              <w:t>月</w:t>
            </w:r>
            <w:r w:rsidR="00A7257B">
              <w:rPr>
                <w:rFonts w:asciiTheme="minorEastAsia" w:hAnsiTheme="minorEastAsia" w:hint="eastAsia"/>
                <w:color w:val="000000"/>
                <w:sz w:val="24"/>
                <w:szCs w:val="24"/>
              </w:rPr>
              <w:t>6</w:t>
            </w:r>
            <w:r w:rsidRPr="00A7257B">
              <w:rPr>
                <w:rFonts w:asciiTheme="minorEastAsia" w:hAnsiTheme="minorEastAsia"/>
                <w:color w:val="000000"/>
                <w:sz w:val="24"/>
                <w:szCs w:val="24"/>
              </w:rPr>
              <w:t>日 至 202</w:t>
            </w:r>
            <w:r w:rsidR="00A7257B">
              <w:rPr>
                <w:rFonts w:asciiTheme="minorEastAsia" w:hAnsiTheme="minorEastAsia" w:hint="eastAsia"/>
                <w:color w:val="000000"/>
                <w:sz w:val="24"/>
                <w:szCs w:val="24"/>
              </w:rPr>
              <w:t>3</w:t>
            </w:r>
            <w:r w:rsidRPr="00A7257B">
              <w:rPr>
                <w:rFonts w:asciiTheme="minorEastAsia" w:hAnsiTheme="minorEastAsia"/>
                <w:color w:val="000000"/>
                <w:sz w:val="24"/>
                <w:szCs w:val="24"/>
              </w:rPr>
              <w:t>年</w:t>
            </w:r>
            <w:r w:rsidR="002911F0" w:rsidRPr="00A7257B">
              <w:rPr>
                <w:rFonts w:asciiTheme="minorEastAsia" w:hAnsiTheme="minorEastAsia" w:hint="eastAsia"/>
                <w:color w:val="000000"/>
                <w:sz w:val="24"/>
                <w:szCs w:val="24"/>
              </w:rPr>
              <w:t>1</w:t>
            </w:r>
            <w:r w:rsidRPr="00A7257B">
              <w:rPr>
                <w:rFonts w:asciiTheme="minorEastAsia" w:hAnsiTheme="minorEastAsia"/>
                <w:color w:val="000000"/>
                <w:sz w:val="24"/>
                <w:szCs w:val="24"/>
              </w:rPr>
              <w:t>月</w:t>
            </w:r>
            <w:r w:rsidR="00A7257B">
              <w:rPr>
                <w:rFonts w:asciiTheme="minorEastAsia" w:hAnsiTheme="minorEastAsia" w:hint="eastAsia"/>
                <w:color w:val="000000"/>
                <w:sz w:val="24"/>
                <w:szCs w:val="24"/>
              </w:rPr>
              <w:t>13</w:t>
            </w:r>
            <w:r w:rsidRPr="00A7257B">
              <w:rPr>
                <w:rFonts w:asciiTheme="minorEastAsia" w:hAnsiTheme="minorEastAsia"/>
                <w:color w:val="000000"/>
                <w:sz w:val="24"/>
                <w:szCs w:val="24"/>
              </w:rPr>
              <w:t>日，每天上午00:00至12:00，下午12:00至23:59（北京时间，法定节假日除外）</w:t>
            </w:r>
          </w:p>
        </w:tc>
      </w:tr>
      <w:tr w:rsidR="00D72FFF" w:rsidRPr="00A7257B" w:rsidTr="00D72FFF">
        <w:trPr>
          <w:tblCellSpacing w:w="15" w:type="dxa"/>
        </w:trPr>
        <w:tc>
          <w:tcPr>
            <w:tcW w:w="4928" w:type="pct"/>
            <w:vAlign w:val="center"/>
          </w:tcPr>
          <w:p w:rsidR="006B4C6A" w:rsidRPr="00A7257B" w:rsidRDefault="00D72FFF" w:rsidP="00A7257B">
            <w:pPr>
              <w:shd w:val="clear" w:color="auto" w:fill="FFFFFF"/>
              <w:spacing w:line="360" w:lineRule="auto"/>
              <w:ind w:firstLineChars="50" w:firstLine="120"/>
              <w:jc w:val="left"/>
              <w:rPr>
                <w:rFonts w:asciiTheme="minorEastAsia" w:hAnsiTheme="minorEastAsia"/>
                <w:color w:val="000000"/>
                <w:sz w:val="24"/>
                <w:szCs w:val="24"/>
              </w:rPr>
            </w:pPr>
            <w:r w:rsidRPr="00A7257B">
              <w:rPr>
                <w:rFonts w:asciiTheme="minorEastAsia" w:hAnsiTheme="minorEastAsia"/>
                <w:color w:val="000000"/>
                <w:sz w:val="24"/>
                <w:szCs w:val="24"/>
              </w:rPr>
              <w:t>2.地点：《全国公共资源交易平台（河南省？许昌市）》</w:t>
            </w:r>
          </w:p>
          <w:p w:rsidR="00D72FFF" w:rsidRPr="00A7257B" w:rsidRDefault="00D72FFF" w:rsidP="00A7257B">
            <w:pPr>
              <w:shd w:val="clear" w:color="auto" w:fill="FFFFFF"/>
              <w:spacing w:line="360" w:lineRule="auto"/>
              <w:ind w:firstLineChars="50" w:firstLine="120"/>
              <w:jc w:val="left"/>
              <w:rPr>
                <w:rFonts w:asciiTheme="minorEastAsia" w:hAnsiTheme="minorEastAsia"/>
                <w:color w:val="000000"/>
                <w:sz w:val="24"/>
                <w:szCs w:val="24"/>
              </w:rPr>
            </w:pPr>
            <w:r w:rsidRPr="00A7257B">
              <w:rPr>
                <w:rFonts w:asciiTheme="minorEastAsia" w:hAnsiTheme="minorEastAsia"/>
                <w:color w:val="000000"/>
                <w:sz w:val="24"/>
                <w:szCs w:val="24"/>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A7257B">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2911F0" w:rsidRPr="00067863">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月</w:t>
      </w:r>
      <w:r w:rsidR="00A7257B">
        <w:rPr>
          <w:rFonts w:asciiTheme="minorEastAsia" w:hAnsiTheme="minorEastAsia" w:hint="eastAsia"/>
          <w:color w:val="000000"/>
          <w:sz w:val="24"/>
          <w:szCs w:val="24"/>
        </w:rPr>
        <w:t>13</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A7257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A7257B">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5118D3" w:rsidRPr="00067863">
              <w:rPr>
                <w:rFonts w:asciiTheme="minorEastAsia" w:hAnsiTheme="minorEastAsia" w:hint="eastAsia"/>
                <w:color w:val="000000"/>
                <w:sz w:val="24"/>
                <w:szCs w:val="24"/>
              </w:rPr>
              <w:t>1</w:t>
            </w:r>
            <w:r w:rsidRPr="00067863">
              <w:rPr>
                <w:rFonts w:asciiTheme="minorEastAsia" w:hAnsiTheme="minorEastAsia"/>
                <w:color w:val="000000"/>
                <w:sz w:val="24"/>
                <w:szCs w:val="24"/>
              </w:rPr>
              <w:t>月</w:t>
            </w:r>
            <w:r w:rsidR="00A7257B">
              <w:rPr>
                <w:rFonts w:asciiTheme="minorEastAsia" w:hAnsiTheme="minorEastAsia" w:hint="eastAsia"/>
                <w:color w:val="000000"/>
                <w:sz w:val="24"/>
                <w:szCs w:val="24"/>
              </w:rPr>
              <w:t>13</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35E">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06735E" w:rsidRPr="0006735E" w:rsidRDefault="0006735E" w:rsidP="0006735E">
      <w:pPr>
        <w:shd w:val="clear" w:color="auto" w:fill="FFFFFF"/>
        <w:spacing w:line="360" w:lineRule="auto"/>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1.采购人信息</w:t>
      </w:r>
    </w:p>
    <w:p w:rsidR="0006735E" w:rsidRPr="0006735E" w:rsidRDefault="0006735E" w:rsidP="0006735E">
      <w:pPr>
        <w:shd w:val="clear" w:color="auto" w:fill="FFFFFF"/>
        <w:spacing w:line="360" w:lineRule="auto"/>
        <w:ind w:firstLineChars="100" w:firstLine="240"/>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名 称：襄城县</w:t>
      </w:r>
      <w:r w:rsidR="004E4DF7">
        <w:rPr>
          <w:rFonts w:asciiTheme="minorEastAsia" w:hAnsiTheme="minorEastAsia" w:hint="eastAsia"/>
          <w:bCs/>
          <w:color w:val="000000"/>
          <w:sz w:val="24"/>
          <w:szCs w:val="24"/>
        </w:rPr>
        <w:t>农业农村局</w:t>
      </w:r>
    </w:p>
    <w:p w:rsidR="0006735E" w:rsidRPr="0006735E" w:rsidRDefault="0006735E" w:rsidP="0006735E">
      <w:pPr>
        <w:shd w:val="clear" w:color="auto" w:fill="FFFFFF"/>
        <w:spacing w:line="360" w:lineRule="auto"/>
        <w:ind w:firstLineChars="100" w:firstLine="240"/>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地 址：襄城县</w:t>
      </w:r>
    </w:p>
    <w:p w:rsidR="0006735E" w:rsidRPr="0006735E" w:rsidRDefault="0006735E" w:rsidP="0006735E">
      <w:pPr>
        <w:shd w:val="clear" w:color="auto" w:fill="FFFFFF"/>
        <w:spacing w:line="360" w:lineRule="auto"/>
        <w:ind w:firstLineChars="100" w:firstLine="240"/>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联系方式：</w:t>
      </w:r>
      <w:bookmarkStart w:id="21" w:name="_Toc28359086"/>
      <w:bookmarkStart w:id="22" w:name="_Toc28359009"/>
      <w:bookmarkEnd w:id="21"/>
      <w:bookmarkEnd w:id="22"/>
      <w:r>
        <w:rPr>
          <w:rFonts w:asciiTheme="minorEastAsia" w:hAnsiTheme="minorEastAsia" w:hint="eastAsia"/>
          <w:bCs/>
          <w:color w:val="000000"/>
          <w:sz w:val="24"/>
          <w:szCs w:val="24"/>
        </w:rPr>
        <w:t>候晓娜</w:t>
      </w:r>
      <w:r w:rsidRPr="0006735E">
        <w:rPr>
          <w:rFonts w:asciiTheme="minorEastAsia" w:hAnsiTheme="minorEastAsia" w:hint="eastAsia"/>
          <w:bCs/>
          <w:color w:val="000000"/>
          <w:sz w:val="24"/>
          <w:szCs w:val="24"/>
        </w:rPr>
        <w:t>  </w:t>
      </w:r>
    </w:p>
    <w:p w:rsidR="0006735E" w:rsidRPr="0006735E" w:rsidRDefault="0006735E" w:rsidP="0006735E">
      <w:pPr>
        <w:shd w:val="clear" w:color="auto" w:fill="FFFFFF"/>
        <w:spacing w:line="360" w:lineRule="auto"/>
        <w:ind w:firstLineChars="100" w:firstLine="240"/>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联系电话：13069516622</w:t>
      </w:r>
    </w:p>
    <w:p w:rsidR="00D72FFF" w:rsidRPr="0006735E" w:rsidRDefault="00D72FFF" w:rsidP="0006735E">
      <w:pPr>
        <w:shd w:val="clear" w:color="auto" w:fill="FFFFFF"/>
        <w:spacing w:line="360" w:lineRule="auto"/>
        <w:jc w:val="left"/>
        <w:rPr>
          <w:rFonts w:asciiTheme="minorEastAsia" w:hAnsiTheme="minorEastAsia"/>
          <w:bCs/>
          <w:color w:val="000000"/>
          <w:sz w:val="24"/>
          <w:szCs w:val="24"/>
        </w:rPr>
      </w:pPr>
      <w:r w:rsidRPr="0006735E">
        <w:rPr>
          <w:rFonts w:asciiTheme="minorEastAsia" w:hAnsiTheme="minorEastAsia" w:hint="eastAsia"/>
          <w:bCs/>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w:t>
      </w:r>
      <w:r w:rsidRPr="00067863">
        <w:rPr>
          <w:rFonts w:asciiTheme="minorEastAsia" w:hAnsiTheme="minorEastAsia" w:hint="eastAsia"/>
          <w:sz w:val="24"/>
          <w:szCs w:val="24"/>
        </w:rPr>
        <w:lastRenderedPageBreak/>
        <w:t>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w:t>
      </w:r>
      <w:r w:rsidRPr="00067863">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721AEF"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w:t>
      </w:r>
      <w:r w:rsidR="00B82F6A">
        <w:rPr>
          <w:rFonts w:ascii="微软雅黑" w:eastAsia="微软雅黑" w:hAnsi="微软雅黑" w:cs="微软雅黑" w:hint="eastAsia"/>
          <w:b/>
          <w:bCs/>
          <w:color w:val="000000"/>
          <w:kern w:val="0"/>
          <w:sz w:val="24"/>
          <w:szCs w:val="24"/>
        </w:rPr>
        <w:t>采购</w:t>
      </w:r>
      <w:r w:rsidR="0006735E" w:rsidRPr="0006735E">
        <w:rPr>
          <w:rFonts w:ascii="微软雅黑" w:eastAsia="微软雅黑" w:hAnsi="微软雅黑" w:cs="微软雅黑" w:hint="eastAsia"/>
          <w:b/>
          <w:bCs/>
          <w:color w:val="000000"/>
          <w:kern w:val="0"/>
          <w:sz w:val="24"/>
          <w:szCs w:val="24"/>
        </w:rPr>
        <w:t>襄城县2022年生猪良种补贴项目</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p w:rsidR="0006735E" w:rsidRDefault="0006735E" w:rsidP="0006735E">
      <w:pPr>
        <w:pStyle w:val="ae"/>
        <w:widowControl/>
        <w:shd w:val="clear" w:color="auto" w:fill="FFFFFF"/>
        <w:spacing w:line="360" w:lineRule="auto"/>
        <w:ind w:firstLineChars="150" w:firstLine="360"/>
        <w:contextualSpacing/>
        <w:rPr>
          <w:rFonts w:ascii="宋体" w:cs="宋体" w:hint="eastAsia"/>
          <w:lang w:val="zh-CN" w:bidi="zh-CN"/>
        </w:rPr>
      </w:pPr>
      <w:r w:rsidRPr="0006735E">
        <w:rPr>
          <w:rFonts w:ascii="宋体" w:cs="宋体" w:hint="eastAsia"/>
          <w:lang w:bidi="zh-CN"/>
        </w:rPr>
        <w:t>供精单位必须取得《种畜禽生产经营许可证》</w:t>
      </w:r>
      <w:r>
        <w:rPr>
          <w:rFonts w:ascii="宋体" w:cs="宋体" w:hint="eastAsia"/>
          <w:lang w:bidi="zh-CN"/>
        </w:rPr>
        <w:t>，</w:t>
      </w:r>
      <w:r w:rsidRPr="0006735E">
        <w:rPr>
          <w:rFonts w:ascii="宋体" w:cs="宋体" w:hint="eastAsia"/>
          <w:lang w:bidi="zh-CN"/>
        </w:rPr>
        <w:t>采精公猪品种须是国家批准的的引进品种以及培育品种（配套系）和地方品种</w:t>
      </w:r>
      <w:r>
        <w:rPr>
          <w:rFonts w:ascii="宋体" w:cs="宋体" w:hint="eastAsia"/>
          <w:lang w:bidi="zh-CN"/>
        </w:rPr>
        <w:t>，本次采购</w:t>
      </w:r>
      <w:r w:rsidRPr="0006735E">
        <w:rPr>
          <w:rFonts w:ascii="宋体" w:cs="宋体" w:hint="eastAsia"/>
          <w:lang w:val="zh-CN" w:bidi="zh-CN"/>
        </w:rPr>
        <w:t>3.3万份良种猪常温精液，每份精液固定补贴10元，总补贴金额330000元。每份猪精补贴后市场出售的最低价为中标供应商。</w:t>
      </w:r>
    </w:p>
    <w:p w:rsidR="00BA3AD6" w:rsidRPr="001E4210" w:rsidRDefault="00BA3AD6" w:rsidP="00BA3AD6">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A3AD6" w:rsidRDefault="00BA3AD6" w:rsidP="00BA3AD6">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A3AD6" w:rsidRDefault="00BA3AD6" w:rsidP="00BA3AD6">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A3AD6" w:rsidRDefault="00BA3AD6" w:rsidP="00BA3AD6">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A3AD6" w:rsidRPr="00BA3AD6" w:rsidRDefault="00BA3AD6" w:rsidP="00BA3AD6">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Pr>
          <w:rFonts w:ascii="宋体" w:cs="宋体"/>
          <w:lang w:val="zh-CN" w:bidi="zh-CN"/>
        </w:rPr>
        <w:t>本项目为交钥匙工程。</w:t>
      </w:r>
    </w:p>
    <w:p w:rsidR="00B606C7" w:rsidRDefault="00BA3AD6"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四</w:t>
      </w:r>
      <w:r w:rsidR="00721AEF">
        <w:rPr>
          <w:rFonts w:asciiTheme="minorEastAsia" w:eastAsiaTheme="minorEastAsia" w:hAnsiTheme="minorEastAsia" w:cs="黑体" w:hint="eastAsia"/>
          <w:b/>
          <w:bCs/>
          <w:shd w:val="clear" w:color="auto" w:fill="FFFFFF"/>
        </w:rPr>
        <w:t>、</w:t>
      </w:r>
      <w:r w:rsidR="0006735E" w:rsidRPr="00102E8E">
        <w:rPr>
          <w:rFonts w:asciiTheme="minorEastAsia" w:eastAsiaTheme="minorEastAsia" w:hAnsiTheme="minorEastAsia" w:cs="黑体" w:hint="eastAsia"/>
          <w:b/>
          <w:bCs/>
          <w:shd w:val="clear" w:color="auto" w:fill="FFFFFF"/>
        </w:rPr>
        <w:t>本项目预算金额（最高限价）</w:t>
      </w:r>
      <w:r w:rsidR="0006735E">
        <w:rPr>
          <w:rFonts w:asciiTheme="minorEastAsia" w:eastAsiaTheme="minorEastAsia" w:hAnsiTheme="minorEastAsia" w:cs="黑体" w:hint="eastAsia"/>
          <w:b/>
          <w:bCs/>
          <w:shd w:val="clear" w:color="auto" w:fill="FFFFFF"/>
        </w:rPr>
        <w:t>330000.00</w:t>
      </w:r>
      <w:r w:rsidR="0006735E" w:rsidRPr="00102E8E">
        <w:rPr>
          <w:rFonts w:asciiTheme="minorEastAsia" w:eastAsiaTheme="minorEastAsia" w:hAnsiTheme="minorEastAsia" w:cs="黑体" w:hint="eastAsia"/>
          <w:b/>
          <w:bCs/>
          <w:shd w:val="clear" w:color="auto" w:fill="FFFFFF"/>
        </w:rPr>
        <w:t>元，超出预算金额的投标无效</w:t>
      </w:r>
      <w:r w:rsidR="00721AEF">
        <w:rPr>
          <w:rFonts w:asciiTheme="minorEastAsia" w:eastAsiaTheme="minorEastAsia" w:hAnsiTheme="minorEastAsia" w:cs="宋体" w:hint="eastAsia"/>
          <w:b/>
          <w:kern w:val="0"/>
          <w:lang w:val="zh-CN"/>
        </w:rPr>
        <w:t>。</w:t>
      </w:r>
    </w:p>
    <w:p w:rsidR="00B606C7" w:rsidRDefault="00BA3AD6"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06735E" w:rsidRPr="0006735E">
        <w:rPr>
          <w:rFonts w:ascii="宋体" w:eastAsia="宋体" w:hAnsi="Calibri" w:cs="宋体" w:hint="eastAsia"/>
          <w:sz w:val="24"/>
          <w:szCs w:val="24"/>
          <w:lang w:bidi="zh-CN"/>
        </w:rPr>
        <w:t>所有货物供应完毕后，一次性支付合同价款的100%。</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06735E" w:rsidRPr="0006735E">
        <w:rPr>
          <w:rFonts w:ascii="宋体" w:eastAsia="宋体" w:hAnsi="Calibri" w:cs="宋体" w:hint="eastAsia"/>
          <w:sz w:val="24"/>
          <w:szCs w:val="24"/>
          <w:lang w:bidi="zh-CN"/>
        </w:rPr>
        <w:t>2023年9月30日前，供方负责在襄城县境内完成3.3万份种猪常温精液输精供应任务。</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9B32CA">
              <w:rPr>
                <w:rFonts w:asciiTheme="minorEastAsia" w:hAnsiTheme="minorEastAsia" w:cs="仿宋" w:hint="eastAsia"/>
                <w:sz w:val="24"/>
                <w:szCs w:val="24"/>
              </w:rPr>
              <w:t>2</w:t>
            </w:r>
            <w:r>
              <w:rPr>
                <w:rFonts w:asciiTheme="minorEastAsia" w:hAnsiTheme="minorEastAsia" w:cs="仿宋" w:hint="eastAsia"/>
                <w:sz w:val="24"/>
                <w:szCs w:val="24"/>
              </w:rPr>
              <w:t>-</w:t>
            </w:r>
            <w:r w:rsidR="009B32CA">
              <w:rPr>
                <w:rFonts w:asciiTheme="minorEastAsia" w:hAnsiTheme="minorEastAsia" w:cs="仿宋" w:hint="eastAsia"/>
                <w:sz w:val="24"/>
                <w:szCs w:val="24"/>
              </w:rPr>
              <w:t>31</w:t>
            </w:r>
          </w:p>
          <w:p w:rsidR="009B32CA"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B32CA" w:rsidRPr="009B32CA">
              <w:rPr>
                <w:rFonts w:asciiTheme="minorEastAsia" w:hAnsiTheme="minorEastAsia" w:cs="仿宋_GB2312" w:hint="eastAsia"/>
                <w:bCs/>
                <w:sz w:val="24"/>
                <w:szCs w:val="24"/>
              </w:rPr>
              <w:t>襄城县2022年生猪良种补贴项目</w:t>
            </w:r>
            <w:r w:rsidR="009B32CA" w:rsidRPr="009B32CA">
              <w:rPr>
                <w:rFonts w:asciiTheme="minorEastAsia" w:hAnsiTheme="minorEastAsia" w:cs="仿宋_GB2312" w:hint="eastAsia"/>
                <w:sz w:val="24"/>
                <w:szCs w:val="24"/>
              </w:rPr>
              <w:t xml:space="preserve">(不见面开标)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9B32CA" w:rsidRPr="009B32CA">
              <w:rPr>
                <w:rFonts w:asciiTheme="minorEastAsia" w:hAnsiTheme="minorEastAsia" w:cs="仿宋_GB2312" w:hint="eastAsia"/>
                <w:sz w:val="24"/>
                <w:szCs w:val="24"/>
              </w:rPr>
              <w:t>项目采购</w:t>
            </w:r>
            <w:r w:rsidR="009B32CA" w:rsidRPr="009B32CA">
              <w:rPr>
                <w:rFonts w:asciiTheme="minorEastAsia" w:hAnsiTheme="minorEastAsia" w:cs="仿宋_GB2312" w:hint="eastAsia"/>
                <w:bCs/>
                <w:sz w:val="24"/>
                <w:szCs w:val="24"/>
              </w:rPr>
              <w:t>3.3万份良种猪常温精液，每份精液固定补贴10元，每份猪精补贴后市场出售的最低价为中标供应商</w:t>
            </w:r>
            <w:r w:rsidR="009B32CA" w:rsidRPr="009B32CA">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9B32CA" w:rsidRPr="009B32CA">
              <w:rPr>
                <w:rFonts w:asciiTheme="minorEastAsia" w:hAnsiTheme="minorEastAsia" w:cs="仿宋" w:hint="eastAsia"/>
                <w:bCs/>
                <w:sz w:val="24"/>
                <w:szCs w:val="24"/>
              </w:rPr>
              <w:t>襄城县农业农村局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B32CA">
              <w:rPr>
                <w:rFonts w:asciiTheme="minorEastAsia" w:hAnsiTheme="minorEastAsia" w:hint="eastAsia"/>
                <w:bCs/>
                <w:color w:val="000000"/>
                <w:sz w:val="24"/>
                <w:szCs w:val="24"/>
              </w:rPr>
              <w:t>候晓娜</w:t>
            </w:r>
            <w:r w:rsidR="009B32CA" w:rsidRPr="0006735E">
              <w:rPr>
                <w:rFonts w:asciiTheme="minorEastAsia" w:hAnsiTheme="minorEastAsia" w:hint="eastAsia"/>
                <w:bCs/>
                <w:color w:val="000000"/>
                <w:sz w:val="24"/>
                <w:szCs w:val="24"/>
              </w:rPr>
              <w:t>  </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Pr="009B32CA" w:rsidRDefault="00721AEF" w:rsidP="006B50CF">
            <w:pPr>
              <w:shd w:val="clear" w:color="auto" w:fill="FFFFFF"/>
              <w:spacing w:line="411" w:lineRule="atLeast"/>
              <w:rPr>
                <w:rFonts w:asciiTheme="minorEastAsia" w:hAnsiTheme="minorEastAsia" w:cs="仿宋_GB2312"/>
                <w:bCs/>
                <w:sz w:val="24"/>
                <w:szCs w:val="24"/>
              </w:rPr>
            </w:pPr>
            <w:r>
              <w:rPr>
                <w:rFonts w:asciiTheme="minorEastAsia" w:hAnsiTheme="minorEastAsia" w:cs="仿宋_GB2312" w:hint="eastAsia"/>
                <w:sz w:val="24"/>
                <w:szCs w:val="24"/>
              </w:rPr>
              <w:t>联系电话：</w:t>
            </w:r>
            <w:r w:rsidR="009B32CA" w:rsidRPr="009B32CA">
              <w:rPr>
                <w:rFonts w:asciiTheme="minorEastAsia" w:hAnsiTheme="minorEastAsia" w:cs="仿宋_GB2312" w:hint="eastAsia"/>
                <w:bCs/>
                <w:sz w:val="24"/>
                <w:szCs w:val="24"/>
              </w:rPr>
              <w:t>13069516622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3F457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F457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9B32CA">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9B32CA">
              <w:rPr>
                <w:rFonts w:asciiTheme="minorEastAsia" w:hAnsiTheme="minorEastAsia" w:cs="宋体" w:hint="eastAsia"/>
                <w:b/>
                <w:bCs/>
                <w:kern w:val="0"/>
                <w:sz w:val="24"/>
                <w:szCs w:val="24"/>
              </w:rPr>
              <w:t>330000.00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3F457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3F457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3F457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3F457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B32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9B32CA">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Pr>
                <w:rFonts w:asciiTheme="minorEastAsia" w:hAnsiTheme="minorEastAsia" w:cs="宋体" w:hint="eastAsia"/>
                <w:b/>
                <w:sz w:val="28"/>
                <w:szCs w:val="24"/>
                <w:lang w:val="zh-CN"/>
              </w:rPr>
              <w:t>月</w:t>
            </w:r>
            <w:r w:rsidR="009B32CA">
              <w:rPr>
                <w:rFonts w:asciiTheme="minorEastAsia" w:hAnsiTheme="minorEastAsia" w:cs="宋体" w:hint="eastAsia"/>
                <w:b/>
                <w:sz w:val="28"/>
                <w:szCs w:val="24"/>
              </w:rPr>
              <w:t>13</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3F457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3F457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3F457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3F457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3F457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3F457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94FC0" w:rsidRDefault="00C94FC0"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DD70F9" w:rsidRDefault="00DD70F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w:t>
            </w:r>
            <w:r w:rsidRPr="000612B2">
              <w:rPr>
                <w:rFonts w:asciiTheme="minorEastAsia" w:hAnsiTheme="minorEastAsia" w:hint="eastAsia"/>
                <w:bCs/>
                <w:sz w:val="24"/>
                <w:szCs w:val="24"/>
              </w:rPr>
              <w:lastRenderedPageBreak/>
              <w:t>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w:t>
            </w:r>
            <w:r>
              <w:rPr>
                <w:rFonts w:asciiTheme="minorEastAsia" w:hAnsiTheme="minorEastAsia" w:hint="eastAsia"/>
                <w:b/>
                <w:bCs/>
                <w:sz w:val="24"/>
                <w:szCs w:val="24"/>
              </w:rPr>
              <w:lastRenderedPageBreak/>
              <w:t>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9B32CA" w:rsidRPr="009B32CA" w:rsidRDefault="009B32CA" w:rsidP="009B32CA">
            <w:pPr>
              <w:spacing w:line="360" w:lineRule="auto"/>
              <w:rPr>
                <w:rFonts w:asciiTheme="minorEastAsia" w:hAnsiTheme="minorEastAsia" w:cs="仿宋_GB2312"/>
                <w:sz w:val="24"/>
                <w:szCs w:val="24"/>
              </w:rPr>
            </w:pPr>
            <w:r w:rsidRPr="009B32C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9B32CA">
              <w:rPr>
                <w:rFonts w:asciiTheme="minorEastAsia" w:hAnsiTheme="minorEastAsia" w:cs="仿宋_GB2312" w:hint="eastAsia"/>
                <w:sz w:val="24"/>
                <w:szCs w:val="24"/>
              </w:rPr>
              <w:t>供精单位必须取得《种畜禽生产经营许可证》；</w:t>
            </w:r>
          </w:p>
          <w:p w:rsidR="00C46494" w:rsidRPr="009B32CA" w:rsidRDefault="009B32CA" w:rsidP="009B32CA">
            <w:pPr>
              <w:spacing w:line="360" w:lineRule="auto"/>
              <w:rPr>
                <w:rFonts w:asciiTheme="minorEastAsia" w:hAnsiTheme="minorEastAsia" w:cs="仿宋_GB2312"/>
                <w:sz w:val="24"/>
                <w:szCs w:val="24"/>
              </w:rPr>
            </w:pPr>
            <w:r w:rsidRPr="009B32CA">
              <w:rPr>
                <w:rFonts w:asciiTheme="minorEastAsia" w:hAnsiTheme="minorEastAsia" w:cs="仿宋_GB2312" w:hint="eastAsia"/>
                <w:sz w:val="24"/>
                <w:szCs w:val="24"/>
              </w:rPr>
              <w:t>2</w:t>
            </w:r>
            <w:r>
              <w:rPr>
                <w:rFonts w:asciiTheme="minorEastAsia" w:hAnsiTheme="minorEastAsia" w:cs="仿宋_GB2312" w:hint="eastAsia"/>
                <w:sz w:val="24"/>
                <w:szCs w:val="24"/>
              </w:rPr>
              <w:t>、</w:t>
            </w:r>
            <w:r w:rsidRPr="009B32CA">
              <w:rPr>
                <w:rFonts w:asciiTheme="minorEastAsia" w:hAnsiTheme="minorEastAsia" w:cs="仿宋_GB2312" w:hint="eastAsia"/>
                <w:sz w:val="24"/>
                <w:szCs w:val="24"/>
              </w:rPr>
              <w:t>采精公猪品种须是国家批准的的引进品种以及培育品种（配套系）和地方品种；</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0309" w:rsidRPr="00EB30C8" w:rsidRDefault="00310309" w:rsidP="00310309">
      <w:pPr>
        <w:pStyle w:val="a9"/>
        <w:spacing w:line="360" w:lineRule="auto"/>
        <w:ind w:right="1470"/>
        <w:contextualSpacing/>
        <w:rPr>
          <w:rFonts w:ascii="宋体" w:hAnsi="宋体" w:cs="仿宋_GB2312"/>
          <w:b/>
          <w:szCs w:val="24"/>
          <w:lang w:val="zh-CN"/>
        </w:rPr>
      </w:pPr>
      <w:r w:rsidRPr="00EB30C8">
        <w:rPr>
          <w:rFonts w:ascii="宋体" w:hAnsi="宋体" w:hint="eastAsia"/>
          <w:b/>
          <w:color w:val="000000"/>
          <w:szCs w:val="24"/>
        </w:rPr>
        <w:t>（2）</w:t>
      </w:r>
      <w:r w:rsidRPr="00EB30C8">
        <w:rPr>
          <w:rFonts w:ascii="宋体" w:hAnsi="宋体" w:cs="仿宋_GB2312"/>
          <w:b/>
          <w:szCs w:val="24"/>
          <w:lang w:val="zh-CN"/>
        </w:rPr>
        <w:t>关于相同品牌产品</w:t>
      </w:r>
    </w:p>
    <w:p w:rsidR="00310309" w:rsidRPr="00310309" w:rsidRDefault="00310309" w:rsidP="00310309">
      <w:pPr>
        <w:spacing w:line="360" w:lineRule="auto"/>
        <w:ind w:firstLineChars="200" w:firstLine="480"/>
        <w:contextualSpacing/>
        <w:rPr>
          <w:rFonts w:asciiTheme="minorEastAsia" w:hAnsiTheme="minorEastAsia" w:cs="仿宋_GB2312"/>
          <w:sz w:val="24"/>
          <w:szCs w:val="24"/>
          <w:lang w:val="zh-CN"/>
        </w:rPr>
      </w:pPr>
      <w:r w:rsidRPr="00310309">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sidRPr="00310309">
        <w:rPr>
          <w:rFonts w:asciiTheme="minorEastAsia" w:hAnsiTheme="minorEastAsia" w:cs="仿宋_GB2312" w:hint="eastAsia"/>
          <w:sz w:val="24"/>
          <w:szCs w:val="24"/>
          <w:lang w:val="zh-CN"/>
        </w:rPr>
        <w:t>采取随机抽取</w:t>
      </w:r>
      <w:r w:rsidRPr="00310309">
        <w:rPr>
          <w:rFonts w:asciiTheme="minorEastAsia" w:hAnsiTheme="minorEastAsia" w:cs="仿宋_GB2312"/>
          <w:sz w:val="24"/>
          <w:szCs w:val="24"/>
          <w:lang w:val="zh-CN"/>
        </w:rPr>
        <w:t>方式确定一个参加评标的投标人，其他投标无效。</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（3）</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310309">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lastRenderedPageBreak/>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B32CA" w:rsidRDefault="009B32C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B32CA" w:rsidRDefault="009B32C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B32CA" w:rsidRDefault="009B32C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B32CA" w:rsidRDefault="009B32C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64150" w:rsidRDefault="00C64150"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w:t>
            </w:r>
            <w:r w:rsidRPr="00137B6E">
              <w:rPr>
                <w:rFonts w:hAnsi="宋体" w:cs="微软雅黑" w:hint="eastAsia"/>
                <w:bCs/>
                <w:kern w:val="0"/>
                <w:szCs w:val="21"/>
              </w:rPr>
              <w:lastRenderedPageBreak/>
              <w:t>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BA3AD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r w:rsidR="009B32CA">
              <w:rPr>
                <w:rFonts w:asciiTheme="minorEastAsia" w:hAnsiTheme="minorEastAsia" w:cs="宋体" w:hint="eastAsia"/>
                <w:b/>
                <w:sz w:val="24"/>
                <w:szCs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676521" w:rsidP="008E65F5">
            <w:pPr>
              <w:autoSpaceDE w:val="0"/>
              <w:autoSpaceDN w:val="0"/>
              <w:adjustRightInd w:val="0"/>
              <w:spacing w:line="480" w:lineRule="exact"/>
              <w:rPr>
                <w:rFonts w:asciiTheme="minorEastAsia" w:hAnsiTheme="minorEastAsia" w:cs="宋体"/>
                <w:sz w:val="24"/>
                <w:szCs w:val="24"/>
                <w:lang w:val="zh-CN"/>
              </w:rPr>
            </w:pPr>
            <w:r w:rsidRPr="00A7257B">
              <w:rPr>
                <w:rFonts w:asciiTheme="minorEastAsia" w:hAnsiTheme="minorEastAsia" w:hint="eastAsia"/>
                <w:bCs/>
                <w:color w:val="000000"/>
                <w:sz w:val="24"/>
                <w:szCs w:val="24"/>
              </w:rPr>
              <w:t>每份精液固定补贴10元，每份猪精补贴后市场出售的最低价为中标供应商</w:t>
            </w:r>
            <w:r>
              <w:rPr>
                <w:rFonts w:asciiTheme="minorEastAsia" w:hAnsiTheme="minorEastAsia" w:hint="eastAsia"/>
                <w:bCs/>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76521" w:rsidRDefault="00676521"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76521" w:rsidRDefault="00676521"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676521" w:rsidRDefault="00676521"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A3AD6">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A3AD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BA3AD6">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w:t>
      </w:r>
      <w:r w:rsidRPr="00C43E0C">
        <w:rPr>
          <w:rFonts w:asciiTheme="minorEastAsia" w:hAnsiTheme="minorEastAsia" w:cs="宋体" w:hint="eastAsia"/>
          <w:sz w:val="24"/>
          <w:szCs w:val="24"/>
          <w:lang w:val="zh-CN"/>
        </w:rPr>
        <w:lastRenderedPageBreak/>
        <w:t>平台，并视同为“提供虚假材料谋取中标、成交”按照《政府采购法》第七十七、七十九条规定，处以采购金额千分之五以上千分之</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十以下的罚款，列入不良行为记录名单，在一至三年内禁止参加政府采</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A3AD6">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BA3AD6">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A3AD6">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A3AD6">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A3AD6">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BA3AD6">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BA3AD6">
      <w:pPr>
        <w:spacing w:before="50" w:afterLines="50" w:line="360" w:lineRule="auto"/>
        <w:contextualSpacing/>
        <w:jc w:val="left"/>
        <w:rPr>
          <w:rFonts w:asciiTheme="minorEastAsia" w:hAnsiTheme="minorEastAsia"/>
          <w:szCs w:val="21"/>
        </w:rPr>
      </w:pPr>
    </w:p>
    <w:p w:rsidR="00D66D3B" w:rsidRPr="00D66D3B" w:rsidRDefault="00D66D3B" w:rsidP="00BA3AD6">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BA3AD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lastRenderedPageBreak/>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742" w:rsidRDefault="00122742" w:rsidP="00B606C7">
      <w:r>
        <w:separator/>
      </w:r>
    </w:p>
  </w:endnote>
  <w:endnote w:type="continuationSeparator" w:id="0">
    <w:p w:rsidR="00122742" w:rsidRDefault="00122742"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auto"/>
    <w:notTrueType/>
    <w:pitch w:val="default"/>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5E" w:rsidRDefault="003F457D">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6735E" w:rsidRDefault="003F457D">
                <w:pPr>
                  <w:pStyle w:val="ac"/>
                </w:pPr>
                <w:fldSimple w:instr=" PAGE  \* MERGEFORMAT ">
                  <w:r w:rsidR="0060408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742" w:rsidRDefault="00122742" w:rsidP="00B606C7">
      <w:r>
        <w:separator/>
      </w:r>
    </w:p>
  </w:footnote>
  <w:footnote w:type="continuationSeparator" w:id="0">
    <w:p w:rsidR="00122742" w:rsidRDefault="00122742"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99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35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036"/>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2742"/>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323D"/>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457D"/>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4DF7"/>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081"/>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521"/>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655C"/>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65F5"/>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2CA"/>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57B"/>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45CC"/>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AD6"/>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4150"/>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4FC0"/>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11"/>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15B"/>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32B"/>
    <w:rsid w:val="00DD5441"/>
    <w:rsid w:val="00DD66CF"/>
    <w:rsid w:val="00DD70F9"/>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80E"/>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04AFD-94D3-4654-8CA3-04CEA4D1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70</Pages>
  <Words>5137</Words>
  <Characters>29286</Characters>
  <Application>Microsoft Office Word</Application>
  <DocSecurity>0</DocSecurity>
  <Lines>244</Lines>
  <Paragraphs>68</Paragraphs>
  <ScaleCrop>false</ScaleCrop>
  <Company>Sky123.Org</Company>
  <LinksUpToDate>false</LinksUpToDate>
  <CharactersWithSpaces>34355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河南融丰工程咨询有限公司:张博</cp:lastModifiedBy>
  <cp:revision>163</cp:revision>
  <cp:lastPrinted>2021-12-27T08:21:00Z</cp:lastPrinted>
  <dcterms:created xsi:type="dcterms:W3CDTF">2021-09-13T03:54:00Z</dcterms:created>
  <dcterms:modified xsi:type="dcterms:W3CDTF">2023-01-06T00:08:00Z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