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438E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474085"/>
            <wp:effectExtent l="0" t="0" r="3175" b="635"/>
            <wp:docPr id="1" name="图片 1" descr="副场评委签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副场评委签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7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623175"/>
            <wp:effectExtent l="0" t="0" r="1270" b="12065"/>
            <wp:docPr id="2" name="图片 2" descr="副场评委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副场评委承诺书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62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682230"/>
            <wp:effectExtent l="0" t="0" r="14605" b="13970"/>
            <wp:docPr id="3" name="图片 3" descr="代理公司承诺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代理公司承诺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68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31C52"/>
    <w:rsid w:val="6B43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2025-07-02T00:55:00Z</dcterms:created>
  <dc:creator>LUO</dc:creator>
  <cp:lastModifiedBy>LUO</cp:lastModifiedBy>
  <dcterms:modified xsi:type="dcterms:W3CDTF">2025-07-02T00:57:13Z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CD858EFB52724B74AEAA9CCCE56BE4D5_11</vt:lpwstr>
  </property>
  <property fmtid="{D5CDD505-2E9C-101B-9397-08002B2CF9AE}" pid="4" name="KSOTemplateDocerSaveRecord">
    <vt:lpwstr>eyJoZGlkIjoiN2FmN2YyYTAzMGQxNDI5ZDcwNTA3NDZiMmIyNjQ2ZGUiLCJ1c2VySWQiOiIyNTY0NzQ2MzAifQ==</vt:lpwstr>
  </property>
</Properties>
</file>