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DD13A"/>
    <w:p w14:paraId="2A4445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二次报价服务清单</w:t>
      </w:r>
    </w:p>
    <w:p w14:paraId="5AED840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373"/>
      </w:tblGrid>
      <w:tr w14:paraId="1190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 w14:paraId="22D252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373" w:type="dxa"/>
          </w:tcPr>
          <w:p w14:paraId="3AC485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087F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 w14:paraId="2031B9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73" w:type="dxa"/>
          </w:tcPr>
          <w:p w14:paraId="0CCD6F15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2024年下学期-2025年上学期采购物业服务</w:t>
            </w:r>
          </w:p>
        </w:tc>
      </w:tr>
      <w:tr w14:paraId="7DDF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 w14:paraId="6D224D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6373" w:type="dxa"/>
          </w:tcPr>
          <w:p w14:paraId="055A3872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驻政采购-2024-08-5</w:t>
            </w:r>
          </w:p>
        </w:tc>
      </w:tr>
      <w:tr w14:paraId="0F48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shd w:val="clear" w:color="auto" w:fill="auto"/>
          </w:tcPr>
          <w:p w14:paraId="428DA35E">
            <w:pPr>
              <w:rPr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6373" w:type="dxa"/>
            <w:shd w:val="clear" w:color="auto" w:fill="auto"/>
          </w:tcPr>
          <w:p w14:paraId="61F6229F">
            <w:pPr>
              <w:rPr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12个月</w:t>
            </w:r>
          </w:p>
        </w:tc>
      </w:tr>
      <w:tr w14:paraId="3530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shd w:val="clear" w:color="auto" w:fill="auto"/>
          </w:tcPr>
          <w:p w14:paraId="30110D2A">
            <w:pPr>
              <w:rPr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服务地点</w:t>
            </w:r>
          </w:p>
        </w:tc>
        <w:tc>
          <w:tcPr>
            <w:tcW w:w="6373" w:type="dxa"/>
            <w:shd w:val="clear" w:color="auto" w:fill="auto"/>
          </w:tcPr>
          <w:p w14:paraId="6F9F79B2">
            <w:pPr>
              <w:rPr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驻马店技师学院</w:t>
            </w:r>
          </w:p>
        </w:tc>
      </w:tr>
      <w:tr w14:paraId="1C00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shd w:val="clear" w:color="auto" w:fill="auto"/>
          </w:tcPr>
          <w:p w14:paraId="44BF0669">
            <w:pP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6373" w:type="dxa"/>
            <w:shd w:val="clear" w:color="auto" w:fill="auto"/>
          </w:tcPr>
          <w:p w14:paraId="509A4C49">
            <w:pP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按采购文件要求</w:t>
            </w:r>
          </w:p>
        </w:tc>
      </w:tr>
      <w:tr w14:paraId="6AE7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shd w:val="clear" w:color="auto" w:fill="auto"/>
          </w:tcPr>
          <w:p w14:paraId="15FB9EFD">
            <w:pP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服务标准</w:t>
            </w:r>
          </w:p>
        </w:tc>
        <w:tc>
          <w:tcPr>
            <w:tcW w:w="6373" w:type="dxa"/>
            <w:shd w:val="clear" w:color="auto" w:fill="auto"/>
          </w:tcPr>
          <w:p w14:paraId="1FCA7C77">
            <w:pP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按采购文件要求</w:t>
            </w:r>
          </w:p>
        </w:tc>
      </w:tr>
      <w:tr w14:paraId="00EF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 w14:paraId="1582BF5B">
            <w:pP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人员配置</w:t>
            </w:r>
          </w:p>
        </w:tc>
        <w:tc>
          <w:tcPr>
            <w:tcW w:w="6373" w:type="dxa"/>
          </w:tcPr>
          <w:p w14:paraId="35ABFC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38人（附人员岗位配置表）</w:t>
            </w:r>
          </w:p>
        </w:tc>
      </w:tr>
      <w:tr w14:paraId="535C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 w14:paraId="5567352B">
            <w:pP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物料</w:t>
            </w:r>
          </w:p>
        </w:tc>
        <w:tc>
          <w:tcPr>
            <w:tcW w:w="6373" w:type="dxa"/>
          </w:tcPr>
          <w:p w14:paraId="078C9249">
            <w:pPr>
              <w:rPr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344805</wp:posOffset>
                  </wp:positionV>
                  <wp:extent cx="1752600" cy="16192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2F2F2">
                                  <a:alpha val="100000"/>
                                </a:srgbClr>
                              </a:clrFrom>
                              <a:clrTo>
                                <a:srgbClr val="F2F2F2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附物料清单明细</w:t>
            </w:r>
          </w:p>
        </w:tc>
      </w:tr>
      <w:tr w14:paraId="1443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 w14:paraId="3C19F00B">
            <w:pP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二次报价</w:t>
            </w:r>
          </w:p>
        </w:tc>
        <w:tc>
          <w:tcPr>
            <w:tcW w:w="6373" w:type="dxa"/>
          </w:tcPr>
          <w:p w14:paraId="709E54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附二次报价明细表</w:t>
            </w:r>
          </w:p>
        </w:tc>
      </w:tr>
      <w:tr w14:paraId="41EB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</w:tcPr>
          <w:p w14:paraId="6C1D8237">
            <w:pP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服务公司名称</w:t>
            </w:r>
          </w:p>
        </w:tc>
        <w:tc>
          <w:tcPr>
            <w:tcW w:w="6373" w:type="dxa"/>
          </w:tcPr>
          <w:p w14:paraId="72B9CE08">
            <w:pPr>
              <w:rPr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驻马店市同创物业管理有限公司</w:t>
            </w:r>
          </w:p>
        </w:tc>
      </w:tr>
    </w:tbl>
    <w:p w14:paraId="7D337DFC"/>
    <w:p w14:paraId="0AB055E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DED3B98"/>
    <w:p w14:paraId="7914E16B">
      <w:pPr>
        <w:rPr>
          <w:rFonts w:cs="宋体" w:asciiTheme="minorEastAsia" w:hAnsiTheme="minorEastAsia" w:eastAsiaTheme="minorEastAsia"/>
          <w:color w:val="05073B"/>
          <w:sz w:val="24"/>
        </w:rPr>
      </w:pPr>
      <w:r>
        <w:rPr>
          <w:rFonts w:hint="eastAsia" w:cs="宋体" w:asciiTheme="minorEastAsia" w:hAnsiTheme="minorEastAsia" w:eastAsiaTheme="minorEastAsia"/>
          <w:color w:val="05073B"/>
          <w:sz w:val="24"/>
        </w:rPr>
        <w:t>人数及岗位配置</w:t>
      </w:r>
    </w:p>
    <w:p w14:paraId="7BFF7CB7">
      <w:pPr>
        <w:rPr>
          <w:rFonts w:cs="宋体" w:asciiTheme="minorEastAsia" w:hAnsiTheme="minorEastAsia" w:eastAsiaTheme="minorEastAsia"/>
          <w:color w:val="05073B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3434"/>
        <w:gridCol w:w="2383"/>
      </w:tblGrid>
      <w:tr w14:paraId="4DBE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31" w:type="dxa"/>
            <w:vAlign w:val="center"/>
          </w:tcPr>
          <w:p w14:paraId="731BFDE5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岗位</w:t>
            </w:r>
          </w:p>
        </w:tc>
        <w:tc>
          <w:tcPr>
            <w:tcW w:w="5817" w:type="dxa"/>
            <w:gridSpan w:val="2"/>
            <w:vAlign w:val="center"/>
          </w:tcPr>
          <w:p w14:paraId="55BB9D19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人数及岗位配置</w:t>
            </w:r>
          </w:p>
        </w:tc>
      </w:tr>
      <w:tr w14:paraId="737F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 w14:paraId="3CDDB9F3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项目负责人</w:t>
            </w:r>
          </w:p>
        </w:tc>
        <w:tc>
          <w:tcPr>
            <w:tcW w:w="5817" w:type="dxa"/>
            <w:gridSpan w:val="2"/>
            <w:vAlign w:val="center"/>
          </w:tcPr>
          <w:p w14:paraId="77E4A830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1人</w:t>
            </w:r>
          </w:p>
          <w:p w14:paraId="579A6FDC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</w:p>
        </w:tc>
      </w:tr>
      <w:tr w14:paraId="5858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 w14:paraId="393843DC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pacing w:val="-10"/>
              </w:rPr>
              <w:t>垃圾分类处理人员</w:t>
            </w:r>
          </w:p>
        </w:tc>
        <w:tc>
          <w:tcPr>
            <w:tcW w:w="5817" w:type="dxa"/>
            <w:gridSpan w:val="2"/>
            <w:vAlign w:val="center"/>
          </w:tcPr>
          <w:p w14:paraId="18FBFB9C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1人</w:t>
            </w:r>
          </w:p>
        </w:tc>
      </w:tr>
      <w:tr w14:paraId="4A16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Merge w:val="restart"/>
            <w:vAlign w:val="center"/>
          </w:tcPr>
          <w:p w14:paraId="3DCC7EE8">
            <w:pPr>
              <w:jc w:val="center"/>
              <w:rPr>
                <w:rFonts w:cs="宋体" w:asciiTheme="minorEastAsia" w:hAnsiTheme="minorEastAsia" w:eastAsiaTheme="minorEastAsia"/>
                <w:bCs/>
                <w:spacing w:val="-1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pacing w:val="-10"/>
                <w:sz w:val="24"/>
              </w:rPr>
              <w:t>保洁</w:t>
            </w:r>
          </w:p>
          <w:p w14:paraId="046B7D0E">
            <w:pPr>
              <w:jc w:val="center"/>
              <w:rPr>
                <w:rFonts w:cs="宋体" w:asciiTheme="minorEastAsia" w:hAnsiTheme="minorEastAsia" w:eastAsiaTheme="minorEastAsia"/>
                <w:bCs/>
                <w:spacing w:val="-1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pacing w:val="-10"/>
                <w:sz w:val="24"/>
              </w:rPr>
              <w:t>人员</w:t>
            </w:r>
          </w:p>
          <w:p w14:paraId="2D726B58">
            <w:pPr>
              <w:jc w:val="center"/>
              <w:rPr>
                <w:rFonts w:cs="宋体" w:asciiTheme="minorEastAsia" w:hAnsiTheme="minorEastAsia" w:eastAsiaTheme="minorEastAsia"/>
                <w:bCs/>
                <w:spacing w:val="-1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pacing w:val="-10"/>
                <w:sz w:val="24"/>
              </w:rPr>
              <w:t>36人</w:t>
            </w:r>
          </w:p>
          <w:p w14:paraId="5E83EF24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</w:p>
        </w:tc>
        <w:tc>
          <w:tcPr>
            <w:tcW w:w="3434" w:type="dxa"/>
            <w:vAlign w:val="center"/>
          </w:tcPr>
          <w:p w14:paraId="0C9596AC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/>
              </w:rPr>
              <w:t>教学楼A栋、B栋、C栋</w:t>
            </w:r>
          </w:p>
        </w:tc>
        <w:tc>
          <w:tcPr>
            <w:tcW w:w="2383" w:type="dxa"/>
            <w:vAlign w:val="center"/>
          </w:tcPr>
          <w:p w14:paraId="43B784D1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3人</w:t>
            </w:r>
          </w:p>
        </w:tc>
      </w:tr>
      <w:tr w14:paraId="27C5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Merge w:val="continue"/>
            <w:vAlign w:val="center"/>
          </w:tcPr>
          <w:p w14:paraId="5500D371">
            <w:pPr>
              <w:pStyle w:val="10"/>
              <w:jc w:val="center"/>
            </w:pPr>
          </w:p>
        </w:tc>
        <w:tc>
          <w:tcPr>
            <w:tcW w:w="3434" w:type="dxa"/>
            <w:vAlign w:val="center"/>
          </w:tcPr>
          <w:p w14:paraId="4B619C0D">
            <w:pPr>
              <w:pStyle w:val="10"/>
              <w:jc w:val="center"/>
            </w:pPr>
            <w:r>
              <w:rPr>
                <w:rFonts w:hint="eastAsia"/>
              </w:rPr>
              <w:t>一体化综合楼</w:t>
            </w:r>
          </w:p>
        </w:tc>
        <w:tc>
          <w:tcPr>
            <w:tcW w:w="2383" w:type="dxa"/>
            <w:vAlign w:val="center"/>
          </w:tcPr>
          <w:p w14:paraId="26C1D15A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1人</w:t>
            </w:r>
          </w:p>
        </w:tc>
      </w:tr>
      <w:tr w14:paraId="343A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Merge w:val="continue"/>
            <w:vAlign w:val="center"/>
          </w:tcPr>
          <w:p w14:paraId="630E90C9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</w:p>
        </w:tc>
        <w:tc>
          <w:tcPr>
            <w:tcW w:w="3434" w:type="dxa"/>
            <w:vAlign w:val="center"/>
          </w:tcPr>
          <w:p w14:paraId="4F53E77A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/>
              </w:rPr>
              <w:t>后勤服务中心</w:t>
            </w:r>
          </w:p>
        </w:tc>
        <w:tc>
          <w:tcPr>
            <w:tcW w:w="2383" w:type="dxa"/>
            <w:vAlign w:val="center"/>
          </w:tcPr>
          <w:p w14:paraId="0B5BD244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2人</w:t>
            </w:r>
          </w:p>
        </w:tc>
      </w:tr>
      <w:tr w14:paraId="3DE7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Merge w:val="continue"/>
            <w:vAlign w:val="center"/>
          </w:tcPr>
          <w:p w14:paraId="6159E815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</w:p>
        </w:tc>
        <w:tc>
          <w:tcPr>
            <w:tcW w:w="3434" w:type="dxa"/>
            <w:vAlign w:val="center"/>
          </w:tcPr>
          <w:p w14:paraId="75B175A9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/>
              </w:rPr>
              <w:t>餐厅</w:t>
            </w:r>
          </w:p>
        </w:tc>
        <w:tc>
          <w:tcPr>
            <w:tcW w:w="2383" w:type="dxa"/>
            <w:vAlign w:val="center"/>
          </w:tcPr>
          <w:p w14:paraId="2505DE9F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1人</w:t>
            </w:r>
          </w:p>
        </w:tc>
      </w:tr>
      <w:tr w14:paraId="0C4E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Merge w:val="continue"/>
            <w:vAlign w:val="center"/>
          </w:tcPr>
          <w:p w14:paraId="7DCB75BC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</w:p>
        </w:tc>
        <w:tc>
          <w:tcPr>
            <w:tcW w:w="3434" w:type="dxa"/>
            <w:vAlign w:val="center"/>
          </w:tcPr>
          <w:p w14:paraId="18AAC1DA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/>
              </w:rPr>
              <w:t>建工系实训基地</w:t>
            </w:r>
          </w:p>
        </w:tc>
        <w:tc>
          <w:tcPr>
            <w:tcW w:w="2383" w:type="dxa"/>
            <w:vAlign w:val="center"/>
          </w:tcPr>
          <w:p w14:paraId="179A4ADE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1人</w:t>
            </w:r>
          </w:p>
        </w:tc>
      </w:tr>
      <w:tr w14:paraId="0B35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Merge w:val="continue"/>
            <w:vAlign w:val="center"/>
          </w:tcPr>
          <w:p w14:paraId="48EA8228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</w:p>
        </w:tc>
        <w:tc>
          <w:tcPr>
            <w:tcW w:w="3434" w:type="dxa"/>
            <w:vAlign w:val="center"/>
          </w:tcPr>
          <w:p w14:paraId="1800F420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/>
              </w:rPr>
              <w:t>实训楼</w:t>
            </w:r>
          </w:p>
        </w:tc>
        <w:tc>
          <w:tcPr>
            <w:tcW w:w="2383" w:type="dxa"/>
            <w:vAlign w:val="center"/>
          </w:tcPr>
          <w:p w14:paraId="65EEAD01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1人</w:t>
            </w:r>
          </w:p>
        </w:tc>
      </w:tr>
      <w:tr w14:paraId="0B1A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Merge w:val="continue"/>
            <w:vAlign w:val="center"/>
          </w:tcPr>
          <w:p w14:paraId="682C5AC3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</w:p>
        </w:tc>
        <w:tc>
          <w:tcPr>
            <w:tcW w:w="3434" w:type="dxa"/>
            <w:vAlign w:val="center"/>
          </w:tcPr>
          <w:p w14:paraId="0535506D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/>
              </w:rPr>
              <w:t>汽车实训车间</w:t>
            </w:r>
          </w:p>
        </w:tc>
        <w:tc>
          <w:tcPr>
            <w:tcW w:w="2383" w:type="dxa"/>
            <w:vAlign w:val="center"/>
          </w:tcPr>
          <w:p w14:paraId="61EE5E03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1人</w:t>
            </w:r>
          </w:p>
        </w:tc>
      </w:tr>
      <w:tr w14:paraId="1A7D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Merge w:val="continue"/>
            <w:vAlign w:val="center"/>
          </w:tcPr>
          <w:p w14:paraId="69BDE313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</w:p>
        </w:tc>
        <w:tc>
          <w:tcPr>
            <w:tcW w:w="3434" w:type="dxa"/>
            <w:vAlign w:val="center"/>
          </w:tcPr>
          <w:p w14:paraId="6D3DAB0C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/>
              </w:rPr>
              <w:t>8栋宿舍楼</w:t>
            </w:r>
          </w:p>
        </w:tc>
        <w:tc>
          <w:tcPr>
            <w:tcW w:w="2383" w:type="dxa"/>
            <w:vAlign w:val="center"/>
          </w:tcPr>
          <w:p w14:paraId="5322AE41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24人</w:t>
            </w:r>
          </w:p>
        </w:tc>
      </w:tr>
      <w:tr w14:paraId="334B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Merge w:val="continue"/>
            <w:vAlign w:val="center"/>
          </w:tcPr>
          <w:p w14:paraId="17CDC225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</w:p>
        </w:tc>
        <w:tc>
          <w:tcPr>
            <w:tcW w:w="3434" w:type="dxa"/>
            <w:vAlign w:val="center"/>
          </w:tcPr>
          <w:p w14:paraId="3AB65AC5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hAnsi="宋体"/>
              </w:rPr>
              <w:t>篮球场</w:t>
            </w:r>
          </w:p>
        </w:tc>
        <w:tc>
          <w:tcPr>
            <w:tcW w:w="2383" w:type="dxa"/>
            <w:vAlign w:val="center"/>
          </w:tcPr>
          <w:p w14:paraId="64BBE301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146050</wp:posOffset>
                  </wp:positionV>
                  <wp:extent cx="1752600" cy="16192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2F2F2">
                                  <a:alpha val="100000"/>
                                </a:srgbClr>
                              </a:clrFrom>
                              <a:clrTo>
                                <a:srgbClr val="F2F2F2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 w:eastAsiaTheme="minorEastAsia"/>
                <w:color w:val="05073B"/>
              </w:rPr>
              <w:t>1人</w:t>
            </w:r>
          </w:p>
        </w:tc>
      </w:tr>
      <w:tr w14:paraId="45D6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Merge w:val="continue"/>
            <w:vAlign w:val="center"/>
          </w:tcPr>
          <w:p w14:paraId="2A013153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</w:p>
        </w:tc>
        <w:tc>
          <w:tcPr>
            <w:tcW w:w="3434" w:type="dxa"/>
            <w:vAlign w:val="center"/>
          </w:tcPr>
          <w:p w14:paraId="6E8E5F17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/>
              </w:rPr>
              <w:t>外围公共区域</w:t>
            </w:r>
          </w:p>
        </w:tc>
        <w:tc>
          <w:tcPr>
            <w:tcW w:w="2383" w:type="dxa"/>
            <w:vAlign w:val="center"/>
          </w:tcPr>
          <w:p w14:paraId="0622789B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1人</w:t>
            </w:r>
          </w:p>
        </w:tc>
      </w:tr>
      <w:tr w14:paraId="236D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31" w:type="dxa"/>
            <w:vAlign w:val="center"/>
          </w:tcPr>
          <w:p w14:paraId="1CA2AD17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合计</w:t>
            </w:r>
          </w:p>
        </w:tc>
        <w:tc>
          <w:tcPr>
            <w:tcW w:w="5817" w:type="dxa"/>
            <w:gridSpan w:val="2"/>
            <w:vAlign w:val="center"/>
          </w:tcPr>
          <w:p w14:paraId="7BE68E36">
            <w:pPr>
              <w:pStyle w:val="10"/>
              <w:jc w:val="center"/>
              <w:rPr>
                <w:rFonts w:cs="宋体" w:asciiTheme="minorEastAsia" w:hAnsiTheme="minorEastAsia" w:eastAsiaTheme="minorEastAsia"/>
                <w:color w:val="05073B"/>
              </w:rPr>
            </w:pPr>
            <w:r>
              <w:rPr>
                <w:rFonts w:hint="eastAsia" w:cs="宋体" w:asciiTheme="minorEastAsia" w:hAnsiTheme="minorEastAsia" w:eastAsiaTheme="minorEastAsia"/>
                <w:color w:val="05073B"/>
              </w:rPr>
              <w:t>38人</w:t>
            </w:r>
          </w:p>
        </w:tc>
      </w:tr>
    </w:tbl>
    <w:p w14:paraId="50E41D47"/>
    <w:p w14:paraId="3FC57B2E"/>
    <w:p w14:paraId="4FDE9FF4"/>
    <w:p w14:paraId="41F08795"/>
    <w:p w14:paraId="76D381EE"/>
    <w:p w14:paraId="09459B54"/>
    <w:p w14:paraId="1C650F12"/>
    <w:p w14:paraId="42306709"/>
    <w:p w14:paraId="529D0187"/>
    <w:p w14:paraId="3C5B3568"/>
    <w:p w14:paraId="073F7494">
      <w:r>
        <w:rPr>
          <w:rFonts w:hint="eastAsia"/>
          <w:sz w:val="28"/>
          <w:szCs w:val="28"/>
        </w:rPr>
        <w:t>物料清单明细</w:t>
      </w:r>
    </w:p>
    <w:tbl>
      <w:tblPr>
        <w:tblStyle w:val="8"/>
        <w:tblW w:w="6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419"/>
        <w:gridCol w:w="686"/>
        <w:gridCol w:w="2622"/>
      </w:tblGrid>
      <w:tr w14:paraId="067B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CB4C715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序号</w:t>
            </w:r>
          </w:p>
        </w:tc>
        <w:tc>
          <w:tcPr>
            <w:tcW w:w="2424" w:type="dxa"/>
          </w:tcPr>
          <w:p w14:paraId="21254DFC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物料名称</w:t>
            </w:r>
          </w:p>
        </w:tc>
        <w:tc>
          <w:tcPr>
            <w:tcW w:w="682" w:type="dxa"/>
          </w:tcPr>
          <w:p w14:paraId="6AF5C477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单位</w:t>
            </w:r>
          </w:p>
        </w:tc>
        <w:tc>
          <w:tcPr>
            <w:tcW w:w="2625" w:type="dxa"/>
            <w:vAlign w:val="center"/>
          </w:tcPr>
          <w:p w14:paraId="7D96FC1D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物料单价(元)</w:t>
            </w:r>
          </w:p>
        </w:tc>
      </w:tr>
      <w:tr w14:paraId="2FD7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45CFB6B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2424" w:type="dxa"/>
          </w:tcPr>
          <w:p w14:paraId="153D602C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80大排托</w:t>
            </w:r>
          </w:p>
        </w:tc>
        <w:tc>
          <w:tcPr>
            <w:tcW w:w="682" w:type="dxa"/>
          </w:tcPr>
          <w:p w14:paraId="578049A9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把</w:t>
            </w:r>
          </w:p>
        </w:tc>
        <w:tc>
          <w:tcPr>
            <w:tcW w:w="2625" w:type="dxa"/>
            <w:vAlign w:val="center"/>
          </w:tcPr>
          <w:p w14:paraId="3C3CFBD4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13</w:t>
            </w:r>
          </w:p>
        </w:tc>
      </w:tr>
      <w:tr w14:paraId="35AF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D372B93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2424" w:type="dxa"/>
          </w:tcPr>
          <w:p w14:paraId="680BBBDC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60大排托</w:t>
            </w:r>
          </w:p>
        </w:tc>
        <w:tc>
          <w:tcPr>
            <w:tcW w:w="682" w:type="dxa"/>
          </w:tcPr>
          <w:p w14:paraId="5019E02D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把</w:t>
            </w:r>
          </w:p>
        </w:tc>
        <w:tc>
          <w:tcPr>
            <w:tcW w:w="2625" w:type="dxa"/>
            <w:vAlign w:val="center"/>
          </w:tcPr>
          <w:p w14:paraId="04CCB2B3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11</w:t>
            </w:r>
          </w:p>
        </w:tc>
      </w:tr>
      <w:tr w14:paraId="0554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77" w:type="dxa"/>
          </w:tcPr>
          <w:p w14:paraId="7E35FF4B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2424" w:type="dxa"/>
          </w:tcPr>
          <w:p w14:paraId="402BB0CF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84消毒液</w:t>
            </w:r>
          </w:p>
        </w:tc>
        <w:tc>
          <w:tcPr>
            <w:tcW w:w="682" w:type="dxa"/>
          </w:tcPr>
          <w:p w14:paraId="1ED94C53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瓶</w:t>
            </w:r>
          </w:p>
        </w:tc>
        <w:tc>
          <w:tcPr>
            <w:tcW w:w="2625" w:type="dxa"/>
            <w:vAlign w:val="center"/>
          </w:tcPr>
          <w:p w14:paraId="0AF65F2C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1.5</w:t>
            </w:r>
          </w:p>
        </w:tc>
      </w:tr>
      <w:tr w14:paraId="5BDB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E7B1F2C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2424" w:type="dxa"/>
          </w:tcPr>
          <w:p w14:paraId="79449D21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洁厕剂</w:t>
            </w:r>
          </w:p>
        </w:tc>
        <w:tc>
          <w:tcPr>
            <w:tcW w:w="682" w:type="dxa"/>
          </w:tcPr>
          <w:p w14:paraId="17878E07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壸</w:t>
            </w:r>
          </w:p>
        </w:tc>
        <w:tc>
          <w:tcPr>
            <w:tcW w:w="2625" w:type="dxa"/>
            <w:vAlign w:val="center"/>
          </w:tcPr>
          <w:p w14:paraId="54990267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25</w:t>
            </w:r>
          </w:p>
        </w:tc>
      </w:tr>
      <w:tr w14:paraId="64FA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F2CF385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2424" w:type="dxa"/>
          </w:tcPr>
          <w:p w14:paraId="3B827E38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大扫帚</w:t>
            </w:r>
          </w:p>
        </w:tc>
        <w:tc>
          <w:tcPr>
            <w:tcW w:w="682" w:type="dxa"/>
          </w:tcPr>
          <w:p w14:paraId="36BE22A5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把</w:t>
            </w:r>
          </w:p>
        </w:tc>
        <w:tc>
          <w:tcPr>
            <w:tcW w:w="2625" w:type="dxa"/>
            <w:vAlign w:val="center"/>
          </w:tcPr>
          <w:p w14:paraId="35B379AE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15</w:t>
            </w:r>
          </w:p>
        </w:tc>
      </w:tr>
      <w:tr w14:paraId="17B0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B5E0A7C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6</w:t>
            </w:r>
          </w:p>
        </w:tc>
        <w:tc>
          <w:tcPr>
            <w:tcW w:w="2424" w:type="dxa"/>
          </w:tcPr>
          <w:p w14:paraId="0BE08507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小扫帚</w:t>
            </w:r>
          </w:p>
        </w:tc>
        <w:tc>
          <w:tcPr>
            <w:tcW w:w="682" w:type="dxa"/>
          </w:tcPr>
          <w:p w14:paraId="5B182142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把</w:t>
            </w:r>
          </w:p>
        </w:tc>
        <w:tc>
          <w:tcPr>
            <w:tcW w:w="2625" w:type="dxa"/>
            <w:vAlign w:val="center"/>
          </w:tcPr>
          <w:p w14:paraId="3B894364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</w:t>
            </w:r>
          </w:p>
        </w:tc>
      </w:tr>
      <w:tr w14:paraId="6964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1F0BEE0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7</w:t>
            </w:r>
          </w:p>
        </w:tc>
        <w:tc>
          <w:tcPr>
            <w:tcW w:w="2424" w:type="dxa"/>
          </w:tcPr>
          <w:p w14:paraId="1A61232B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圆托把</w:t>
            </w:r>
          </w:p>
        </w:tc>
        <w:tc>
          <w:tcPr>
            <w:tcW w:w="682" w:type="dxa"/>
          </w:tcPr>
          <w:p w14:paraId="0C717906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把</w:t>
            </w:r>
          </w:p>
        </w:tc>
        <w:tc>
          <w:tcPr>
            <w:tcW w:w="2625" w:type="dxa"/>
            <w:vAlign w:val="center"/>
          </w:tcPr>
          <w:p w14:paraId="617C8F43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</w:t>
            </w:r>
          </w:p>
        </w:tc>
      </w:tr>
      <w:tr w14:paraId="6342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146664A3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</w:t>
            </w:r>
          </w:p>
        </w:tc>
        <w:tc>
          <w:tcPr>
            <w:tcW w:w="2424" w:type="dxa"/>
          </w:tcPr>
          <w:p w14:paraId="70F247BB">
            <w:pPr>
              <w:widowControl/>
              <w:spacing w:before="226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撮箕</w:t>
            </w:r>
          </w:p>
        </w:tc>
        <w:tc>
          <w:tcPr>
            <w:tcW w:w="682" w:type="dxa"/>
          </w:tcPr>
          <w:p w14:paraId="44AE6526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625" w:type="dxa"/>
            <w:vAlign w:val="center"/>
          </w:tcPr>
          <w:p w14:paraId="4C14EA39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5</w:t>
            </w:r>
          </w:p>
        </w:tc>
      </w:tr>
      <w:tr w14:paraId="4400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7" w:type="dxa"/>
          </w:tcPr>
          <w:p w14:paraId="7DCB0D9C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9</w:t>
            </w:r>
          </w:p>
        </w:tc>
        <w:tc>
          <w:tcPr>
            <w:tcW w:w="2424" w:type="dxa"/>
          </w:tcPr>
          <w:p w14:paraId="7DB31464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草酸</w:t>
            </w:r>
          </w:p>
        </w:tc>
        <w:tc>
          <w:tcPr>
            <w:tcW w:w="682" w:type="dxa"/>
          </w:tcPr>
          <w:p w14:paraId="454B57ED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桶</w:t>
            </w:r>
          </w:p>
        </w:tc>
        <w:tc>
          <w:tcPr>
            <w:tcW w:w="2625" w:type="dxa"/>
            <w:vAlign w:val="center"/>
          </w:tcPr>
          <w:p w14:paraId="0BD8318B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110</w:t>
            </w:r>
          </w:p>
        </w:tc>
      </w:tr>
      <w:tr w14:paraId="668E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7" w:type="dxa"/>
          </w:tcPr>
          <w:p w14:paraId="6F76B07A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</w:t>
            </w:r>
          </w:p>
        </w:tc>
        <w:tc>
          <w:tcPr>
            <w:tcW w:w="2424" w:type="dxa"/>
          </w:tcPr>
          <w:p w14:paraId="2801BC55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水管</w:t>
            </w:r>
          </w:p>
        </w:tc>
        <w:tc>
          <w:tcPr>
            <w:tcW w:w="682" w:type="dxa"/>
          </w:tcPr>
          <w:p w14:paraId="1DBB8025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盘</w:t>
            </w:r>
          </w:p>
        </w:tc>
        <w:tc>
          <w:tcPr>
            <w:tcW w:w="2625" w:type="dxa"/>
            <w:vAlign w:val="center"/>
          </w:tcPr>
          <w:p w14:paraId="156EF0B4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140</w:t>
            </w:r>
          </w:p>
        </w:tc>
      </w:tr>
      <w:tr w14:paraId="7B4A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6DE5357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2424" w:type="dxa"/>
          </w:tcPr>
          <w:p w14:paraId="0CA68DE8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玻璃清洁剂</w:t>
            </w:r>
          </w:p>
        </w:tc>
        <w:tc>
          <w:tcPr>
            <w:tcW w:w="682" w:type="dxa"/>
          </w:tcPr>
          <w:p w14:paraId="28613D5D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壸</w:t>
            </w:r>
          </w:p>
        </w:tc>
        <w:tc>
          <w:tcPr>
            <w:tcW w:w="2625" w:type="dxa"/>
            <w:vAlign w:val="center"/>
          </w:tcPr>
          <w:p w14:paraId="59025F17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25</w:t>
            </w:r>
          </w:p>
        </w:tc>
      </w:tr>
      <w:tr w14:paraId="0E2E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7D196D4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12</w:t>
            </w:r>
          </w:p>
        </w:tc>
        <w:tc>
          <w:tcPr>
            <w:tcW w:w="2424" w:type="dxa"/>
          </w:tcPr>
          <w:p w14:paraId="58321519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胶手套</w:t>
            </w:r>
          </w:p>
        </w:tc>
        <w:tc>
          <w:tcPr>
            <w:tcW w:w="682" w:type="dxa"/>
          </w:tcPr>
          <w:p w14:paraId="655B11A9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双</w:t>
            </w:r>
          </w:p>
        </w:tc>
        <w:tc>
          <w:tcPr>
            <w:tcW w:w="2625" w:type="dxa"/>
            <w:vAlign w:val="center"/>
          </w:tcPr>
          <w:p w14:paraId="267CA2CD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5</w:t>
            </w:r>
          </w:p>
        </w:tc>
      </w:tr>
      <w:tr w14:paraId="0DC4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4E5A885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13</w:t>
            </w:r>
          </w:p>
        </w:tc>
        <w:tc>
          <w:tcPr>
            <w:tcW w:w="2424" w:type="dxa"/>
          </w:tcPr>
          <w:p w14:paraId="22FC3DAA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洗衣粉</w:t>
            </w:r>
          </w:p>
        </w:tc>
        <w:tc>
          <w:tcPr>
            <w:tcW w:w="682" w:type="dxa"/>
          </w:tcPr>
          <w:p w14:paraId="6D73AF22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袋</w:t>
            </w:r>
          </w:p>
        </w:tc>
        <w:tc>
          <w:tcPr>
            <w:tcW w:w="2625" w:type="dxa"/>
            <w:vAlign w:val="center"/>
          </w:tcPr>
          <w:p w14:paraId="5D693C87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2.5</w:t>
            </w:r>
          </w:p>
        </w:tc>
      </w:tr>
      <w:tr w14:paraId="259C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9A4B69B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14</w:t>
            </w:r>
          </w:p>
        </w:tc>
        <w:tc>
          <w:tcPr>
            <w:tcW w:w="2424" w:type="dxa"/>
          </w:tcPr>
          <w:p w14:paraId="5BAD1037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钢丝球</w:t>
            </w:r>
          </w:p>
        </w:tc>
        <w:tc>
          <w:tcPr>
            <w:tcW w:w="682" w:type="dxa"/>
          </w:tcPr>
          <w:p w14:paraId="3E9E92CF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625" w:type="dxa"/>
            <w:vAlign w:val="center"/>
          </w:tcPr>
          <w:p w14:paraId="65617AC5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</w:p>
        </w:tc>
      </w:tr>
      <w:tr w14:paraId="2709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CD733EE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15</w:t>
            </w:r>
          </w:p>
        </w:tc>
        <w:tc>
          <w:tcPr>
            <w:tcW w:w="2424" w:type="dxa"/>
          </w:tcPr>
          <w:p w14:paraId="1BAA8353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长手巾</w:t>
            </w:r>
          </w:p>
        </w:tc>
        <w:tc>
          <w:tcPr>
            <w:tcW w:w="682" w:type="dxa"/>
          </w:tcPr>
          <w:p w14:paraId="2FC49832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条</w:t>
            </w:r>
          </w:p>
        </w:tc>
        <w:tc>
          <w:tcPr>
            <w:tcW w:w="2625" w:type="dxa"/>
            <w:vAlign w:val="center"/>
          </w:tcPr>
          <w:p w14:paraId="7BA83725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</w:t>
            </w:r>
          </w:p>
        </w:tc>
      </w:tr>
      <w:tr w14:paraId="75D0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1D574F59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16</w:t>
            </w:r>
          </w:p>
        </w:tc>
        <w:tc>
          <w:tcPr>
            <w:tcW w:w="2424" w:type="dxa"/>
          </w:tcPr>
          <w:p w14:paraId="4E13884D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小水桶</w:t>
            </w:r>
          </w:p>
        </w:tc>
        <w:tc>
          <w:tcPr>
            <w:tcW w:w="682" w:type="dxa"/>
          </w:tcPr>
          <w:p w14:paraId="2E743D28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625" w:type="dxa"/>
            <w:vAlign w:val="center"/>
          </w:tcPr>
          <w:p w14:paraId="7AE75A81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</w:t>
            </w:r>
          </w:p>
        </w:tc>
      </w:tr>
      <w:tr w14:paraId="020B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C4F792C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17</w:t>
            </w:r>
          </w:p>
        </w:tc>
        <w:tc>
          <w:tcPr>
            <w:tcW w:w="2424" w:type="dxa"/>
          </w:tcPr>
          <w:p w14:paraId="2FFB94F3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高处除尘</w:t>
            </w:r>
          </w:p>
        </w:tc>
        <w:tc>
          <w:tcPr>
            <w:tcW w:w="682" w:type="dxa"/>
          </w:tcPr>
          <w:p w14:paraId="10F3974F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625" w:type="dxa"/>
            <w:vAlign w:val="center"/>
          </w:tcPr>
          <w:p w14:paraId="0D5E506D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59690</wp:posOffset>
                  </wp:positionV>
                  <wp:extent cx="1752600" cy="16192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2F2F2">
                                  <a:alpha val="100000"/>
                                </a:srgbClr>
                              </a:clrFrom>
                              <a:clrTo>
                                <a:srgbClr val="F2F2F2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90</w:t>
            </w:r>
          </w:p>
        </w:tc>
      </w:tr>
      <w:tr w14:paraId="6AB7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390CCB7B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18</w:t>
            </w:r>
          </w:p>
        </w:tc>
        <w:tc>
          <w:tcPr>
            <w:tcW w:w="2424" w:type="dxa"/>
          </w:tcPr>
          <w:p w14:paraId="0CA4FBBF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夏季工装</w:t>
            </w:r>
          </w:p>
        </w:tc>
        <w:tc>
          <w:tcPr>
            <w:tcW w:w="682" w:type="dxa"/>
          </w:tcPr>
          <w:p w14:paraId="7043FDC5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套</w:t>
            </w:r>
          </w:p>
        </w:tc>
        <w:tc>
          <w:tcPr>
            <w:tcW w:w="2625" w:type="dxa"/>
            <w:vAlign w:val="center"/>
          </w:tcPr>
          <w:p w14:paraId="3F8C63AB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70</w:t>
            </w:r>
          </w:p>
        </w:tc>
      </w:tr>
      <w:tr w14:paraId="68C5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CAC07EF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19</w:t>
            </w:r>
          </w:p>
        </w:tc>
        <w:tc>
          <w:tcPr>
            <w:tcW w:w="2424" w:type="dxa"/>
          </w:tcPr>
          <w:p w14:paraId="3348DA36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冬季工装</w:t>
            </w:r>
          </w:p>
        </w:tc>
        <w:tc>
          <w:tcPr>
            <w:tcW w:w="682" w:type="dxa"/>
          </w:tcPr>
          <w:p w14:paraId="30EBE29B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套</w:t>
            </w:r>
          </w:p>
        </w:tc>
        <w:tc>
          <w:tcPr>
            <w:tcW w:w="2625" w:type="dxa"/>
            <w:vAlign w:val="center"/>
          </w:tcPr>
          <w:p w14:paraId="313C163C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80</w:t>
            </w:r>
          </w:p>
        </w:tc>
      </w:tr>
      <w:tr w14:paraId="53D6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9BD453E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</w:t>
            </w:r>
          </w:p>
        </w:tc>
        <w:tc>
          <w:tcPr>
            <w:tcW w:w="2424" w:type="dxa"/>
          </w:tcPr>
          <w:p w14:paraId="0CF24F6F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垃圾桶</w:t>
            </w:r>
          </w:p>
        </w:tc>
        <w:tc>
          <w:tcPr>
            <w:tcW w:w="682" w:type="dxa"/>
          </w:tcPr>
          <w:p w14:paraId="27498B0E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625" w:type="dxa"/>
            <w:vAlign w:val="center"/>
          </w:tcPr>
          <w:p w14:paraId="1A548FAE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90</w:t>
            </w:r>
          </w:p>
        </w:tc>
      </w:tr>
      <w:tr w14:paraId="5A1E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F06A2B9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21</w:t>
            </w:r>
          </w:p>
        </w:tc>
        <w:tc>
          <w:tcPr>
            <w:tcW w:w="2424" w:type="dxa"/>
          </w:tcPr>
          <w:p w14:paraId="7ED8A2FE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洒水车</w:t>
            </w:r>
          </w:p>
        </w:tc>
        <w:tc>
          <w:tcPr>
            <w:tcW w:w="687" w:type="dxa"/>
          </w:tcPr>
          <w:p w14:paraId="6196A656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辆</w:t>
            </w:r>
          </w:p>
        </w:tc>
        <w:tc>
          <w:tcPr>
            <w:tcW w:w="2620" w:type="dxa"/>
            <w:vAlign w:val="center"/>
          </w:tcPr>
          <w:p w14:paraId="77EC4A0D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167000</w:t>
            </w:r>
          </w:p>
        </w:tc>
      </w:tr>
      <w:tr w14:paraId="2859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CC32D65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22</w:t>
            </w:r>
          </w:p>
        </w:tc>
        <w:tc>
          <w:tcPr>
            <w:tcW w:w="2424" w:type="dxa"/>
          </w:tcPr>
          <w:p w14:paraId="1ADE9AB0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驾驶式洗地车</w:t>
            </w:r>
          </w:p>
        </w:tc>
        <w:tc>
          <w:tcPr>
            <w:tcW w:w="687" w:type="dxa"/>
          </w:tcPr>
          <w:p w14:paraId="500D7A37">
            <w:pPr>
              <w:widowControl/>
              <w:spacing w:line="460" w:lineRule="atLeas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辆</w:t>
            </w:r>
          </w:p>
        </w:tc>
        <w:tc>
          <w:tcPr>
            <w:tcW w:w="2620" w:type="dxa"/>
            <w:vAlign w:val="center"/>
          </w:tcPr>
          <w:p w14:paraId="5359F3BF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11000</w:t>
            </w:r>
          </w:p>
        </w:tc>
      </w:tr>
      <w:tr w14:paraId="788F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2" w:type="dxa"/>
          </w:tcPr>
          <w:p w14:paraId="7E1942D7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2419" w:type="dxa"/>
          </w:tcPr>
          <w:p w14:paraId="6DF90580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手推式洗地车</w:t>
            </w:r>
          </w:p>
        </w:tc>
        <w:tc>
          <w:tcPr>
            <w:tcW w:w="687" w:type="dxa"/>
          </w:tcPr>
          <w:p w14:paraId="565293ED">
            <w:pPr>
              <w:widowControl/>
              <w:spacing w:line="460" w:lineRule="atLeas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辆</w:t>
            </w:r>
          </w:p>
        </w:tc>
        <w:tc>
          <w:tcPr>
            <w:tcW w:w="2620" w:type="dxa"/>
            <w:vAlign w:val="center"/>
          </w:tcPr>
          <w:p w14:paraId="708714D6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4800</w:t>
            </w:r>
          </w:p>
        </w:tc>
      </w:tr>
      <w:tr w14:paraId="64AD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82" w:type="dxa"/>
          </w:tcPr>
          <w:p w14:paraId="5C84C90C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2419" w:type="dxa"/>
          </w:tcPr>
          <w:p w14:paraId="5DD354D5">
            <w:pPr>
              <w:widowControl/>
              <w:spacing w:before="226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三轮环卫车</w:t>
            </w:r>
          </w:p>
        </w:tc>
        <w:tc>
          <w:tcPr>
            <w:tcW w:w="687" w:type="dxa"/>
          </w:tcPr>
          <w:p w14:paraId="40641B17">
            <w:pPr>
              <w:widowControl/>
              <w:spacing w:line="460" w:lineRule="atLeas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辆</w:t>
            </w:r>
          </w:p>
        </w:tc>
        <w:tc>
          <w:tcPr>
            <w:tcW w:w="2620" w:type="dxa"/>
            <w:vAlign w:val="center"/>
          </w:tcPr>
          <w:p w14:paraId="71900857">
            <w:pPr>
              <w:widowControl/>
              <w:spacing w:line="460" w:lineRule="atLeas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4000</w:t>
            </w:r>
          </w:p>
        </w:tc>
      </w:tr>
    </w:tbl>
    <w:p w14:paraId="4092499D"/>
    <w:p w14:paraId="4A05FE5F">
      <w:r>
        <w:rPr>
          <w:rFonts w:hint="eastAsia"/>
          <w:sz w:val="28"/>
          <w:szCs w:val="28"/>
        </w:rPr>
        <w:t>二次报价明细表</w:t>
      </w:r>
    </w:p>
    <w:p w14:paraId="5789F5C6"/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83"/>
        <w:gridCol w:w="2363"/>
        <w:gridCol w:w="4546"/>
      </w:tblGrid>
      <w:tr w14:paraId="0600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473CB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A5D2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</w:p>
          <w:p w14:paraId="4201400A">
            <w:pPr>
              <w:widowControl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品目名称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3CE2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价格小计(元)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EAE5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备注</w:t>
            </w:r>
          </w:p>
        </w:tc>
      </w:tr>
      <w:tr w14:paraId="2555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EF4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C18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岗位人员工资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0BB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957600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1173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38人12个月工资</w:t>
            </w:r>
          </w:p>
        </w:tc>
      </w:tr>
      <w:tr w14:paraId="5D58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23B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28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社会保险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315F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5F60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针对本次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2024年下学期-2025年上学期采购物业服务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A包：需雇用员工38人，项目负责人1人社保已由公司交纳、其他37人均属</w:t>
            </w:r>
            <w:r>
              <w:rPr>
                <w:rFonts w:ascii="宋体" w:hAnsi="宋体"/>
                <w:kern w:val="0"/>
                <w:sz w:val="24"/>
              </w:rPr>
              <w:t>下岗、工龄买断无需缴纳社会保险的人员</w:t>
            </w:r>
          </w:p>
        </w:tc>
      </w:tr>
      <w:tr w14:paraId="6F07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11E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742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税金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416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D080"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564515</wp:posOffset>
                  </wp:positionV>
                  <wp:extent cx="1752600" cy="16192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2F2F2">
                                  <a:alpha val="100000"/>
                                </a:srgbClr>
                              </a:clrFrom>
                              <a:clrTo>
                                <a:srgbClr val="F2F2F2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我公司为小规模纳税人，每季度不超过30万元，免交增值税，我公司会严格遵守税法规定 参考（国家税务总局2023年第1号）规定</w:t>
            </w:r>
          </w:p>
        </w:tc>
      </w:tr>
      <w:tr w14:paraId="4C3D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6C6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DFC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物料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4B63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379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公司免费提供物料</w:t>
            </w:r>
          </w:p>
        </w:tc>
      </w:tr>
      <w:tr w14:paraId="73E5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0CB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AD8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利润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763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58F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</w:tr>
      <w:tr w14:paraId="6646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424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合计</w:t>
            </w:r>
          </w:p>
        </w:tc>
        <w:tc>
          <w:tcPr>
            <w:tcW w:w="6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DF6F"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大写玖拾伍万柒仟陆佰元整 ，小写957600元。</w:t>
            </w:r>
          </w:p>
        </w:tc>
      </w:tr>
    </w:tbl>
    <w:p w14:paraId="2BA3D5B9"/>
    <w:p w14:paraId="09D51EF5"/>
    <w:p w14:paraId="390454D9"/>
    <w:p w14:paraId="72D08A57"/>
    <w:p w14:paraId="1A5934C2"/>
    <w:p w14:paraId="7A21AA2B"/>
    <w:p w14:paraId="58D8952C"/>
    <w:p w14:paraId="2139BD09"/>
    <w:p w14:paraId="1AF399C3"/>
    <w:p w14:paraId="47C7E159"/>
    <w:p w14:paraId="0218FDE6"/>
    <w:p w14:paraId="43BD37F1"/>
    <w:p w14:paraId="6C15AD30"/>
    <w:p w14:paraId="26CA9322"/>
    <w:p w14:paraId="795D20F8"/>
    <w:p w14:paraId="6EA2D206"/>
    <w:p w14:paraId="113FC777"/>
    <w:p w14:paraId="630BB726"/>
    <w:p w14:paraId="105E73E3"/>
    <w:p w14:paraId="7BA2E1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宋体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3ZjgyZTU2MDA4YzBiN2YxMjg0YTBlZWViM2NmYjEifQ=="/>
  </w:docVars>
  <w:rsids>
    <w:rsidRoot w:val="181264FB"/>
    <w:rsid w:val="001B0A2E"/>
    <w:rsid w:val="003E5F01"/>
    <w:rsid w:val="00501513"/>
    <w:rsid w:val="00571763"/>
    <w:rsid w:val="007B44DB"/>
    <w:rsid w:val="00994835"/>
    <w:rsid w:val="00F60ABD"/>
    <w:rsid w:val="04097591"/>
    <w:rsid w:val="181264FB"/>
    <w:rsid w:val="2C4F6642"/>
    <w:rsid w:val="47245AFA"/>
    <w:rsid w:val="551066D3"/>
    <w:rsid w:val="5FB92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next w:val="3"/>
    <w:qFormat/>
    <w:uiPriority w:val="0"/>
    <w:pPr>
      <w:spacing w:line="500" w:lineRule="exact"/>
      <w:jc w:val="center"/>
    </w:pPr>
    <w:rPr>
      <w:rFonts w:hAnsi="宋体" w:eastAsia="FZXiaoBiaoSong-B05"/>
      <w:spacing w:val="-20"/>
      <w:sz w:val="4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1218</Words>
  <Characters>1361</Characters>
  <Lines>12</Lines>
  <Paragraphs>3</Paragraphs>
  <TotalTime>25</TotalTime>
  <ScaleCrop>false</ScaleCrop>
  <LinksUpToDate>false</LinksUpToDate>
  <CharactersWithSpaces>1400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2024-09-05T02:09:00Z</dcterms:created>
  <dc:creator>NTKO</dc:creator>
  <cp:lastModifiedBy>Administrator</cp:lastModifiedBy>
  <dcterms:modified xsi:type="dcterms:W3CDTF">2024-09-05T08:02:55Z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05DB5D8A0A7C4B88817C32B8FDB6972F_11</vt:lpwstr>
  </property>
</Properties>
</file>