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7FAD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30"/>
          <w:szCs w:val="30"/>
          <w:lang w:val="en-US" w:eastAsia="zh-CN" w:bidi="ar"/>
        </w:rPr>
        <w:t>YZCG-DLT2025055 禹州市公路事业发展中心省道232禹州市顺店镇（西高庄）至神垕镇（北沟）段改建工程设计项目</w:t>
      </w:r>
    </w:p>
    <w:p w14:paraId="444379F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30"/>
          <w:szCs w:val="30"/>
          <w:lang w:val="en-US" w:eastAsia="zh-CN" w:bidi="ar"/>
        </w:rPr>
        <w:t>废标公告</w:t>
      </w:r>
    </w:p>
    <w:p w14:paraId="1260FD2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项目基本情况</w:t>
      </w:r>
    </w:p>
    <w:p w14:paraId="537783C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采购项目编号：</w:t>
      </w:r>
      <w:r>
        <w:rPr>
          <w:rFonts w:hint="eastAsia" w:ascii="宋体" w:hAnsi="宋体" w:eastAsia="宋体" w:cs="仿宋_GB2312"/>
          <w:color w:val="auto"/>
          <w:szCs w:val="21"/>
          <w:lang w:val="zh-CN"/>
        </w:rPr>
        <w:t>YZCG-DLT202</w:t>
      </w:r>
      <w:r>
        <w:rPr>
          <w:rFonts w:hint="eastAsia" w:ascii="宋体" w:hAnsi="宋体" w:eastAsia="宋体" w:cs="仿宋_GB2312"/>
          <w:color w:val="auto"/>
          <w:szCs w:val="21"/>
        </w:rPr>
        <w:t>5</w:t>
      </w:r>
      <w:r>
        <w:rPr>
          <w:rFonts w:hint="eastAsia" w:ascii="宋体" w:hAnsi="宋体" w:eastAsia="宋体" w:cs="仿宋_GB2312"/>
          <w:color w:val="auto"/>
          <w:szCs w:val="21"/>
          <w:lang w:val="en-US" w:eastAsia="zh-CN"/>
        </w:rPr>
        <w:t xml:space="preserve">055 </w:t>
      </w:r>
    </w:p>
    <w:p w14:paraId="4539523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采购项目名称：禹州市公路事业发展中心省道232禹州市顺店镇（西高庄）至神垕镇（北沟）段改建工程设计项目</w:t>
      </w:r>
    </w:p>
    <w:p w14:paraId="5EBB63F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公告类型：废标公告</w:t>
      </w:r>
    </w:p>
    <w:p w14:paraId="0E06A99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采购公告发布日期及原公告发布媒介：</w:t>
      </w:r>
    </w:p>
    <w:tbl>
      <w:tblPr>
        <w:tblStyle w:val="11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3758"/>
        <w:gridCol w:w="4821"/>
      </w:tblGrid>
      <w:tr w14:paraId="5AFF9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00" w:type="dxa"/>
            <w:vAlign w:val="center"/>
          </w:tcPr>
          <w:p w14:paraId="210C70C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发布日期</w:t>
            </w:r>
          </w:p>
        </w:tc>
        <w:tc>
          <w:tcPr>
            <w:tcW w:w="3758" w:type="dxa"/>
            <w:vAlign w:val="center"/>
          </w:tcPr>
          <w:p w14:paraId="56266A9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发布媒介</w:t>
            </w:r>
          </w:p>
        </w:tc>
        <w:tc>
          <w:tcPr>
            <w:tcW w:w="4821" w:type="dxa"/>
            <w:vAlign w:val="center"/>
          </w:tcPr>
          <w:p w14:paraId="5273E01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标段</w:t>
            </w:r>
          </w:p>
        </w:tc>
      </w:tr>
      <w:tr w14:paraId="62978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700" w:type="dxa"/>
            <w:vAlign w:val="center"/>
          </w:tcPr>
          <w:p w14:paraId="4B6031E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2025-09-04</w:t>
            </w:r>
          </w:p>
        </w:tc>
        <w:tc>
          <w:tcPr>
            <w:tcW w:w="3758" w:type="dxa"/>
            <w:vAlign w:val="center"/>
          </w:tcPr>
          <w:p w14:paraId="5CA4A86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《河南省政府采购网》《全国公共资源交易平台（河南省·许昌市）》</w:t>
            </w:r>
          </w:p>
        </w:tc>
        <w:tc>
          <w:tcPr>
            <w:tcW w:w="4821" w:type="dxa"/>
            <w:vAlign w:val="center"/>
          </w:tcPr>
          <w:p w14:paraId="784FDE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禹州市公路事业发展中心省道232禹州市顺店镇（西高庄）至神垕镇（北沟）段改建工程设计项目</w:t>
            </w:r>
          </w:p>
        </w:tc>
      </w:tr>
    </w:tbl>
    <w:p w14:paraId="574A7C9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 xml:space="preserve">开标日期： </w:t>
      </w:r>
    </w:p>
    <w:tbl>
      <w:tblPr>
        <w:tblStyle w:val="11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0"/>
        <w:gridCol w:w="5080"/>
      </w:tblGrid>
      <w:tr w14:paraId="138AB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080" w:type="dxa"/>
            <w:vAlign w:val="center"/>
          </w:tcPr>
          <w:p w14:paraId="6C92185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标段</w:t>
            </w:r>
          </w:p>
        </w:tc>
        <w:tc>
          <w:tcPr>
            <w:tcW w:w="5080" w:type="dxa"/>
            <w:vAlign w:val="center"/>
          </w:tcPr>
          <w:p w14:paraId="24913E7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日期</w:t>
            </w:r>
          </w:p>
        </w:tc>
      </w:tr>
      <w:tr w14:paraId="28974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080" w:type="dxa"/>
            <w:vAlign w:val="center"/>
          </w:tcPr>
          <w:p w14:paraId="1968206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禹州市公路事业发展中心省道232禹州市顺店镇（西高庄）至神垕镇（北沟）段改建工程设计项目</w:t>
            </w:r>
          </w:p>
        </w:tc>
        <w:tc>
          <w:tcPr>
            <w:tcW w:w="5080" w:type="dxa"/>
            <w:vAlign w:val="center"/>
          </w:tcPr>
          <w:p w14:paraId="564127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2025-09-10 08:30:00</w:t>
            </w:r>
          </w:p>
        </w:tc>
      </w:tr>
    </w:tbl>
    <w:p w14:paraId="29CCB314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二、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废标(终止)原因</w:t>
      </w:r>
    </w:p>
    <w:p w14:paraId="48DA8C27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经谈判小组评审，实质响应竞争性谈判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文件</w:t>
      </w:r>
      <w:bookmarkStart w:id="3" w:name="_GoBack"/>
      <w:bookmarkEnd w:id="3"/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的供应商不足三家，本项目废标。</w:t>
      </w:r>
    </w:p>
    <w:p w14:paraId="0D6A77A8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三、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其他补充事宜</w:t>
      </w:r>
    </w:p>
    <w:p w14:paraId="7B38DDD5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有关当事人对中标结果有异议的，可以在中标结果公告期限届满之日起7个工作日内，以书面形式向采购人或采购代理机构质疑（加盖单位公章并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5484B72A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受理部门：禹州市财政局政府采购监督管理办公室</w:t>
      </w:r>
    </w:p>
    <w:p w14:paraId="00E98AF3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受理电话：0374-8112523</w:t>
      </w:r>
    </w:p>
    <w:p w14:paraId="22F98CB2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电子邮箱：yzscgb8112523@163.com</w:t>
      </w:r>
    </w:p>
    <w:p w14:paraId="3C186D9B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通讯地址：禹州市行政北路2号禹州市财政局1305房间</w:t>
      </w:r>
    </w:p>
    <w:p w14:paraId="6F396CF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四、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凡对本次公告内容提出询问，请按以下方式联系。</w:t>
      </w:r>
    </w:p>
    <w:p w14:paraId="1BAE794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采购人信息</w:t>
      </w:r>
    </w:p>
    <w:p w14:paraId="26101AE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</w:pPr>
      <w:bookmarkStart w:id="0" w:name="OLE_LINK7"/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zh-CN" w:eastAsia="zh-CN" w:bidi="ar"/>
        </w:rPr>
        <w:t>采购单位：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禹州市公路事业发展中心</w:t>
      </w:r>
    </w:p>
    <w:p w14:paraId="1C32B9F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zh-CN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zh-CN" w:eastAsia="zh-CN" w:bidi="ar"/>
        </w:rPr>
        <w:t>地址：禹王大道东段15号</w:t>
      </w:r>
    </w:p>
    <w:p w14:paraId="7800A23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zh-CN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zh-CN" w:eastAsia="zh-CN" w:bidi="ar"/>
        </w:rPr>
        <w:t>联系人：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张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zh-CN" w:eastAsia="zh-CN" w:bidi="ar"/>
        </w:rPr>
        <w:t>先生</w:t>
      </w:r>
    </w:p>
    <w:p w14:paraId="4BF2299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zh-CN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zh-CN" w:eastAsia="zh-CN" w:bidi="ar"/>
        </w:rPr>
        <w:t>联系方式：</w:t>
      </w:r>
      <w:bookmarkStart w:id="1" w:name="OLE_LINK14"/>
      <w:bookmarkStart w:id="2" w:name="OLE_LINK11"/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0374-8288617</w:t>
      </w:r>
      <w:bookmarkEnd w:id="1"/>
    </w:p>
    <w:bookmarkEnd w:id="0"/>
    <w:bookmarkEnd w:id="2"/>
    <w:p w14:paraId="6299A29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采购代理机构信息</w:t>
      </w:r>
    </w:p>
    <w:p w14:paraId="16C8B9D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zh-CN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zh-CN" w:eastAsia="zh-CN" w:bidi="ar"/>
        </w:rPr>
        <w:t>代理机构：天勤工程咨询有限公司</w:t>
      </w:r>
    </w:p>
    <w:p w14:paraId="75B77E1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zh-CN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zh-CN" w:eastAsia="zh-CN" w:bidi="ar"/>
        </w:rPr>
        <w:t>地址：禹州市荟萃路15号</w:t>
      </w:r>
    </w:p>
    <w:p w14:paraId="0830BF9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zh-CN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zh-CN" w:eastAsia="zh-CN" w:bidi="ar"/>
        </w:rPr>
        <w:t>联系人：刘先生</w:t>
      </w:r>
    </w:p>
    <w:p w14:paraId="771D428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zh-CN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zh-CN" w:eastAsia="zh-CN" w:bidi="ar"/>
        </w:rPr>
        <w:t>联系电话：15237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zh-CN" w:eastAsia="zh-CN" w:bidi="ar"/>
        </w:rPr>
        <w:t>66887</w:t>
      </w:r>
    </w:p>
    <w:p w14:paraId="046DD30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监督单位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信息</w:t>
      </w:r>
    </w:p>
    <w:p w14:paraId="6F577FD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zh-CN"/>
        </w:rPr>
        <w:t>监督单位：禹州市政府采购监督管理办公室</w:t>
      </w:r>
    </w:p>
    <w:p w14:paraId="0F5A490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监督电话：0374-8112523</w:t>
      </w:r>
    </w:p>
    <w:p w14:paraId="2AA62FD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</w:p>
    <w:p w14:paraId="3612AAA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righ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kern w:val="0"/>
          <w:sz w:val="21"/>
          <w:szCs w:val="21"/>
          <w:lang w:val="en-US" w:eastAsia="zh-CN" w:bidi="ar"/>
        </w:rPr>
        <w:t>2025年9月11日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E70EA"/>
    <w:rsid w:val="17E52942"/>
    <w:rsid w:val="25F31CBD"/>
    <w:rsid w:val="3C3B726F"/>
    <w:rsid w:val="405F5252"/>
    <w:rsid w:val="45857508"/>
    <w:rsid w:val="47E249CE"/>
    <w:rsid w:val="514E70EA"/>
    <w:rsid w:val="5F10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Default"/>
    <w:next w:val="4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4">
    <w:name w:val="正文 A"/>
    <w:next w:val="3"/>
    <w:qFormat/>
    <w:uiPriority w:val="0"/>
    <w:pPr>
      <w:framePr w:wrap="around" w:vAnchor="margin" w:hAnchor="text" w:y="1"/>
      <w:spacing w:line="360" w:lineRule="auto"/>
      <w:ind w:firstLine="20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5">
    <w:name w:val="Body Text Indent"/>
    <w:basedOn w:val="1"/>
    <w:next w:val="6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next w:val="9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9">
    <w:name w:val="Body Text First Indent 2"/>
    <w:basedOn w:val="5"/>
    <w:next w:val="1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 w:cs="Times New Roman"/>
      <w:szCs w:val="30"/>
      <w:lang w:eastAsia="en-US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uiPriority w:val="0"/>
    <w:rPr>
      <w:color w:val="800080"/>
      <w:u w:val="none"/>
    </w:rPr>
  </w:style>
  <w:style w:type="character" w:styleId="14">
    <w:name w:val="HTML Definition"/>
    <w:basedOn w:val="12"/>
    <w:uiPriority w:val="0"/>
  </w:style>
  <w:style w:type="character" w:styleId="15">
    <w:name w:val="HTML Typewriter"/>
    <w:basedOn w:val="12"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2"/>
    <w:uiPriority w:val="0"/>
  </w:style>
  <w:style w:type="character" w:styleId="17">
    <w:name w:val="HTML Variable"/>
    <w:basedOn w:val="12"/>
    <w:uiPriority w:val="0"/>
  </w:style>
  <w:style w:type="character" w:styleId="18">
    <w:name w:val="Hyperlink"/>
    <w:basedOn w:val="12"/>
    <w:uiPriority w:val="0"/>
    <w:rPr>
      <w:color w:val="0000FF"/>
      <w:u w:val="none"/>
    </w:rPr>
  </w:style>
  <w:style w:type="character" w:styleId="19">
    <w:name w:val="HTML Code"/>
    <w:basedOn w:val="12"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2"/>
    <w:uiPriority w:val="0"/>
  </w:style>
  <w:style w:type="character" w:styleId="21">
    <w:name w:val="HTML Keyboard"/>
    <w:basedOn w:val="12"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2"/>
    <w:uiPriority w:val="0"/>
    <w:rPr>
      <w:rFonts w:hint="default" w:ascii="monospace" w:hAnsi="monospace" w:eastAsia="monospace" w:cs="monospace"/>
    </w:rPr>
  </w:style>
  <w:style w:type="character" w:customStyle="1" w:styleId="23">
    <w:name w:val="nth-child(n+2)"/>
    <w:basedOn w:val="12"/>
    <w:uiPriority w:val="0"/>
  </w:style>
  <w:style w:type="character" w:customStyle="1" w:styleId="24">
    <w:name w:val="layui-this"/>
    <w:basedOn w:val="12"/>
    <w:uiPriority w:val="0"/>
    <w:rPr>
      <w:bdr w:val="single" w:color="EEEEEE" w:sz="6" w:space="0"/>
      <w:shd w:val="clear" w:fill="FFFFFF"/>
    </w:rPr>
  </w:style>
  <w:style w:type="character" w:customStyle="1" w:styleId="25">
    <w:name w:val="hover5"/>
    <w:basedOn w:val="12"/>
    <w:uiPriority w:val="0"/>
    <w:rPr>
      <w:color w:val="0282FF"/>
    </w:rPr>
  </w:style>
  <w:style w:type="character" w:customStyle="1" w:styleId="26">
    <w:name w:val="first-child"/>
    <w:basedOn w:val="12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840</Characters>
  <Lines>0</Lines>
  <Paragraphs>0</Paragraphs>
  <TotalTime>8</TotalTime>
  <ScaleCrop>false</ScaleCrop>
  <LinksUpToDate>false</LinksUpToDate>
  <CharactersWithSpaces>844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2025-09-11T02:28:00Z</dcterms:created>
  <dc:creator>菡宝宝</dc:creator>
  <cp:lastModifiedBy>菡宝宝</cp:lastModifiedBy>
  <cp:lastPrinted>2025-09-11T03:38:00Z</cp:lastPrinted>
  <dcterms:modified xsi:type="dcterms:W3CDTF">2025-09-11T03:40:06Z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B069B4EA9DE54D48BCE56A46D526EE1E_11</vt:lpwstr>
  </property>
  <property fmtid="{D5CDD505-2E9C-101B-9397-08002B2CF9AE}" pid="4" name="KSOTemplateDocerSaveRecord">
    <vt:lpwstr>eyJoZGlkIjoiOGZlOGY5NjgyMzczZDJhODczZjVlNmEyYTQ4NzgwZDQiLCJ1c2VySWQiOiIxNDMyMTc5ODY3In0=</vt:lpwstr>
  </property>
</Properties>
</file>