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FEA58">
      <w:pPr>
        <w:widowControl/>
        <w:shd w:val="clear" w:color="auto" w:fill="FFFFFF"/>
        <w:spacing w:line="360" w:lineRule="auto"/>
        <w:ind w:firstLine="275" w:firstLineChars="98"/>
        <w:jc w:val="center"/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</w:rPr>
        <w:t>YZCG-DLT202504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7禹州市农业农村局2025年中央财政农业防灾救灾补助资金（第三批）采购项目</w:t>
      </w:r>
    </w:p>
    <w:p w14:paraId="1C5E3EB7">
      <w:pPr>
        <w:widowControl/>
        <w:shd w:val="clear" w:color="auto" w:fill="FFFFFF"/>
        <w:spacing w:line="360" w:lineRule="auto"/>
        <w:ind w:firstLine="275" w:firstLineChars="98"/>
        <w:jc w:val="center"/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</w:rPr>
        <w:t>评标公示</w:t>
      </w:r>
    </w:p>
    <w:p w14:paraId="620BB0EA"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一、项目基情况</w:t>
      </w:r>
    </w:p>
    <w:p w14:paraId="66E7CF31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采购编号：YZCG-DLT202504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</w:p>
    <w:p w14:paraId="784FD1BF">
      <w:pPr>
        <w:wordWrap w:val="0"/>
        <w:spacing w:line="360" w:lineRule="auto"/>
        <w:ind w:left="2399" w:leftChars="228" w:hanging="1920" w:hangingChars="8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项目名称：禹州市农业农村局2025年中央财政农业防灾救灾补助资金（第三批）采购项目</w:t>
      </w:r>
    </w:p>
    <w:p w14:paraId="6810B41F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（3）竞争性谈判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公告发布日期：</w:t>
      </w:r>
      <w:r>
        <w:rPr>
          <w:rFonts w:hint="eastAsia" w:ascii="宋体" w:hAnsi="宋体" w:eastAsia="宋体" w:cs="宋体"/>
          <w:sz w:val="24"/>
          <w:szCs w:val="24"/>
        </w:rPr>
        <w:t>2025年0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5D4A921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（4）变更公告发布日期：无</w:t>
      </w:r>
    </w:p>
    <w:p w14:paraId="5A4DCE80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（5）开标时间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2025年0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日08时30分（北京时间）</w:t>
      </w:r>
    </w:p>
    <w:p w14:paraId="479CE70E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（6）评标地点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：禹州市公共资源交易中心评标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室</w:t>
      </w:r>
    </w:p>
    <w:p w14:paraId="1F898EC8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（7）采购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方式：</w:t>
      </w:r>
      <w:r>
        <w:rPr>
          <w:rFonts w:hint="eastAsia" w:ascii="宋体" w:hAnsi="宋体" w:eastAsia="宋体" w:cs="宋体"/>
          <w:sz w:val="24"/>
          <w:szCs w:val="24"/>
        </w:rPr>
        <w:t>竞争性谈判</w:t>
      </w:r>
    </w:p>
    <w:p w14:paraId="4F4D584C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（8）最高限价：950000.00元</w:t>
      </w:r>
    </w:p>
    <w:p w14:paraId="6F961E07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（9）评标办法：最低评标价法</w:t>
      </w:r>
    </w:p>
    <w:p w14:paraId="54F50F88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（10）资格审查方式：资格后审</w:t>
      </w:r>
    </w:p>
    <w:p w14:paraId="7202E01C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（11）竞争性谈判公告刊登的媒体：《河南省政府采购网》《许昌市政府采购网》《全国公共资源交易平台（河南省•许昌市）》</w:t>
      </w:r>
    </w:p>
    <w:p w14:paraId="4A472856"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</w:rPr>
        <w:t>二、资格审查</w:t>
      </w:r>
    </w:p>
    <w:p w14:paraId="386C27DF"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val="en-US" w:eastAsia="zh-CN"/>
        </w:rPr>
        <w:t>第一标段：</w:t>
      </w:r>
    </w:p>
    <w:tbl>
      <w:tblPr>
        <w:tblStyle w:val="10"/>
        <w:tblW w:w="871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3117"/>
        <w:gridCol w:w="2000"/>
        <w:gridCol w:w="2502"/>
      </w:tblGrid>
      <w:tr w14:paraId="24AEE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A88B0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6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5DE15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通过资格审查的供应商</w:t>
            </w:r>
          </w:p>
        </w:tc>
      </w:tr>
      <w:tr w14:paraId="4123F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D38F0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C0C1B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河南德学信息科技有限公司</w:t>
            </w:r>
          </w:p>
        </w:tc>
      </w:tr>
      <w:tr w14:paraId="1324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0ACDD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D7C8F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河南全尚农业科技有限公司</w:t>
            </w:r>
          </w:p>
        </w:tc>
      </w:tr>
      <w:tr w14:paraId="4C65E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71751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E7E5D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涛云科技（上海）有限公司</w:t>
            </w:r>
          </w:p>
        </w:tc>
      </w:tr>
      <w:tr w14:paraId="55D5B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20BD4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85FDB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通过资格审查的供应商</w:t>
            </w:r>
          </w:p>
        </w:tc>
      </w:tr>
      <w:tr w14:paraId="7D117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AE878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D602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7F7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未通过原因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B44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谈判文件相应条款</w:t>
            </w:r>
          </w:p>
        </w:tc>
      </w:tr>
      <w:tr w14:paraId="44F82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4BA40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BA0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河南豫佳农业科技有限公司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9C8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法定代表授权书授权代表没有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签字或加盖名章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91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谈判文件第四章 供应商须知27.1.3响应文件未按谈判文件要求签署、盖章的；</w:t>
            </w:r>
          </w:p>
        </w:tc>
      </w:tr>
    </w:tbl>
    <w:p w14:paraId="5C92AE13"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-SA"/>
        </w:rPr>
        <w:t>第二标段：</w:t>
      </w:r>
    </w:p>
    <w:tbl>
      <w:tblPr>
        <w:tblStyle w:val="10"/>
        <w:tblW w:w="85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3117"/>
        <w:gridCol w:w="2000"/>
        <w:gridCol w:w="2338"/>
      </w:tblGrid>
      <w:tr w14:paraId="69C53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2A26D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4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8999C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通过资格审查的供应商</w:t>
            </w:r>
          </w:p>
        </w:tc>
      </w:tr>
      <w:tr w14:paraId="586F2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FE858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4FDF5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夏邑县创兴农业科技服务有限公司</w:t>
            </w:r>
          </w:p>
        </w:tc>
      </w:tr>
      <w:tr w14:paraId="5F277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7DFBE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EE28B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漯河久飞农业科技有限公司</w:t>
            </w:r>
          </w:p>
        </w:tc>
      </w:tr>
      <w:tr w14:paraId="57CBB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DC604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C12570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河南保绿丰农林科技有限公司</w:t>
            </w:r>
          </w:p>
        </w:tc>
      </w:tr>
      <w:tr w14:paraId="009A4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C1EAD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2927B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河南迈垦农业服务有限公司</w:t>
            </w:r>
          </w:p>
        </w:tc>
      </w:tr>
      <w:tr w14:paraId="2DAAA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16742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EFA6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D967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未通过原因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48F5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谈判文件相应条款</w:t>
            </w:r>
          </w:p>
        </w:tc>
      </w:tr>
      <w:tr w14:paraId="7DB78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18B42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7E21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F6C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2A3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无</w:t>
            </w:r>
          </w:p>
        </w:tc>
      </w:tr>
    </w:tbl>
    <w:p w14:paraId="5D15F222"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241" w:firstLineChars="100"/>
        <w:jc w:val="left"/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</w:rPr>
        <w:t>符合性审查：</w:t>
      </w:r>
    </w:p>
    <w:p w14:paraId="1FA003D2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硬件特征码：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第一标段：河南豫佳农业科技有限公司与河南全尚农业科技有限公司CPU序列号一致、均为BFEBFBFF00090675，河南德学信息科技有限公司与河南全尚农业科技有限公司 主板序列号一致、均为Defaultstring，不影响正常评审，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可以进行下步评审。</w:t>
      </w:r>
    </w:p>
    <w:p w14:paraId="2F3224B6"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第二标段：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各投标供应商网卡MAC地址、CPU序号、硬盘序列号等硬件特征码均无雷同，可以进行下步评审。</w:t>
      </w:r>
    </w:p>
    <w:p w14:paraId="01B9B24C">
      <w:pPr>
        <w:pStyle w:val="9"/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第一标段：</w:t>
      </w:r>
    </w:p>
    <w:tbl>
      <w:tblPr>
        <w:tblStyle w:val="10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755"/>
        <w:gridCol w:w="2250"/>
        <w:gridCol w:w="3939"/>
      </w:tblGrid>
      <w:tr w14:paraId="7BC18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CCC2D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9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51D7D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通过符合性审查的供应商</w:t>
            </w:r>
          </w:p>
        </w:tc>
      </w:tr>
      <w:tr w14:paraId="72BBC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282CA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495FF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河南全尚农业科技有限公司</w:t>
            </w:r>
          </w:p>
        </w:tc>
      </w:tr>
      <w:tr w14:paraId="38112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7E05A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E94BA4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涛云科技（上海）有限公司</w:t>
            </w:r>
          </w:p>
        </w:tc>
      </w:tr>
      <w:tr w14:paraId="67AE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38CF6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10B1A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通过符合性审查的供应商</w:t>
            </w:r>
          </w:p>
        </w:tc>
      </w:tr>
      <w:tr w14:paraId="37DF9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7938E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FBE27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供应商名称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9F10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未通过原因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414AF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谈判文件相应条款</w:t>
            </w:r>
          </w:p>
        </w:tc>
      </w:tr>
      <w:tr w14:paraId="212A6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5C457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55F4B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河南德学信息科技有限公司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52D0E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赤眼蜂放蜂球未提供第三方检测报告，不满足采购需求</w:t>
            </w:r>
          </w:p>
        </w:tc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F4A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谈判文件第二章 采购需求、第五条采购标的的其他技术、服务等要求：第4款本谈判文件所列需求为最低要求，供应商不得低于此要求，否则为无效响应文件。</w:t>
            </w:r>
          </w:p>
        </w:tc>
      </w:tr>
    </w:tbl>
    <w:p w14:paraId="4A33C9F1">
      <w:pPr>
        <w:pStyle w:val="9"/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第二标段：</w:t>
      </w:r>
    </w:p>
    <w:tbl>
      <w:tblPr>
        <w:tblStyle w:val="10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067"/>
        <w:gridCol w:w="2417"/>
        <w:gridCol w:w="2173"/>
      </w:tblGrid>
      <w:tr w14:paraId="1CFA5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9BAEF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6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1F948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通过符合性审查的供应商</w:t>
            </w:r>
          </w:p>
        </w:tc>
      </w:tr>
      <w:tr w14:paraId="51B08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8469F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1</w:t>
            </w:r>
          </w:p>
        </w:tc>
        <w:tc>
          <w:tcPr>
            <w:tcW w:w="7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510EC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夏邑县创兴农业科技服务有限公司</w:t>
            </w:r>
          </w:p>
        </w:tc>
      </w:tr>
      <w:tr w14:paraId="5BBE2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41502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2</w:t>
            </w:r>
          </w:p>
        </w:tc>
        <w:tc>
          <w:tcPr>
            <w:tcW w:w="7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8E737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漯河久飞农业科技有限公司</w:t>
            </w:r>
          </w:p>
        </w:tc>
      </w:tr>
      <w:tr w14:paraId="51DA1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3FB48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7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63BCB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河南保绿丰农林科技有限公司</w:t>
            </w:r>
          </w:p>
        </w:tc>
      </w:tr>
      <w:tr w14:paraId="63FFC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04A76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</w:t>
            </w:r>
          </w:p>
        </w:tc>
        <w:tc>
          <w:tcPr>
            <w:tcW w:w="7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A0378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河南迈垦农业服务有限公司</w:t>
            </w:r>
          </w:p>
        </w:tc>
      </w:tr>
      <w:tr w14:paraId="14D0E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61157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9277C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供应商名称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0857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未通过原因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BD6E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谈判文件相应条款</w:t>
            </w:r>
          </w:p>
        </w:tc>
      </w:tr>
      <w:tr w14:paraId="5FF92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1D4CD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  <w:t>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F6D8E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69D41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59C3E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0402CA1B"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241" w:firstLineChars="100"/>
        <w:jc w:val="left"/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</w:rPr>
        <w:t>谈判结果排序</w:t>
      </w:r>
    </w:p>
    <w:p w14:paraId="2043DB0B">
      <w:pPr>
        <w:pStyle w:val="2"/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第一标段：通过符合性审查的供应商不足三家，本标段流标。</w:t>
      </w:r>
    </w:p>
    <w:p w14:paraId="0481E15A">
      <w:pPr>
        <w:pStyle w:val="2"/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第二标段：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3945"/>
        <w:gridCol w:w="1345"/>
        <w:gridCol w:w="1310"/>
        <w:gridCol w:w="1081"/>
        <w:gridCol w:w="746"/>
      </w:tblGrid>
      <w:tr w14:paraId="16CF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0CAB87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4AFD4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B8CF6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首次报价</w:t>
            </w:r>
          </w:p>
          <w:p w14:paraId="45398EF5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（元）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FCEDB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最终报价</w:t>
            </w:r>
          </w:p>
          <w:p w14:paraId="7A5FF9A2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（元）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4BEF7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是否中小企业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37D27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名次</w:t>
            </w:r>
          </w:p>
        </w:tc>
      </w:tr>
      <w:tr w14:paraId="272ED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A5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57C47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夏邑县创兴农业科技服务有限公司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52B48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646100.00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22690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630700.00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FCB4B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F331A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  <w:tr w14:paraId="3616F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07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12E99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漯河久飞农业科技有限公司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78A22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647150.00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8FCD4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644700.00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11D2A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FC95A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</w:t>
            </w:r>
          </w:p>
        </w:tc>
      </w:tr>
      <w:tr w14:paraId="6729C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19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95F4F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河南保绿丰农林科技有限公司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D6442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647430.00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9707E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645750.00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D25C2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E2C4A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4</w:t>
            </w:r>
          </w:p>
        </w:tc>
      </w:tr>
      <w:tr w14:paraId="3AF9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FC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23513"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河南迈垦农业服务有限公司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1AD21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646800.00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0D844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627900.00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8298A">
            <w:pPr>
              <w:pStyle w:val="9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1A64D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11FBDBFF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谈判小组推荐成交候选人情况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407F8315">
      <w:pPr>
        <w:pStyle w:val="2"/>
        <w:numPr>
          <w:ilvl w:val="0"/>
          <w:numId w:val="0"/>
        </w:numPr>
        <w:spacing w:line="360" w:lineRule="auto"/>
        <w:ind w:left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第二标段：</w:t>
      </w:r>
    </w:p>
    <w:p w14:paraId="7E95A7FD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/>
        </w:rPr>
        <w:t>第一成交候选人：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/>
          <w:lang w:val="en-US" w:eastAsia="zh-CN" w:bidi="ar-SA"/>
        </w:rPr>
        <w:t>河南迈垦农业服务有限公司</w:t>
      </w:r>
    </w:p>
    <w:p w14:paraId="44A86785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/>
        </w:rPr>
        <w:t>统一社会信用代码：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91410104MA9N66QX91</w:t>
      </w:r>
    </w:p>
    <w:p w14:paraId="0DB30BA6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河南省郑州市管城回族区紫荆山路 56 号华林新时代广场 1904-2 室</w:t>
      </w:r>
    </w:p>
    <w:p w14:paraId="53977170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敬一漫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 xml:space="preserve"> 联系方式：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17803883762</w:t>
      </w:r>
    </w:p>
    <w:p w14:paraId="514CAA6E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/>
        </w:rPr>
        <w:t>成交金额：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627900.00元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/>
        </w:rPr>
        <w:t>大写：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陆拾贰万柒仟玖佰元整。</w:t>
      </w:r>
    </w:p>
    <w:p w14:paraId="12BD0FB1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/>
        </w:rPr>
        <w:t>第二成交候选人：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/>
        </w:rPr>
        <w:t>夏邑县创兴农业科技服务有限公司</w:t>
      </w:r>
    </w:p>
    <w:p w14:paraId="692E5590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>统一社会信用代码：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91411426MA47GLXY3G</w:t>
      </w:r>
    </w:p>
    <w:p w14:paraId="3BB99203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河南省商丘市夏邑县王集乡前老家新农村社区6号</w:t>
      </w:r>
    </w:p>
    <w:p w14:paraId="6C0D0345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彭衍席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 xml:space="preserve"> 联系方式：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16696582196</w:t>
      </w:r>
    </w:p>
    <w:p w14:paraId="1AA1E3CE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>成交金额：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630700.00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>大写：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陆拾叁万零柒佰元整。</w:t>
      </w:r>
    </w:p>
    <w:p w14:paraId="106EF612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/>
        </w:rPr>
        <w:t>第三成交候选人：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/>
        </w:rPr>
        <w:t>漯河久飞农业科技有限公司</w:t>
      </w:r>
    </w:p>
    <w:p w14:paraId="0626CAAF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zh-CN" w:eastAsia="zh-CN"/>
        </w:rPr>
        <w:t>统一社会信用代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码：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91411103MA46AX151P</w:t>
      </w:r>
    </w:p>
    <w:p w14:paraId="5E4E1F16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地址：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河南省漯河市郾城区商桥镇大杨村13组132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号</w:t>
      </w:r>
    </w:p>
    <w:p w14:paraId="780E522B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联系人：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殷小帅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联系方式：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15003959125</w:t>
      </w:r>
    </w:p>
    <w:p w14:paraId="146D27D3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成交金额：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644700.00元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大写：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陆拾肆万肆仟柒佰元整。</w:t>
      </w:r>
    </w:p>
    <w:p w14:paraId="75BB6BD0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60" w:lineRule="auto"/>
        <w:ind w:left="0" w:leftChars="0" w:firstLine="241" w:firstLineChars="1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-SA"/>
        </w:rPr>
        <w:t>六、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采购人授权谈判小组确定成交人情况：</w:t>
      </w:r>
    </w:p>
    <w:p w14:paraId="5B29ABC5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第二标段：</w:t>
      </w:r>
    </w:p>
    <w:p w14:paraId="761C870C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成交人：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河南迈垦农业服务有限公司</w:t>
      </w:r>
    </w:p>
    <w:p w14:paraId="1C78BF97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统一社会信用代码：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91410104MA9N66QX91</w:t>
      </w:r>
    </w:p>
    <w:p w14:paraId="707AB93E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地址：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河南省郑州市管城回族区紫荆山路56号华林新时代广场1904-2室</w:t>
      </w:r>
    </w:p>
    <w:p w14:paraId="210B18CF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联系人：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敬一漫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联系方式：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17803883762</w:t>
      </w:r>
    </w:p>
    <w:p w14:paraId="59EDC722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成交金额：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627900.00元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大写：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陆拾贰万柒仟玖佰元整。</w:t>
      </w:r>
    </w:p>
    <w:p w14:paraId="1D8A9ADE">
      <w:pPr>
        <w:widowControl/>
        <w:shd w:val="clear" w:color="auto" w:fill="FFFFFF"/>
        <w:spacing w:line="360" w:lineRule="auto"/>
        <w:ind w:firstLine="236" w:firstLineChars="98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七、投标人根据谈判小组要求进行的澄清、说明或者补正： 无</w:t>
      </w:r>
    </w:p>
    <w:p w14:paraId="399955B6">
      <w:pPr>
        <w:widowControl/>
        <w:shd w:val="clear" w:color="auto" w:fill="FFFFFF"/>
        <w:spacing w:line="360" w:lineRule="auto"/>
        <w:ind w:firstLine="236" w:firstLineChars="98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八、是否存在谈判小组成员更换：否</w:t>
      </w:r>
    </w:p>
    <w:p w14:paraId="1E0ADC1B">
      <w:pPr>
        <w:widowControl/>
        <w:shd w:val="clear" w:color="auto" w:fill="FFFFFF"/>
        <w:spacing w:line="360" w:lineRule="auto"/>
        <w:ind w:firstLine="236" w:firstLineChars="98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九、代理机构及采购单位地址、联系人、联系电话</w:t>
      </w:r>
    </w:p>
    <w:p w14:paraId="202FB987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采购单位：禹州市农业农村局</w:t>
      </w:r>
    </w:p>
    <w:p w14:paraId="34194F0A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地 址：禹州市禹王大道29号</w:t>
      </w:r>
    </w:p>
    <w:p w14:paraId="7C93EF9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联系人：张女士</w:t>
      </w:r>
    </w:p>
    <w:p w14:paraId="416C8AB4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联系电话：0374-8609623</w:t>
      </w:r>
    </w:p>
    <w:p w14:paraId="0C98E49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代理机构：师梦勘测设计集团有限公司</w:t>
      </w:r>
    </w:p>
    <w:p w14:paraId="4FC1BCE2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地址：郑州市高新技术开发区冬青街46号B区007号</w:t>
      </w:r>
    </w:p>
    <w:p w14:paraId="567600B7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联系人：王女士</w:t>
      </w:r>
    </w:p>
    <w:p w14:paraId="0CD21971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联系方式：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16696877523</w:t>
      </w:r>
    </w:p>
    <w:p w14:paraId="0A65577F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监督单位：禹州市政府采购监督管理办公室</w:t>
      </w:r>
    </w:p>
    <w:p w14:paraId="5D02C74F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各有关当事人对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结果有异议的，可以在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结果公告期限届满之日起7个工作日内，以书面形式向采购人或采购代理机构提出质疑（加盖单位公章并法定代表人签字），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3D291D40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受理部门：禹州市财政局政府采购监督管理办公室</w:t>
      </w:r>
    </w:p>
    <w:p w14:paraId="4BE4AA2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 xml:space="preserve">受理电话：0374-8112523   </w:t>
      </w:r>
    </w:p>
    <w:p w14:paraId="1B567CDE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电子邮箱：yzscgb8112523@163.com</w:t>
      </w:r>
    </w:p>
    <w:p w14:paraId="5E73339A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/>
        </w:rPr>
        <w:t>通讯地址：禹州市行政北路2号禹州市财政局1305房间</w:t>
      </w:r>
    </w:p>
    <w:p w14:paraId="2A638EDC"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79348441"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491710EA">
      <w:pPr>
        <w:pStyle w:val="9"/>
        <w:spacing w:line="360" w:lineRule="auto"/>
        <w:ind w:firstLine="7080" w:firstLineChars="29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footerReference r:id="rId3" w:type="default"/>
      <w:pgSz w:w="11906" w:h="16838"/>
      <w:pgMar w:top="1440" w:right="113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CA8B2">
    <w:pPr>
      <w:pStyle w:val="6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C3F648A"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ZmYjA5YWZmNTY3NGJkNWRjMWFhMmFhZjg2NTczNTYifQ=="/>
  </w:docVars>
  <w:rsids>
    <w:rsidRoot w:val="161B4C4D"/>
    <w:rsid w:val="00002185"/>
    <w:rsid w:val="000163CA"/>
    <w:rsid w:val="00047CD6"/>
    <w:rsid w:val="000663DD"/>
    <w:rsid w:val="00071189"/>
    <w:rsid w:val="000A6718"/>
    <w:rsid w:val="000A6D89"/>
    <w:rsid w:val="00114C2B"/>
    <w:rsid w:val="001320B1"/>
    <w:rsid w:val="00141E49"/>
    <w:rsid w:val="00143FE2"/>
    <w:rsid w:val="00157E06"/>
    <w:rsid w:val="001915A5"/>
    <w:rsid w:val="001C366E"/>
    <w:rsid w:val="001C3A5D"/>
    <w:rsid w:val="001C6A91"/>
    <w:rsid w:val="001C7D1F"/>
    <w:rsid w:val="00220E0A"/>
    <w:rsid w:val="002331BE"/>
    <w:rsid w:val="00244B28"/>
    <w:rsid w:val="00247889"/>
    <w:rsid w:val="002574E5"/>
    <w:rsid w:val="00287190"/>
    <w:rsid w:val="002956B2"/>
    <w:rsid w:val="00295761"/>
    <w:rsid w:val="00295DCE"/>
    <w:rsid w:val="002C0C6B"/>
    <w:rsid w:val="002C4FAC"/>
    <w:rsid w:val="002D193F"/>
    <w:rsid w:val="002F3103"/>
    <w:rsid w:val="003151FA"/>
    <w:rsid w:val="00336CA2"/>
    <w:rsid w:val="00351CBC"/>
    <w:rsid w:val="00365088"/>
    <w:rsid w:val="0037179D"/>
    <w:rsid w:val="00373487"/>
    <w:rsid w:val="00374E64"/>
    <w:rsid w:val="00381294"/>
    <w:rsid w:val="003844D2"/>
    <w:rsid w:val="00384EEB"/>
    <w:rsid w:val="003C3746"/>
    <w:rsid w:val="003E7170"/>
    <w:rsid w:val="003F7769"/>
    <w:rsid w:val="0041397B"/>
    <w:rsid w:val="00424C60"/>
    <w:rsid w:val="00426009"/>
    <w:rsid w:val="00431314"/>
    <w:rsid w:val="00442C46"/>
    <w:rsid w:val="00486A43"/>
    <w:rsid w:val="00494615"/>
    <w:rsid w:val="004A5DB9"/>
    <w:rsid w:val="004A7303"/>
    <w:rsid w:val="004B2B08"/>
    <w:rsid w:val="004C5406"/>
    <w:rsid w:val="004E2D4A"/>
    <w:rsid w:val="005254E5"/>
    <w:rsid w:val="00525D24"/>
    <w:rsid w:val="005706D7"/>
    <w:rsid w:val="0057093D"/>
    <w:rsid w:val="005734CC"/>
    <w:rsid w:val="005842A4"/>
    <w:rsid w:val="00587238"/>
    <w:rsid w:val="005873F6"/>
    <w:rsid w:val="005A5133"/>
    <w:rsid w:val="005E2869"/>
    <w:rsid w:val="005E5EC8"/>
    <w:rsid w:val="0062273C"/>
    <w:rsid w:val="006338A9"/>
    <w:rsid w:val="00647CAC"/>
    <w:rsid w:val="00680403"/>
    <w:rsid w:val="0068713A"/>
    <w:rsid w:val="006872BF"/>
    <w:rsid w:val="006A2EBF"/>
    <w:rsid w:val="006B4F7C"/>
    <w:rsid w:val="006D674C"/>
    <w:rsid w:val="006D7374"/>
    <w:rsid w:val="006E059D"/>
    <w:rsid w:val="006E34FF"/>
    <w:rsid w:val="006F758F"/>
    <w:rsid w:val="007070B5"/>
    <w:rsid w:val="00716221"/>
    <w:rsid w:val="007259D3"/>
    <w:rsid w:val="00744C45"/>
    <w:rsid w:val="00746A28"/>
    <w:rsid w:val="0078159E"/>
    <w:rsid w:val="007864BA"/>
    <w:rsid w:val="0079347E"/>
    <w:rsid w:val="0079793D"/>
    <w:rsid w:val="007A0917"/>
    <w:rsid w:val="007E1347"/>
    <w:rsid w:val="007E33B3"/>
    <w:rsid w:val="007F0BF1"/>
    <w:rsid w:val="007F1ED6"/>
    <w:rsid w:val="007F2FAE"/>
    <w:rsid w:val="00805792"/>
    <w:rsid w:val="00814E39"/>
    <w:rsid w:val="008421A8"/>
    <w:rsid w:val="0085760E"/>
    <w:rsid w:val="00877D30"/>
    <w:rsid w:val="00883282"/>
    <w:rsid w:val="008C2E2F"/>
    <w:rsid w:val="008C563F"/>
    <w:rsid w:val="008D0E0C"/>
    <w:rsid w:val="008D2278"/>
    <w:rsid w:val="008D4361"/>
    <w:rsid w:val="0093232A"/>
    <w:rsid w:val="009531B9"/>
    <w:rsid w:val="00966A32"/>
    <w:rsid w:val="00967A6C"/>
    <w:rsid w:val="00983C03"/>
    <w:rsid w:val="00991741"/>
    <w:rsid w:val="009C7600"/>
    <w:rsid w:val="009D3E9F"/>
    <w:rsid w:val="009D6A2C"/>
    <w:rsid w:val="00A05C0E"/>
    <w:rsid w:val="00A3540B"/>
    <w:rsid w:val="00AB7043"/>
    <w:rsid w:val="00AE77D7"/>
    <w:rsid w:val="00AF5474"/>
    <w:rsid w:val="00B07099"/>
    <w:rsid w:val="00B2510C"/>
    <w:rsid w:val="00B265D3"/>
    <w:rsid w:val="00B33D33"/>
    <w:rsid w:val="00B35798"/>
    <w:rsid w:val="00B4521E"/>
    <w:rsid w:val="00B5749B"/>
    <w:rsid w:val="00B63011"/>
    <w:rsid w:val="00B70217"/>
    <w:rsid w:val="00B81100"/>
    <w:rsid w:val="00BA5099"/>
    <w:rsid w:val="00BB10AE"/>
    <w:rsid w:val="00BB353F"/>
    <w:rsid w:val="00BD4CE6"/>
    <w:rsid w:val="00BE73DD"/>
    <w:rsid w:val="00C0315C"/>
    <w:rsid w:val="00C52418"/>
    <w:rsid w:val="00C568AC"/>
    <w:rsid w:val="00C850B2"/>
    <w:rsid w:val="00CE5A12"/>
    <w:rsid w:val="00D013BA"/>
    <w:rsid w:val="00D20C99"/>
    <w:rsid w:val="00D21840"/>
    <w:rsid w:val="00D3714B"/>
    <w:rsid w:val="00D552CC"/>
    <w:rsid w:val="00D55BBF"/>
    <w:rsid w:val="00D5707E"/>
    <w:rsid w:val="00DB17B4"/>
    <w:rsid w:val="00DC2B97"/>
    <w:rsid w:val="00DE0D15"/>
    <w:rsid w:val="00DF35A0"/>
    <w:rsid w:val="00DF6951"/>
    <w:rsid w:val="00E24AD7"/>
    <w:rsid w:val="00E5365D"/>
    <w:rsid w:val="00E60EF5"/>
    <w:rsid w:val="00E6230C"/>
    <w:rsid w:val="00E71587"/>
    <w:rsid w:val="00E73582"/>
    <w:rsid w:val="00E7478D"/>
    <w:rsid w:val="00E82FAC"/>
    <w:rsid w:val="00E86F7D"/>
    <w:rsid w:val="00E90E25"/>
    <w:rsid w:val="00EC7CB5"/>
    <w:rsid w:val="00EE18D7"/>
    <w:rsid w:val="00EE26E4"/>
    <w:rsid w:val="00EE3C35"/>
    <w:rsid w:val="00EE7B8B"/>
    <w:rsid w:val="00F334D7"/>
    <w:rsid w:val="00F43346"/>
    <w:rsid w:val="00F75E85"/>
    <w:rsid w:val="00F80031"/>
    <w:rsid w:val="00FD0A1E"/>
    <w:rsid w:val="0116312F"/>
    <w:rsid w:val="02774C88"/>
    <w:rsid w:val="030304F8"/>
    <w:rsid w:val="042E19C1"/>
    <w:rsid w:val="04FB3A73"/>
    <w:rsid w:val="05CA0F1C"/>
    <w:rsid w:val="070C075A"/>
    <w:rsid w:val="071854D7"/>
    <w:rsid w:val="0A3C5957"/>
    <w:rsid w:val="0AB2157B"/>
    <w:rsid w:val="0B9E46BD"/>
    <w:rsid w:val="0BD22349"/>
    <w:rsid w:val="0C436DA2"/>
    <w:rsid w:val="0E263A69"/>
    <w:rsid w:val="0EE36FAC"/>
    <w:rsid w:val="0F316173"/>
    <w:rsid w:val="0FC81275"/>
    <w:rsid w:val="102745D4"/>
    <w:rsid w:val="10A76757"/>
    <w:rsid w:val="10BA5D4D"/>
    <w:rsid w:val="10F131A8"/>
    <w:rsid w:val="11F04FE2"/>
    <w:rsid w:val="12E42A76"/>
    <w:rsid w:val="150C5218"/>
    <w:rsid w:val="156E13A8"/>
    <w:rsid w:val="15B56F26"/>
    <w:rsid w:val="161B4C4D"/>
    <w:rsid w:val="169621FF"/>
    <w:rsid w:val="16DF3934"/>
    <w:rsid w:val="17103D25"/>
    <w:rsid w:val="17EE4066"/>
    <w:rsid w:val="18DE314F"/>
    <w:rsid w:val="18E521A6"/>
    <w:rsid w:val="18E62485"/>
    <w:rsid w:val="19400523"/>
    <w:rsid w:val="19CE6200"/>
    <w:rsid w:val="1A9B4B8D"/>
    <w:rsid w:val="1AAC7040"/>
    <w:rsid w:val="1AC867E6"/>
    <w:rsid w:val="1BC121A9"/>
    <w:rsid w:val="1C2D3333"/>
    <w:rsid w:val="1CE902DA"/>
    <w:rsid w:val="1D361148"/>
    <w:rsid w:val="1FBD6AF7"/>
    <w:rsid w:val="21255903"/>
    <w:rsid w:val="2460453E"/>
    <w:rsid w:val="24737A7F"/>
    <w:rsid w:val="248B0E8F"/>
    <w:rsid w:val="25B072BC"/>
    <w:rsid w:val="267A25B7"/>
    <w:rsid w:val="27032423"/>
    <w:rsid w:val="283A350F"/>
    <w:rsid w:val="28960AB2"/>
    <w:rsid w:val="299056A1"/>
    <w:rsid w:val="2A645906"/>
    <w:rsid w:val="2AEC26C6"/>
    <w:rsid w:val="2CFC5020"/>
    <w:rsid w:val="2E275BD0"/>
    <w:rsid w:val="2ED30413"/>
    <w:rsid w:val="2FFA3A98"/>
    <w:rsid w:val="305A7CA3"/>
    <w:rsid w:val="30B120A7"/>
    <w:rsid w:val="31CF1EB4"/>
    <w:rsid w:val="325C6640"/>
    <w:rsid w:val="35B01A65"/>
    <w:rsid w:val="35F94172"/>
    <w:rsid w:val="366D650A"/>
    <w:rsid w:val="36B75ED9"/>
    <w:rsid w:val="36F70B8C"/>
    <w:rsid w:val="38423F89"/>
    <w:rsid w:val="3B6459AA"/>
    <w:rsid w:val="3C1B3B25"/>
    <w:rsid w:val="3D402D06"/>
    <w:rsid w:val="3DBA2E13"/>
    <w:rsid w:val="3DE16FD1"/>
    <w:rsid w:val="3E2474A0"/>
    <w:rsid w:val="3F170CA2"/>
    <w:rsid w:val="3FA15868"/>
    <w:rsid w:val="3FE14810"/>
    <w:rsid w:val="4326443F"/>
    <w:rsid w:val="443F6161"/>
    <w:rsid w:val="44FC5D63"/>
    <w:rsid w:val="45E822FC"/>
    <w:rsid w:val="460F771A"/>
    <w:rsid w:val="47260782"/>
    <w:rsid w:val="47CE41B6"/>
    <w:rsid w:val="47EC1C9D"/>
    <w:rsid w:val="48B33FE2"/>
    <w:rsid w:val="49A0025A"/>
    <w:rsid w:val="4B125DA1"/>
    <w:rsid w:val="4B6978CC"/>
    <w:rsid w:val="4FA33637"/>
    <w:rsid w:val="508149E0"/>
    <w:rsid w:val="528A4B55"/>
    <w:rsid w:val="531157E2"/>
    <w:rsid w:val="53E01F48"/>
    <w:rsid w:val="54D4724A"/>
    <w:rsid w:val="561476B9"/>
    <w:rsid w:val="56A9296F"/>
    <w:rsid w:val="59CC6602"/>
    <w:rsid w:val="5A2814A5"/>
    <w:rsid w:val="5B2106BE"/>
    <w:rsid w:val="5B3A52C9"/>
    <w:rsid w:val="5B9452FB"/>
    <w:rsid w:val="5CEF0D33"/>
    <w:rsid w:val="60DC51D2"/>
    <w:rsid w:val="61281AC1"/>
    <w:rsid w:val="62233A5E"/>
    <w:rsid w:val="62BE7BF2"/>
    <w:rsid w:val="638210D3"/>
    <w:rsid w:val="63AB6B9F"/>
    <w:rsid w:val="63B84AF5"/>
    <w:rsid w:val="657832A0"/>
    <w:rsid w:val="658253BB"/>
    <w:rsid w:val="65E676F8"/>
    <w:rsid w:val="65F378FE"/>
    <w:rsid w:val="679424C7"/>
    <w:rsid w:val="68E205FD"/>
    <w:rsid w:val="69022FCA"/>
    <w:rsid w:val="6973648A"/>
    <w:rsid w:val="6AC556E7"/>
    <w:rsid w:val="6B0D16B6"/>
    <w:rsid w:val="6BBB145D"/>
    <w:rsid w:val="6C2A536C"/>
    <w:rsid w:val="6C712ED5"/>
    <w:rsid w:val="6D5D5B16"/>
    <w:rsid w:val="6D6A332D"/>
    <w:rsid w:val="6EF1613E"/>
    <w:rsid w:val="6F4843C9"/>
    <w:rsid w:val="6F7700C0"/>
    <w:rsid w:val="703F324A"/>
    <w:rsid w:val="70AD2D36"/>
    <w:rsid w:val="71E631B8"/>
    <w:rsid w:val="729A657F"/>
    <w:rsid w:val="75BE2C15"/>
    <w:rsid w:val="764C4A87"/>
    <w:rsid w:val="76992A76"/>
    <w:rsid w:val="76EA55D4"/>
    <w:rsid w:val="771431EA"/>
    <w:rsid w:val="784B1711"/>
    <w:rsid w:val="79B53B59"/>
    <w:rsid w:val="7A1E34EF"/>
    <w:rsid w:val="7ACC229E"/>
    <w:rsid w:val="7C19098A"/>
    <w:rsid w:val="7E856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99"/>
    <w:pPr>
      <w:spacing w:after="120"/>
    </w:p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link w:val="8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8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4"/>
    <w:autoRedefine/>
    <w:qFormat/>
    <w:uiPriority w:val="99"/>
    <w:pPr>
      <w:spacing w:line="360" w:lineRule="auto"/>
      <w:ind w:firstLine="240" w:firstLineChars="100"/>
      <w:jc w:val="left"/>
    </w:pPr>
    <w:rPr>
      <w:rFonts w:ascii="宋体" w:hAnsi="宋体" w:eastAsia="宋体" w:cstheme="minorEastAsia"/>
      <w:kern w:val="0"/>
      <w:sz w:val="24"/>
      <w:shd w:val="clear" w:color="auto" w:fill="FFFFFF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qFormat/>
    <w:uiPriority w:val="0"/>
    <w:rPr>
      <w:color w:val="000000"/>
      <w:u w:val="none"/>
    </w:rPr>
  </w:style>
  <w:style w:type="character" w:styleId="14">
    <w:name w:val="Emphasis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00"/>
      <w:u w:val="none"/>
    </w:rPr>
  </w:style>
  <w:style w:type="character" w:customStyle="1" w:styleId="16">
    <w:name w:val="hover"/>
    <w:basedOn w:val="12"/>
    <w:autoRedefine/>
    <w:qFormat/>
    <w:uiPriority w:val="0"/>
  </w:style>
  <w:style w:type="character" w:customStyle="1" w:styleId="17">
    <w:name w:val="green"/>
    <w:basedOn w:val="12"/>
    <w:autoRedefine/>
    <w:qFormat/>
    <w:uiPriority w:val="0"/>
    <w:rPr>
      <w:color w:val="66AE00"/>
      <w:sz w:val="18"/>
      <w:szCs w:val="18"/>
    </w:rPr>
  </w:style>
  <w:style w:type="character" w:customStyle="1" w:styleId="18">
    <w:name w:val="red"/>
    <w:basedOn w:val="12"/>
    <w:autoRedefine/>
    <w:qFormat/>
    <w:uiPriority w:val="0"/>
    <w:rPr>
      <w:color w:val="FF0000"/>
      <w:sz w:val="18"/>
      <w:szCs w:val="18"/>
    </w:rPr>
  </w:style>
  <w:style w:type="character" w:customStyle="1" w:styleId="19">
    <w:name w:val="red1"/>
    <w:basedOn w:val="12"/>
    <w:autoRedefine/>
    <w:qFormat/>
    <w:uiPriority w:val="0"/>
    <w:rPr>
      <w:color w:val="66AE00"/>
      <w:sz w:val="18"/>
      <w:szCs w:val="18"/>
    </w:rPr>
  </w:style>
  <w:style w:type="character" w:customStyle="1" w:styleId="20">
    <w:name w:val="red2"/>
    <w:basedOn w:val="12"/>
    <w:autoRedefine/>
    <w:qFormat/>
    <w:uiPriority w:val="0"/>
    <w:rPr>
      <w:color w:val="CC0000"/>
    </w:rPr>
  </w:style>
  <w:style w:type="character" w:customStyle="1" w:styleId="21">
    <w:name w:val="red3"/>
    <w:basedOn w:val="12"/>
    <w:autoRedefine/>
    <w:qFormat/>
    <w:uiPriority w:val="0"/>
    <w:rPr>
      <w:color w:val="FF0000"/>
    </w:rPr>
  </w:style>
  <w:style w:type="character" w:customStyle="1" w:styleId="22">
    <w:name w:val="gb-jt"/>
    <w:basedOn w:val="12"/>
    <w:autoRedefine/>
    <w:qFormat/>
    <w:uiPriority w:val="0"/>
  </w:style>
  <w:style w:type="character" w:customStyle="1" w:styleId="23">
    <w:name w:val="blue"/>
    <w:basedOn w:val="12"/>
    <w:autoRedefine/>
    <w:qFormat/>
    <w:uiPriority w:val="0"/>
    <w:rPr>
      <w:color w:val="0371C6"/>
      <w:sz w:val="21"/>
      <w:szCs w:val="21"/>
    </w:rPr>
  </w:style>
  <w:style w:type="character" w:customStyle="1" w:styleId="24">
    <w:name w:val="right"/>
    <w:basedOn w:val="12"/>
    <w:autoRedefine/>
    <w:qFormat/>
    <w:uiPriority w:val="0"/>
    <w:rPr>
      <w:color w:val="999999"/>
      <w:sz w:val="18"/>
      <w:szCs w:val="18"/>
    </w:rPr>
  </w:style>
  <w:style w:type="character" w:customStyle="1" w:styleId="25">
    <w:name w:val="hover25"/>
    <w:basedOn w:val="12"/>
    <w:autoRedefine/>
    <w:qFormat/>
    <w:uiPriority w:val="0"/>
  </w:style>
  <w:style w:type="character" w:customStyle="1" w:styleId="26">
    <w:name w:val="green1"/>
    <w:basedOn w:val="12"/>
    <w:autoRedefine/>
    <w:qFormat/>
    <w:uiPriority w:val="0"/>
    <w:rPr>
      <w:color w:val="66AE00"/>
      <w:sz w:val="18"/>
      <w:szCs w:val="18"/>
    </w:rPr>
  </w:style>
  <w:style w:type="character" w:customStyle="1" w:styleId="27">
    <w:name w:val="l_9"/>
    <w:basedOn w:val="12"/>
    <w:autoRedefine/>
    <w:qFormat/>
    <w:uiPriority w:val="0"/>
  </w:style>
  <w:style w:type="character" w:customStyle="1" w:styleId="28">
    <w:name w:val="icon_cxktbr"/>
    <w:basedOn w:val="12"/>
    <w:autoRedefine/>
    <w:qFormat/>
    <w:uiPriority w:val="0"/>
  </w:style>
  <w:style w:type="character" w:customStyle="1" w:styleId="29">
    <w:name w:val="icon_xglc"/>
    <w:basedOn w:val="12"/>
    <w:autoRedefine/>
    <w:qFormat/>
    <w:uiPriority w:val="0"/>
  </w:style>
  <w:style w:type="character" w:customStyle="1" w:styleId="30">
    <w:name w:val="m-text"/>
    <w:basedOn w:val="12"/>
    <w:autoRedefine/>
    <w:qFormat/>
    <w:uiPriority w:val="0"/>
  </w:style>
  <w:style w:type="character" w:customStyle="1" w:styleId="31">
    <w:name w:val="l_3"/>
    <w:basedOn w:val="12"/>
    <w:autoRedefine/>
    <w:qFormat/>
    <w:uiPriority w:val="0"/>
  </w:style>
  <w:style w:type="character" w:customStyle="1" w:styleId="32">
    <w:name w:val="l_1"/>
    <w:basedOn w:val="12"/>
    <w:autoRedefine/>
    <w:qFormat/>
    <w:uiPriority w:val="0"/>
  </w:style>
  <w:style w:type="character" w:customStyle="1" w:styleId="33">
    <w:name w:val="close6"/>
    <w:basedOn w:val="12"/>
    <w:autoRedefine/>
    <w:qFormat/>
    <w:uiPriority w:val="0"/>
  </w:style>
  <w:style w:type="character" w:customStyle="1" w:styleId="34">
    <w:name w:val="l_2"/>
    <w:basedOn w:val="12"/>
    <w:autoRedefine/>
    <w:qFormat/>
    <w:uiPriority w:val="0"/>
  </w:style>
  <w:style w:type="character" w:customStyle="1" w:styleId="35">
    <w:name w:val="swapimg"/>
    <w:basedOn w:val="12"/>
    <w:autoRedefine/>
    <w:qFormat/>
    <w:uiPriority w:val="0"/>
  </w:style>
  <w:style w:type="character" w:customStyle="1" w:styleId="36">
    <w:name w:val="menutitle12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37">
    <w:name w:val="menutitle13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38">
    <w:name w:val="searchclose"/>
    <w:basedOn w:val="12"/>
    <w:autoRedefine/>
    <w:qFormat/>
    <w:uiPriority w:val="0"/>
  </w:style>
  <w:style w:type="character" w:customStyle="1" w:styleId="39">
    <w:name w:val="searchopen"/>
    <w:basedOn w:val="12"/>
    <w:autoRedefine/>
    <w:qFormat/>
    <w:uiPriority w:val="0"/>
  </w:style>
  <w:style w:type="character" w:customStyle="1" w:styleId="40">
    <w:name w:val="focus3"/>
    <w:basedOn w:val="12"/>
    <w:autoRedefine/>
    <w:qFormat/>
    <w:uiPriority w:val="0"/>
    <w:rPr>
      <w:b/>
      <w:color w:val="000000"/>
    </w:rPr>
  </w:style>
  <w:style w:type="character" w:customStyle="1" w:styleId="41">
    <w:name w:val="l_10"/>
    <w:basedOn w:val="12"/>
    <w:autoRedefine/>
    <w:qFormat/>
    <w:uiPriority w:val="0"/>
  </w:style>
  <w:style w:type="character" w:customStyle="1" w:styleId="42">
    <w:name w:val="l_13"/>
    <w:basedOn w:val="12"/>
    <w:autoRedefine/>
    <w:qFormat/>
    <w:uiPriority w:val="0"/>
  </w:style>
  <w:style w:type="character" w:customStyle="1" w:styleId="43">
    <w:name w:val="icon_dljg"/>
    <w:basedOn w:val="12"/>
    <w:autoRedefine/>
    <w:qFormat/>
    <w:uiPriority w:val="0"/>
  </w:style>
  <w:style w:type="character" w:customStyle="1" w:styleId="44">
    <w:name w:val="icon_cxkcyry"/>
    <w:basedOn w:val="12"/>
    <w:autoRedefine/>
    <w:qFormat/>
    <w:uiPriority w:val="0"/>
  </w:style>
  <w:style w:type="character" w:customStyle="1" w:styleId="45">
    <w:name w:val="icon_gzkj"/>
    <w:basedOn w:val="12"/>
    <w:autoRedefine/>
    <w:qFormat/>
    <w:uiPriority w:val="0"/>
  </w:style>
  <w:style w:type="character" w:customStyle="1" w:styleId="46">
    <w:name w:val="icon_lzrz"/>
    <w:basedOn w:val="12"/>
    <w:autoRedefine/>
    <w:qFormat/>
    <w:uiPriority w:val="0"/>
  </w:style>
  <w:style w:type="character" w:customStyle="1" w:styleId="47">
    <w:name w:val="icon_xzry"/>
    <w:basedOn w:val="12"/>
    <w:autoRedefine/>
    <w:qFormat/>
    <w:uiPriority w:val="0"/>
  </w:style>
  <w:style w:type="character" w:customStyle="1" w:styleId="48">
    <w:name w:val="l_0"/>
    <w:basedOn w:val="12"/>
    <w:autoRedefine/>
    <w:qFormat/>
    <w:uiPriority w:val="0"/>
  </w:style>
  <w:style w:type="character" w:customStyle="1" w:styleId="49">
    <w:name w:val="l_01"/>
    <w:basedOn w:val="12"/>
    <w:autoRedefine/>
    <w:qFormat/>
    <w:uiPriority w:val="0"/>
  </w:style>
  <w:style w:type="character" w:customStyle="1" w:styleId="50">
    <w:name w:val="l_4"/>
    <w:basedOn w:val="12"/>
    <w:autoRedefine/>
    <w:qFormat/>
    <w:uiPriority w:val="0"/>
  </w:style>
  <w:style w:type="character" w:customStyle="1" w:styleId="51">
    <w:name w:val="l_41"/>
    <w:basedOn w:val="12"/>
    <w:autoRedefine/>
    <w:qFormat/>
    <w:uiPriority w:val="0"/>
  </w:style>
  <w:style w:type="character" w:customStyle="1" w:styleId="52">
    <w:name w:val="l_5"/>
    <w:basedOn w:val="12"/>
    <w:autoRedefine/>
    <w:qFormat/>
    <w:uiPriority w:val="0"/>
  </w:style>
  <w:style w:type="character" w:customStyle="1" w:styleId="53">
    <w:name w:val="l_51"/>
    <w:basedOn w:val="12"/>
    <w:autoRedefine/>
    <w:qFormat/>
    <w:uiPriority w:val="0"/>
  </w:style>
  <w:style w:type="character" w:customStyle="1" w:styleId="54">
    <w:name w:val="l_7"/>
    <w:basedOn w:val="12"/>
    <w:autoRedefine/>
    <w:qFormat/>
    <w:uiPriority w:val="0"/>
  </w:style>
  <w:style w:type="character" w:customStyle="1" w:styleId="55">
    <w:name w:val="l_71"/>
    <w:basedOn w:val="12"/>
    <w:autoRedefine/>
    <w:qFormat/>
    <w:uiPriority w:val="0"/>
  </w:style>
  <w:style w:type="character" w:customStyle="1" w:styleId="56">
    <w:name w:val="l_6"/>
    <w:basedOn w:val="12"/>
    <w:autoRedefine/>
    <w:qFormat/>
    <w:uiPriority w:val="0"/>
  </w:style>
  <w:style w:type="character" w:customStyle="1" w:styleId="57">
    <w:name w:val="l_61"/>
    <w:basedOn w:val="12"/>
    <w:autoRedefine/>
    <w:qFormat/>
    <w:uiPriority w:val="0"/>
  </w:style>
  <w:style w:type="character" w:customStyle="1" w:styleId="58">
    <w:name w:val="l_8"/>
    <w:basedOn w:val="12"/>
    <w:autoRedefine/>
    <w:qFormat/>
    <w:uiPriority w:val="0"/>
  </w:style>
  <w:style w:type="character" w:customStyle="1" w:styleId="59">
    <w:name w:val="l_81"/>
    <w:basedOn w:val="12"/>
    <w:autoRedefine/>
    <w:qFormat/>
    <w:uiPriority w:val="0"/>
  </w:style>
  <w:style w:type="character" w:customStyle="1" w:styleId="60">
    <w:name w:val="l_14"/>
    <w:basedOn w:val="12"/>
    <w:autoRedefine/>
    <w:qFormat/>
    <w:uiPriority w:val="0"/>
  </w:style>
  <w:style w:type="character" w:customStyle="1" w:styleId="61">
    <w:name w:val="l_141"/>
    <w:basedOn w:val="12"/>
    <w:autoRedefine/>
    <w:qFormat/>
    <w:uiPriority w:val="0"/>
  </w:style>
  <w:style w:type="character" w:customStyle="1" w:styleId="62">
    <w:name w:val="l_11"/>
    <w:basedOn w:val="12"/>
    <w:autoRedefine/>
    <w:qFormat/>
    <w:uiPriority w:val="0"/>
  </w:style>
  <w:style w:type="character" w:customStyle="1" w:styleId="63">
    <w:name w:val="l_111"/>
    <w:basedOn w:val="12"/>
    <w:autoRedefine/>
    <w:qFormat/>
    <w:uiPriority w:val="0"/>
  </w:style>
  <w:style w:type="character" w:customStyle="1" w:styleId="64">
    <w:name w:val="l_12"/>
    <w:basedOn w:val="12"/>
    <w:autoRedefine/>
    <w:qFormat/>
    <w:uiPriority w:val="0"/>
  </w:style>
  <w:style w:type="character" w:customStyle="1" w:styleId="65">
    <w:name w:val="l_121"/>
    <w:basedOn w:val="12"/>
    <w:autoRedefine/>
    <w:qFormat/>
    <w:uiPriority w:val="0"/>
  </w:style>
  <w:style w:type="character" w:customStyle="1" w:styleId="66">
    <w:name w:val="l_15"/>
    <w:basedOn w:val="12"/>
    <w:autoRedefine/>
    <w:qFormat/>
    <w:uiPriority w:val="0"/>
  </w:style>
  <w:style w:type="character" w:customStyle="1" w:styleId="67">
    <w:name w:val="l_151"/>
    <w:basedOn w:val="12"/>
    <w:autoRedefine/>
    <w:qFormat/>
    <w:uiPriority w:val="0"/>
  </w:style>
  <w:style w:type="character" w:customStyle="1" w:styleId="68">
    <w:name w:val="color_cdyy"/>
    <w:basedOn w:val="12"/>
    <w:autoRedefine/>
    <w:qFormat/>
    <w:uiPriority w:val="0"/>
    <w:rPr>
      <w:color w:val="FFFFFF"/>
      <w:bdr w:val="single" w:color="FFFFFF" w:sz="6" w:space="0"/>
    </w:rPr>
  </w:style>
  <w:style w:type="character" w:customStyle="1" w:styleId="69">
    <w:name w:val="swapimg1"/>
    <w:basedOn w:val="12"/>
    <w:autoRedefine/>
    <w:qFormat/>
    <w:uiPriority w:val="0"/>
  </w:style>
  <w:style w:type="character" w:customStyle="1" w:styleId="70">
    <w:name w:val="focus2"/>
    <w:basedOn w:val="12"/>
    <w:autoRedefine/>
    <w:qFormat/>
    <w:uiPriority w:val="0"/>
    <w:rPr>
      <w:b/>
      <w:color w:val="000000"/>
    </w:rPr>
  </w:style>
  <w:style w:type="character" w:customStyle="1" w:styleId="71">
    <w:name w:val="l_131"/>
    <w:basedOn w:val="12"/>
    <w:autoRedefine/>
    <w:qFormat/>
    <w:uiPriority w:val="0"/>
  </w:style>
  <w:style w:type="character" w:customStyle="1" w:styleId="72">
    <w:name w:val="l_101"/>
    <w:basedOn w:val="12"/>
    <w:autoRedefine/>
    <w:qFormat/>
    <w:uiPriority w:val="0"/>
  </w:style>
  <w:style w:type="character" w:customStyle="1" w:styleId="73">
    <w:name w:val="l_31"/>
    <w:basedOn w:val="12"/>
    <w:autoRedefine/>
    <w:qFormat/>
    <w:uiPriority w:val="0"/>
  </w:style>
  <w:style w:type="character" w:customStyle="1" w:styleId="74">
    <w:name w:val="l_21"/>
    <w:basedOn w:val="12"/>
    <w:autoRedefine/>
    <w:qFormat/>
    <w:uiPriority w:val="0"/>
  </w:style>
  <w:style w:type="character" w:customStyle="1" w:styleId="75">
    <w:name w:val="l_91"/>
    <w:basedOn w:val="12"/>
    <w:autoRedefine/>
    <w:qFormat/>
    <w:uiPriority w:val="0"/>
  </w:style>
  <w:style w:type="character" w:customStyle="1" w:styleId="76">
    <w:name w:val="l_112"/>
    <w:basedOn w:val="12"/>
    <w:autoRedefine/>
    <w:qFormat/>
    <w:uiPriority w:val="0"/>
  </w:style>
  <w:style w:type="character" w:customStyle="1" w:styleId="77">
    <w:name w:val="menutitle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78">
    <w:name w:val="menutitle1"/>
    <w:basedOn w:val="12"/>
    <w:qFormat/>
    <w:uiPriority w:val="0"/>
    <w:rPr>
      <w:color w:val="333333"/>
      <w:sz w:val="24"/>
      <w:szCs w:val="24"/>
    </w:rPr>
  </w:style>
  <w:style w:type="character" w:customStyle="1" w:styleId="79">
    <w:name w:val="swapimg4"/>
    <w:basedOn w:val="12"/>
    <w:autoRedefine/>
    <w:qFormat/>
    <w:uiPriority w:val="0"/>
  </w:style>
  <w:style w:type="character" w:customStyle="1" w:styleId="80">
    <w:name w:val="swapimg5"/>
    <w:basedOn w:val="12"/>
    <w:autoRedefine/>
    <w:qFormat/>
    <w:uiPriority w:val="0"/>
  </w:style>
  <w:style w:type="character" w:customStyle="1" w:styleId="81">
    <w:name w:val="swapimg3"/>
    <w:basedOn w:val="12"/>
    <w:autoRedefine/>
    <w:qFormat/>
    <w:uiPriority w:val="0"/>
  </w:style>
  <w:style w:type="character" w:customStyle="1" w:styleId="82">
    <w:name w:val="close"/>
    <w:basedOn w:val="12"/>
    <w:autoRedefine/>
    <w:qFormat/>
    <w:uiPriority w:val="0"/>
  </w:style>
  <w:style w:type="character" w:customStyle="1" w:styleId="83">
    <w:name w:val="页眉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4">
    <w:name w:val="页脚 Char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5">
    <w:name w:val="menutitle14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86">
    <w:name w:val="l_122"/>
    <w:basedOn w:val="12"/>
    <w:autoRedefine/>
    <w:qFormat/>
    <w:uiPriority w:val="0"/>
  </w:style>
  <w:style w:type="character" w:customStyle="1" w:styleId="87">
    <w:name w:val="focus"/>
    <w:basedOn w:val="12"/>
    <w:autoRedefine/>
    <w:qFormat/>
    <w:uiPriority w:val="0"/>
    <w:rPr>
      <w:b/>
      <w:color w:val="000000"/>
    </w:rPr>
  </w:style>
  <w:style w:type="character" w:customStyle="1" w:styleId="88">
    <w:name w:val="l_132"/>
    <w:basedOn w:val="12"/>
    <w:autoRedefine/>
    <w:qFormat/>
    <w:uiPriority w:val="0"/>
  </w:style>
  <w:style w:type="character" w:customStyle="1" w:styleId="89">
    <w:name w:val="close5"/>
    <w:basedOn w:val="12"/>
    <w:autoRedefine/>
    <w:qFormat/>
    <w:uiPriority w:val="0"/>
  </w:style>
  <w:style w:type="character" w:customStyle="1" w:styleId="90">
    <w:name w:val="focus1"/>
    <w:basedOn w:val="12"/>
    <w:autoRedefine/>
    <w:qFormat/>
    <w:uiPriority w:val="0"/>
    <w:rPr>
      <w:b/>
      <w:bCs/>
      <w:color w:val="000000"/>
    </w:rPr>
  </w:style>
  <w:style w:type="character" w:customStyle="1" w:styleId="91">
    <w:name w:val="l_152"/>
    <w:basedOn w:val="12"/>
    <w:autoRedefine/>
    <w:qFormat/>
    <w:uiPriority w:val="0"/>
  </w:style>
  <w:style w:type="character" w:customStyle="1" w:styleId="92">
    <w:name w:val="l_16"/>
    <w:basedOn w:val="12"/>
    <w:autoRedefine/>
    <w:qFormat/>
    <w:uiPriority w:val="0"/>
  </w:style>
  <w:style w:type="character" w:customStyle="1" w:styleId="93">
    <w:name w:val="l_142"/>
    <w:basedOn w:val="12"/>
    <w:autoRedefine/>
    <w:qFormat/>
    <w:uiPriority w:val="0"/>
  </w:style>
  <w:style w:type="paragraph" w:customStyle="1" w:styleId="9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lang w:eastAsia="en-US"/>
    </w:rPr>
  </w:style>
  <w:style w:type="character" w:customStyle="1" w:styleId="96">
    <w:name w:val="red4"/>
    <w:basedOn w:val="12"/>
    <w:qFormat/>
    <w:uiPriority w:val="0"/>
    <w:rPr>
      <w:color w:val="CC0000"/>
    </w:rPr>
  </w:style>
  <w:style w:type="character" w:customStyle="1" w:styleId="97">
    <w:name w:val="red5"/>
    <w:basedOn w:val="12"/>
    <w:qFormat/>
    <w:uiPriority w:val="0"/>
    <w:rPr>
      <w:color w:val="FF0000"/>
      <w:sz w:val="18"/>
      <w:szCs w:val="18"/>
    </w:rPr>
  </w:style>
  <w:style w:type="character" w:customStyle="1" w:styleId="98">
    <w:name w:val="red6"/>
    <w:basedOn w:val="12"/>
    <w:qFormat/>
    <w:uiPriority w:val="0"/>
    <w:rPr>
      <w:color w:val="FF0000"/>
      <w:sz w:val="18"/>
      <w:szCs w:val="18"/>
    </w:rPr>
  </w:style>
  <w:style w:type="character" w:customStyle="1" w:styleId="99">
    <w:name w:val="red7"/>
    <w:basedOn w:val="12"/>
    <w:qFormat/>
    <w:uiPriority w:val="0"/>
    <w:rPr>
      <w:color w:val="FF0000"/>
    </w:rPr>
  </w:style>
  <w:style w:type="character" w:customStyle="1" w:styleId="100">
    <w:name w:val="active4"/>
    <w:basedOn w:val="12"/>
    <w:qFormat/>
    <w:uiPriority w:val="0"/>
    <w:rPr>
      <w:color w:val="FFFFFF"/>
      <w:shd w:val="clear" w:color="auto" w:fill="2B7AFC"/>
    </w:rPr>
  </w:style>
  <w:style w:type="paragraph" w:styleId="10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1922</Words>
  <Characters>2299</Characters>
  <Lines>15</Lines>
  <Paragraphs>4</Paragraphs>
  <TotalTime>8</TotalTime>
  <ScaleCrop>false</ScaleCrop>
  <LinksUpToDate>false</LinksUpToDate>
  <CharactersWithSpaces>2444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2020-07-15T01:11:00Z</dcterms:created>
  <dc:creator>Administrator</dc:creator>
  <cp:lastModifiedBy>Administrator</cp:lastModifiedBy>
  <cp:lastPrinted>2022-07-01T08:03:00Z</cp:lastPrinted>
  <dcterms:modified xsi:type="dcterms:W3CDTF">2025-08-05T01:16:24Z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FD44BD651294407DA0CBB158C3638AB8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