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40275">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116910E3">
      <w:pPr>
        <w:jc w:val="center"/>
        <w:rPr>
          <w:rFonts w:hint="default" w:ascii="黑体" w:hAnsi="黑体" w:eastAsia="黑体" w:cs="黑体"/>
          <w:b/>
          <w:bCs/>
          <w:sz w:val="36"/>
          <w:szCs w:val="36"/>
          <w:lang w:eastAsia="zh-CN"/>
        </w:rPr>
      </w:pPr>
      <w:r>
        <w:rPr>
          <w:rFonts w:hint="default" w:ascii="黑体" w:hAnsi="黑体" w:eastAsia="黑体" w:cs="黑体"/>
          <w:b/>
          <w:bCs/>
          <w:sz w:val="36"/>
          <w:szCs w:val="36"/>
          <w:lang w:eastAsia="zh-CN"/>
        </w:rPr>
        <w:t>神垕路道路提升改造工程(鼎盛时代小区—颍河大街)</w:t>
      </w:r>
    </w:p>
    <w:p w14:paraId="53FCA8C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14:paraId="75BF23E8">
      <w:pPr>
        <w:jc w:val="center"/>
        <w:rPr>
          <w:rFonts w:asciiTheme="majorEastAsia" w:hAnsiTheme="majorEastAsia" w:eastAsiaTheme="majorEastAsia" w:cstheme="majorEastAsia"/>
          <w:b/>
          <w:bCs/>
          <w:sz w:val="44"/>
          <w:szCs w:val="44"/>
        </w:rPr>
      </w:pPr>
    </w:p>
    <w:p w14:paraId="32BDC893">
      <w:pPr>
        <w:rPr>
          <w:rFonts w:ascii="微软简隶书" w:eastAsia="微软简隶书"/>
          <w:u w:val="single"/>
        </w:rPr>
      </w:pPr>
    </w:p>
    <w:p w14:paraId="52572F52">
      <w:pPr>
        <w:rPr>
          <w:rFonts w:ascii="微软简隶书" w:eastAsia="微软简隶书"/>
        </w:rPr>
      </w:pPr>
    </w:p>
    <w:p w14:paraId="0072BABE">
      <w:pPr>
        <w:rPr>
          <w:rFonts w:ascii="微软简隶书" w:eastAsia="微软简隶书"/>
        </w:rPr>
      </w:pPr>
    </w:p>
    <w:p w14:paraId="10F8C82B">
      <w:pPr>
        <w:rPr>
          <w:rFonts w:ascii="微软简隶书" w:eastAsia="微软简隶书"/>
        </w:rPr>
      </w:pPr>
    </w:p>
    <w:p w14:paraId="3E3FB5DD">
      <w:pPr>
        <w:rPr>
          <w:rFonts w:ascii="微软简隶书" w:eastAsia="微软简隶书"/>
        </w:rPr>
      </w:pPr>
    </w:p>
    <w:p w14:paraId="3370E40A">
      <w:pPr>
        <w:rPr>
          <w:rFonts w:ascii="微软简隶书" w:eastAsia="微软简隶书"/>
        </w:rPr>
      </w:pPr>
    </w:p>
    <w:p w14:paraId="33A8F25C">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14:paraId="37D9608B">
      <w:pPr>
        <w:rPr>
          <w:rFonts w:ascii="微软简隶书" w:eastAsia="微软简隶书"/>
        </w:rPr>
      </w:pPr>
    </w:p>
    <w:p w14:paraId="2CAFBA1A">
      <w:pPr>
        <w:rPr>
          <w:rFonts w:ascii="微软简隶书" w:eastAsia="微软简隶书"/>
        </w:rPr>
      </w:pPr>
    </w:p>
    <w:p w14:paraId="1FD32E82">
      <w:pPr>
        <w:rPr>
          <w:rFonts w:ascii="微软简隶书" w:eastAsia="微软简隶书"/>
        </w:rPr>
      </w:pPr>
    </w:p>
    <w:p w14:paraId="521FC064">
      <w:pPr>
        <w:rPr>
          <w:rFonts w:ascii="微软简隶书" w:eastAsia="微软简隶书"/>
        </w:rPr>
      </w:pPr>
    </w:p>
    <w:p w14:paraId="51470D92">
      <w:pPr>
        <w:rPr>
          <w:rFonts w:ascii="微软简隶书" w:eastAsia="微软简隶书"/>
        </w:rPr>
      </w:pPr>
    </w:p>
    <w:p w14:paraId="3CCD10EE">
      <w:pPr>
        <w:rPr>
          <w:rFonts w:ascii="微软简隶书" w:eastAsia="微软简隶书"/>
        </w:rPr>
      </w:pPr>
    </w:p>
    <w:p w14:paraId="1F33CB74">
      <w:pPr>
        <w:rPr>
          <w:rFonts w:ascii="微软简隶书" w:eastAsia="微软简隶书"/>
        </w:rPr>
      </w:pPr>
    </w:p>
    <w:p w14:paraId="5E8ADF78">
      <w:pPr>
        <w:rPr>
          <w:rFonts w:ascii="微软简隶书" w:eastAsia="微软简隶书"/>
        </w:rPr>
      </w:pPr>
    </w:p>
    <w:p w14:paraId="5F892E6D">
      <w:pPr>
        <w:rPr>
          <w:rFonts w:ascii="微软简隶书" w:eastAsia="微软简隶书"/>
        </w:rPr>
      </w:pPr>
    </w:p>
    <w:p w14:paraId="5117A66F">
      <w:pPr>
        <w:rPr>
          <w:rFonts w:ascii="微软简隶书" w:eastAsia="微软简隶书"/>
        </w:rPr>
      </w:pPr>
    </w:p>
    <w:p w14:paraId="479525BF">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5011</w:t>
      </w:r>
    </w:p>
    <w:p w14:paraId="1519C3EC">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住房和城乡建设局</w:t>
      </w:r>
    </w:p>
    <w:p w14:paraId="1C8504FA">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503433EB">
      <w:pPr>
        <w:rPr>
          <w:rFonts w:asciiTheme="majorEastAsia" w:hAnsiTheme="majorEastAsia" w:eastAsiaTheme="majorEastAsia" w:cstheme="majorEastAsia"/>
          <w:b/>
          <w:bCs/>
          <w:sz w:val="36"/>
          <w:szCs w:val="36"/>
        </w:rPr>
      </w:pPr>
    </w:p>
    <w:p w14:paraId="72C88687">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月</w:t>
      </w:r>
    </w:p>
    <w:p w14:paraId="317245F0">
      <w:pPr>
        <w:autoSpaceDE w:val="0"/>
        <w:autoSpaceDN w:val="0"/>
        <w:adjustRightInd w:val="0"/>
        <w:spacing w:line="700" w:lineRule="exact"/>
        <w:jc w:val="both"/>
        <w:rPr>
          <w:rFonts w:cs="宋体" w:asciiTheme="majorEastAsia" w:hAnsiTheme="majorEastAsia" w:eastAsiaTheme="majorEastAsia"/>
          <w:b/>
          <w:kern w:val="0"/>
          <w:sz w:val="44"/>
          <w:szCs w:val="44"/>
        </w:rPr>
      </w:pPr>
    </w:p>
    <w:p w14:paraId="673FF7D5">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14:paraId="6FC598A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9C93D4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14:paraId="6224F8E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085CBD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F3C789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2C41B9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B328A6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14:paraId="187132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848018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1C61485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14:paraId="361CA9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49BA8D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20AB2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DB12885">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CD3E81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A9F7689">
      <w:pPr>
        <w:jc w:val="both"/>
        <w:rPr>
          <w:rFonts w:cs="宋体" w:asciiTheme="majorEastAsia" w:hAnsiTheme="majorEastAsia" w:eastAsiaTheme="majorEastAsia"/>
          <w:b/>
          <w:kern w:val="0"/>
          <w:sz w:val="32"/>
          <w:szCs w:val="32"/>
        </w:rPr>
      </w:pPr>
    </w:p>
    <w:p w14:paraId="3F5A4D69">
      <w:pPr>
        <w:jc w:val="both"/>
        <w:rPr>
          <w:rFonts w:cs="宋体" w:asciiTheme="majorEastAsia" w:hAnsiTheme="majorEastAsia" w:eastAsiaTheme="majorEastAsia"/>
          <w:b/>
          <w:kern w:val="0"/>
          <w:sz w:val="32"/>
          <w:szCs w:val="32"/>
        </w:rPr>
      </w:pPr>
    </w:p>
    <w:p w14:paraId="47C9C44A">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14:paraId="2B59FB85">
      <w:pPr>
        <w:spacing w:line="6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禹州市政府采购中心受禹州市住房和城乡建设局的委托，</w:t>
      </w:r>
      <w:r>
        <w:rPr>
          <w:rFonts w:hint="eastAsia" w:ascii="宋体" w:hAnsi="宋体" w:cs="仿宋_GB2312"/>
          <w:color w:val="000000"/>
          <w:szCs w:val="21"/>
          <w:shd w:val="clear" w:color="auto" w:fill="FFFFFF"/>
          <w:lang w:val="en-US" w:eastAsia="zh-CN"/>
        </w:rPr>
        <w:t>对“</w:t>
      </w:r>
      <w:r>
        <w:rPr>
          <w:rFonts w:hint="eastAsia" w:ascii="宋体" w:hAnsi="宋体" w:eastAsia="宋体" w:cs="宋体"/>
          <w:kern w:val="2"/>
          <w:sz w:val="21"/>
          <w:szCs w:val="21"/>
          <w:lang w:val="en-US" w:eastAsia="zh-CN" w:bidi="ar-SA"/>
        </w:rPr>
        <w:t>禹州市住房和城乡建设局</w:t>
      </w:r>
    </w:p>
    <w:p w14:paraId="077D2887">
      <w:pPr>
        <w:spacing w:line="600" w:lineRule="exact"/>
        <w:jc w:val="left"/>
        <w:rPr>
          <w:rFonts w:hint="eastAsia" w:ascii="宋体" w:hAnsi="宋体" w:cs="仿宋_GB2312"/>
          <w:color w:val="000000"/>
          <w:szCs w:val="21"/>
          <w:shd w:val="clear" w:color="auto" w:fill="FFFFFF"/>
          <w:lang w:val="en-US" w:eastAsia="zh-CN"/>
        </w:rPr>
      </w:pP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cs="仿宋_GB2312"/>
          <w:color w:val="000000"/>
          <w:szCs w:val="21"/>
          <w:shd w:val="clear" w:color="auto" w:fill="FFFFFF"/>
          <w:lang w:val="en-US" w:eastAsia="zh-CN"/>
        </w:rPr>
        <w:t>(不见面开标)”进行竞争性磋商，现邀请符合本文件规定条件的供应商前来投标。</w:t>
      </w:r>
    </w:p>
    <w:p w14:paraId="244D3301">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：YZCG-C</w:t>
      </w:r>
      <w:r>
        <w:rPr>
          <w:rFonts w:hint="eastAsia" w:ascii="宋体" w:hAnsi="宋体" w:cs="宋体"/>
          <w:kern w:val="2"/>
          <w:sz w:val="21"/>
          <w:szCs w:val="21"/>
          <w:lang w:val="en-US" w:eastAsia="zh-CN" w:bidi="ar-SA"/>
        </w:rPr>
        <w:t>2025011</w:t>
      </w:r>
    </w:p>
    <w:p w14:paraId="0F6ECDD6">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二、</w:t>
      </w:r>
      <w:r>
        <w:rPr>
          <w:rFonts w:hint="eastAsia" w:ascii="宋体" w:hAnsi="宋体" w:eastAsia="宋体" w:cs="宋体"/>
          <w:b/>
          <w:bCs/>
          <w:kern w:val="2"/>
          <w:sz w:val="21"/>
          <w:szCs w:val="21"/>
          <w:lang w:val="en-US" w:eastAsia="zh-CN" w:bidi="ar-SA"/>
        </w:rPr>
        <w:t>项目名称：</w:t>
      </w:r>
      <w:r>
        <w:rPr>
          <w:rFonts w:hint="eastAsia" w:ascii="宋体" w:hAnsi="宋体" w:eastAsia="宋体" w:cs="宋体"/>
          <w:kern w:val="2"/>
          <w:sz w:val="21"/>
          <w:szCs w:val="21"/>
          <w:lang w:val="en-US" w:eastAsia="zh-CN" w:bidi="ar-SA"/>
        </w:rPr>
        <w:t>禹州市住房和城乡建设局</w:t>
      </w: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eastAsia="宋体" w:cs="宋体"/>
          <w:kern w:val="2"/>
          <w:sz w:val="21"/>
          <w:szCs w:val="21"/>
          <w:lang w:val="en-US" w:eastAsia="zh-CN" w:bidi="ar-SA"/>
        </w:rPr>
        <w:t>(不见面开标)</w:t>
      </w:r>
    </w:p>
    <w:p w14:paraId="654073F2">
      <w:pPr>
        <w:pStyle w:val="10"/>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23887400">
      <w:pPr>
        <w:pStyle w:val="10"/>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4E5431C1">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487B773A">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7F3C321B">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2、项目主要内容、数量及要求：</w:t>
      </w: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eastAsia="宋体" w:cs="宋体"/>
          <w:kern w:val="2"/>
          <w:sz w:val="21"/>
          <w:szCs w:val="21"/>
          <w:lang w:val="en-US" w:eastAsia="zh-CN" w:bidi="ar-SA"/>
        </w:rPr>
        <w:t>（详见磋商文件）</w:t>
      </w:r>
    </w:p>
    <w:p w14:paraId="46B20015">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2725670.00</w:t>
      </w:r>
      <w:r>
        <w:rPr>
          <w:rFonts w:hint="eastAsia" w:ascii="宋体" w:hAnsi="宋体" w:eastAsia="宋体" w:cs="宋体"/>
          <w:kern w:val="2"/>
          <w:sz w:val="21"/>
          <w:szCs w:val="21"/>
          <w:lang w:val="en-US" w:eastAsia="zh-CN" w:bidi="ar-SA"/>
        </w:rPr>
        <w:t xml:space="preserve">元 </w:t>
      </w:r>
    </w:p>
    <w:p w14:paraId="3172F6B2">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7764D951">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5、履约地点：禹州市住房和城乡建设局</w:t>
      </w:r>
    </w:p>
    <w:p w14:paraId="5E5E67FC">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97CE604">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46A87FDE">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39452CD6">
      <w:pPr>
        <w:pStyle w:val="10"/>
        <w:widowControl/>
        <w:numPr>
          <w:ilvl w:val="0"/>
          <w:numId w:val="3"/>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满足《中华人民共和国政府采购法》第二十二条规定。</w:t>
      </w:r>
    </w:p>
    <w:p w14:paraId="08259A6D">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本项目落实节约能源、保护环境、扶持不发达地区和少数民族地区、促进中小企业、监狱企业发展等政府采购政策。</w:t>
      </w:r>
    </w:p>
    <w:p w14:paraId="677DC52F">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宋体" w:hAnsi="宋体" w:eastAsia="宋体" w:cs="宋体"/>
          <w:kern w:val="2"/>
          <w:sz w:val="21"/>
          <w:szCs w:val="21"/>
          <w:lang w:val="en-US" w:eastAsia="zh-CN" w:bidi="ar-SA"/>
        </w:rPr>
        <w:t>。</w:t>
      </w:r>
    </w:p>
    <w:p w14:paraId="5B3E19FB">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p>
    <w:p w14:paraId="44115A7A">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750E58C1">
      <w:pPr>
        <w:pStyle w:val="10"/>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39644228">
      <w:pPr>
        <w:pStyle w:val="10"/>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70EBE0E">
      <w:pPr>
        <w:pStyle w:val="10"/>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5953EA">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1B43FC18">
      <w:pPr>
        <w:pStyle w:val="10"/>
        <w:widowControl/>
        <w:numPr>
          <w:ilvl w:val="0"/>
          <w:numId w:val="4"/>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 xml:space="preserve">月 </w:t>
      </w: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日8 时30分（北京时间），逾期提交或不符合规定的响应文件不予接受。</w:t>
      </w:r>
    </w:p>
    <w:p w14:paraId="6F2DEA8D">
      <w:pPr>
        <w:pStyle w:val="10"/>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2、磋商文件开启地点：禹州市公共资源交易中心九楼第二开标室。（本项目采用远程不见面开标方式，投标人无须到现场）。</w:t>
      </w:r>
    </w:p>
    <w:p w14:paraId="541F7E57">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68BF71C7">
      <w:pPr>
        <w:pStyle w:val="10"/>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70A355E3">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0BB48384">
      <w:pPr>
        <w:pStyle w:val="10"/>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40C02D5C">
      <w:pPr>
        <w:pStyle w:val="10"/>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采购人名称：禹州市住房和城乡建议局</w:t>
      </w:r>
    </w:p>
    <w:p w14:paraId="312103D0">
      <w:pPr>
        <w:pStyle w:val="10"/>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75217B7D">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任</w:t>
      </w:r>
      <w:r>
        <w:rPr>
          <w:rFonts w:hint="eastAsia" w:ascii="宋体" w:hAnsi="宋体" w:eastAsia="宋体" w:cs="宋体"/>
          <w:color w:val="000000"/>
          <w:szCs w:val="21"/>
          <w:shd w:val="clear" w:color="auto" w:fill="FFFFFF"/>
          <w:lang w:val="en-US" w:eastAsia="zh-CN"/>
        </w:rPr>
        <w:t>先生</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5C3B9F81">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6FC09C6F">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111CF467">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 方女士   联系电话：0374-2077111</w:t>
      </w:r>
    </w:p>
    <w:p w14:paraId="06BF55A8">
      <w:pPr>
        <w:pStyle w:val="10"/>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5C6DB6B3">
      <w:pPr>
        <w:pStyle w:val="10"/>
        <w:widowControl/>
        <w:wordWrap/>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联系电话：0374-8112523</w:t>
      </w:r>
    </w:p>
    <w:p w14:paraId="4D7D8C10">
      <w:pPr>
        <w:pStyle w:val="10"/>
        <w:keepNext w:val="0"/>
        <w:keepLines w:val="0"/>
        <w:widowControl/>
        <w:suppressLineNumbers w:val="0"/>
        <w:spacing w:before="0" w:beforeAutospacing="0" w:after="0" w:afterAutospacing="0" w:line="23"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0B16A578">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EA9ADF3">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14:paraId="3C26582C">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新宋体" w:hAnsi="新宋体" w:eastAsia="新宋体" w:cs="新宋体"/>
          <w:b w:val="0"/>
          <w:bCs w:val="0"/>
          <w:i w:val="0"/>
          <w:iCs w:val="0"/>
          <w:kern w:val="2"/>
          <w:sz w:val="21"/>
          <w:szCs w:val="21"/>
          <w:lang w:val="zh-CN" w:eastAsia="zh-CN" w:bidi="ar-SA"/>
        </w:rPr>
      </w:pPr>
      <w:r>
        <w:rPr>
          <w:rFonts w:hint="eastAsia" w:asciiTheme="minorEastAsia" w:hAnsiTheme="minorEastAsia" w:cstheme="minorEastAsia"/>
          <w:b/>
          <w:bCs/>
          <w:kern w:val="0"/>
          <w:sz w:val="21"/>
          <w:szCs w:val="21"/>
          <w:lang w:val="en-US" w:eastAsia="zh-CN"/>
        </w:rPr>
        <w:t>一、</w:t>
      </w:r>
      <w:r>
        <w:rPr>
          <w:rFonts w:hint="eastAsia" w:asciiTheme="minorEastAsia" w:hAnsiTheme="minorEastAsia" w:eastAsiaTheme="minorEastAsia" w:cstheme="minorEastAsia"/>
          <w:b/>
          <w:bCs/>
          <w:kern w:val="0"/>
          <w:sz w:val="21"/>
          <w:szCs w:val="21"/>
          <w:lang w:val="zh-CN"/>
        </w:rPr>
        <w:t>本项目需实现的功能或者目标：</w:t>
      </w:r>
      <w:r>
        <w:rPr>
          <w:rFonts w:hint="eastAsia" w:ascii="新宋体" w:hAnsi="新宋体" w:eastAsia="新宋体" w:cs="新宋体"/>
          <w:b w:val="0"/>
          <w:bCs w:val="0"/>
          <w:i w:val="0"/>
          <w:iCs w:val="0"/>
          <w:kern w:val="2"/>
          <w:sz w:val="21"/>
          <w:szCs w:val="21"/>
          <w:lang w:val="en-US" w:eastAsia="zh-CN" w:bidi="ar-SA"/>
        </w:rPr>
        <w:t xml:space="preserve"> 保障道路交通安全，为市民营造安全有序出行环境。</w:t>
      </w:r>
    </w:p>
    <w:p w14:paraId="076D36E7">
      <w:pPr>
        <w:widowControl/>
        <w:shd w:val="clear" w:color="auto" w:fill="FFFFFF"/>
        <w:spacing w:line="360" w:lineRule="auto"/>
        <w:ind w:firstLine="422" w:firstLineChars="200"/>
        <w:jc w:val="left"/>
        <w:rPr>
          <w:rFonts w:hint="default"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szCs w:val="21"/>
          <w:lang w:val="zh-CN"/>
        </w:rPr>
        <w:t>二、</w:t>
      </w:r>
      <w:r>
        <w:rPr>
          <w:rFonts w:hint="eastAsia" w:ascii="新宋体" w:hAnsi="新宋体" w:eastAsia="新宋体" w:cs="新宋体"/>
          <w:b/>
          <w:szCs w:val="21"/>
          <w:lang w:val="en-US" w:eastAsia="zh-CN"/>
        </w:rPr>
        <w:t>采购内容：</w:t>
      </w:r>
      <w:r>
        <w:rPr>
          <w:rFonts w:hint="eastAsia" w:ascii="新宋体" w:hAnsi="新宋体" w:eastAsia="新宋体" w:cs="新宋体"/>
          <w:b w:val="0"/>
          <w:bCs w:val="0"/>
          <w:i w:val="0"/>
          <w:iCs w:val="0"/>
          <w:kern w:val="2"/>
          <w:sz w:val="21"/>
          <w:szCs w:val="21"/>
          <w:lang w:val="en-US" w:eastAsia="zh-CN" w:bidi="ar-SA"/>
        </w:rPr>
        <w:t>神屋路道路及排水工程是我市2025年城市更新重点项目。该工程西起鼎盛时代小区门前，东至颍河大街，全长292米，红线宽35米。主要建设内容为道路、排水、亮化等。（详见工程量清单及图纸）</w:t>
      </w:r>
    </w:p>
    <w:p w14:paraId="18CC3124">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val="0"/>
          <w:bCs w:val="0"/>
          <w:i w:val="0"/>
          <w:iCs w:val="0"/>
          <w:kern w:val="2"/>
          <w:sz w:val="21"/>
          <w:szCs w:val="21"/>
          <w:lang w:val="en-US" w:eastAsia="zh-CN" w:bidi="ar-SA"/>
        </w:rPr>
        <w:t>执行国家相关标准。</w:t>
      </w:r>
    </w:p>
    <w:p w14:paraId="09213E90">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14:paraId="4C841DE9">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bCs/>
          <w:i w:val="0"/>
          <w:iCs w:val="0"/>
          <w:kern w:val="2"/>
          <w:sz w:val="21"/>
          <w:szCs w:val="21"/>
          <w:lang w:val="en-US" w:eastAsia="zh-CN" w:bidi="ar-SA"/>
        </w:rPr>
        <w:t xml:space="preserve"> </w:t>
      </w:r>
      <w:r>
        <w:rPr>
          <w:rFonts w:hint="eastAsia" w:ascii="新宋体" w:hAnsi="新宋体" w:eastAsia="新宋体" w:cs="新宋体"/>
          <w:b w:val="0"/>
          <w:bCs w:val="0"/>
          <w:i w:val="0"/>
          <w:iCs w:val="0"/>
          <w:kern w:val="2"/>
          <w:sz w:val="21"/>
          <w:szCs w:val="21"/>
          <w:lang w:val="en-US" w:eastAsia="zh-CN" w:bidi="ar-SA"/>
        </w:rPr>
        <w:t xml:space="preserve"> 1、服务标准：投标人按合同规定时限交付施工成果，并达到国家竣工验收标准。</w:t>
      </w:r>
    </w:p>
    <w:p w14:paraId="780A1156">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 xml:space="preserve">  2、期限：合同签订后具备施工条件接业主开工通知后120日历天内完成。</w:t>
      </w:r>
    </w:p>
    <w:p w14:paraId="2831ACEF">
      <w:pPr>
        <w:widowControl/>
        <w:numPr>
          <w:ilvl w:val="0"/>
          <w:numId w:val="0"/>
        </w:numPr>
        <w:shd w:val="clear" w:color="auto" w:fill="FFFFFF"/>
        <w:spacing w:line="360" w:lineRule="auto"/>
        <w:ind w:firstLine="630" w:firstLineChars="300"/>
        <w:contextualSpacing/>
        <w:jc w:val="left"/>
        <w:rPr>
          <w:rFonts w:hint="default"/>
          <w:lang w:val="en-US" w:eastAsia="zh-CN"/>
        </w:rPr>
      </w:pPr>
      <w:r>
        <w:rPr>
          <w:rFonts w:hint="eastAsia" w:ascii="新宋体" w:hAnsi="新宋体" w:eastAsia="新宋体" w:cs="新宋体"/>
          <w:b w:val="0"/>
          <w:bCs w:val="0"/>
          <w:i w:val="0"/>
          <w:iCs w:val="0"/>
          <w:kern w:val="2"/>
          <w:sz w:val="21"/>
          <w:szCs w:val="21"/>
          <w:lang w:val="en-US" w:eastAsia="zh-CN" w:bidi="ar-SA"/>
        </w:rPr>
        <w:t>3、效果：有效改善交通秩序、强化交通安全保障、优化市民出行体验并促进城市形象提升与区域经济发展。</w:t>
      </w:r>
    </w:p>
    <w:p w14:paraId="300A258E">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4"/>
          <w:rFonts w:hint="eastAsia" w:ascii="宋体" w:cs="宋体"/>
          <w:b/>
          <w:bCs/>
          <w:sz w:val="24"/>
          <w:lang w:val="zh-CN"/>
        </w:rPr>
        <w:t>YZGGZY2076770@163.com。</w:t>
      </w:r>
      <w:r>
        <w:rPr>
          <w:rFonts w:hint="eastAsia" w:ascii="宋体" w:cs="宋体"/>
          <w:b/>
          <w:bCs/>
          <w:sz w:val="24"/>
          <w:lang w:val="zh-CN"/>
        </w:rPr>
        <w:fldChar w:fldCharType="end"/>
      </w:r>
    </w:p>
    <w:p w14:paraId="4D084D7A">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14:paraId="2B775BC9">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1、以上要求为最低要求，投标商不得低于以上要求，否则为无效响应文件。</w:t>
      </w:r>
    </w:p>
    <w:p w14:paraId="209D684E">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2、投标商须有详细合理的实施（技术）方案，且技术方案需技术负责人审核并签字，否则为无效响应文件。</w:t>
      </w:r>
    </w:p>
    <w:p w14:paraId="2B19C12A">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3、投标</w:t>
      </w:r>
      <w:r>
        <w:rPr>
          <w:rFonts w:hint="eastAsia" w:ascii="新宋体" w:hAnsi="新宋体" w:eastAsia="新宋体" w:cs="新宋体"/>
          <w:b w:val="0"/>
          <w:bCs w:val="0"/>
          <w:i w:val="0"/>
          <w:iCs w:val="0"/>
          <w:kern w:val="2"/>
          <w:sz w:val="21"/>
          <w:szCs w:val="21"/>
          <w:lang w:val="en-US" w:eastAsia="zh-CN" w:bidi="ar-SA"/>
        </w:rPr>
        <w:t>商</w:t>
      </w:r>
      <w:r>
        <w:rPr>
          <w:rFonts w:hint="eastAsia" w:ascii="新宋体" w:hAnsi="新宋体" w:eastAsia="新宋体" w:cs="新宋体"/>
          <w:b w:val="0"/>
          <w:bCs w:val="0"/>
          <w:i w:val="0"/>
          <w:iCs w:val="0"/>
          <w:kern w:val="2"/>
          <w:sz w:val="21"/>
          <w:szCs w:val="21"/>
          <w:lang w:val="zh-CN" w:eastAsia="zh-CN" w:bidi="ar-SA"/>
        </w:rPr>
        <w:t>应就该项目完整投标（报价包括但不限于完成本项目材料费、人工费、管理费、维护费、保险费、利润、税费等所有费用），否则为无效响应文件。</w:t>
      </w:r>
    </w:p>
    <w:p w14:paraId="3EBD0E7B">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4、</w:t>
      </w:r>
      <w:r>
        <w:rPr>
          <w:rFonts w:hint="eastAsia" w:ascii="新宋体" w:hAnsi="新宋体" w:eastAsia="新宋体" w:cs="新宋体"/>
          <w:b w:val="0"/>
          <w:bCs w:val="0"/>
          <w:i w:val="0"/>
          <w:iCs w:val="0"/>
          <w:kern w:val="2"/>
          <w:sz w:val="21"/>
          <w:szCs w:val="21"/>
          <w:lang w:val="zh-CN" w:eastAsia="zh-CN" w:bidi="ar-SA"/>
        </w:rPr>
        <w:t>在本项目实施过程中发生的一切与本项目相关的安全事故及责任均由中标供应商承担，</w:t>
      </w:r>
      <w:r>
        <w:rPr>
          <w:rFonts w:hint="eastAsia" w:ascii="新宋体" w:hAnsi="新宋体" w:eastAsia="新宋体" w:cs="新宋体"/>
          <w:b w:val="0"/>
          <w:bCs w:val="0"/>
          <w:i w:val="0"/>
          <w:iCs w:val="0"/>
          <w:kern w:val="2"/>
          <w:sz w:val="21"/>
          <w:szCs w:val="21"/>
          <w:lang w:val="en-US" w:eastAsia="zh-CN" w:bidi="ar-SA"/>
        </w:rPr>
        <w:t>招标</w:t>
      </w:r>
      <w:r>
        <w:rPr>
          <w:rFonts w:hint="eastAsia" w:ascii="新宋体" w:hAnsi="新宋体" w:eastAsia="新宋体" w:cs="新宋体"/>
          <w:b w:val="0"/>
          <w:bCs w:val="0"/>
          <w:i w:val="0"/>
          <w:iCs w:val="0"/>
          <w:kern w:val="2"/>
          <w:sz w:val="21"/>
          <w:szCs w:val="21"/>
          <w:lang w:val="zh-CN" w:eastAsia="zh-CN" w:bidi="ar-SA"/>
        </w:rPr>
        <w:t>方不承担任何责任及费用。</w:t>
      </w:r>
    </w:p>
    <w:p w14:paraId="0C2946E5">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5</w:t>
      </w:r>
      <w:r>
        <w:rPr>
          <w:rFonts w:hint="eastAsia" w:ascii="新宋体" w:hAnsi="新宋体" w:eastAsia="新宋体" w:cs="新宋体"/>
          <w:b w:val="0"/>
          <w:bCs w:val="0"/>
          <w:i w:val="0"/>
          <w:iCs w:val="0"/>
          <w:kern w:val="2"/>
          <w:sz w:val="21"/>
          <w:szCs w:val="21"/>
          <w:lang w:val="zh-CN" w:eastAsia="zh-CN" w:bidi="ar-SA"/>
        </w:rPr>
        <w:t>、中标方未达到作业计划标准及工作违规或引起纠纷、被上级部门处罚等不良后果，造成重大经济损失或服务严重失误，招标方有权终止本合同，并追究中标方的经济责任。</w:t>
      </w:r>
    </w:p>
    <w:p w14:paraId="199C5BC8">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6</w:t>
      </w:r>
      <w:r>
        <w:rPr>
          <w:rFonts w:hint="eastAsia" w:ascii="新宋体" w:hAnsi="新宋体" w:eastAsia="新宋体" w:cs="新宋体"/>
          <w:b w:val="0"/>
          <w:bCs w:val="0"/>
          <w:i w:val="0"/>
          <w:iCs w:val="0"/>
          <w:kern w:val="2"/>
          <w:sz w:val="21"/>
          <w:szCs w:val="21"/>
          <w:lang w:val="zh-CN" w:eastAsia="zh-CN" w:bidi="ar-SA"/>
        </w:rPr>
        <w:t>、本次招标某些技术标准与国家所要求的标准不统一或有不兼容的地方，均以国家强制性标准或最新出台的标准为准。</w:t>
      </w:r>
    </w:p>
    <w:p w14:paraId="43F98AE1">
      <w:pPr>
        <w:widowControl/>
        <w:numPr>
          <w:ilvl w:val="0"/>
          <w:numId w:val="0"/>
        </w:numPr>
        <w:shd w:val="clear" w:color="auto" w:fill="FFFFFF"/>
        <w:spacing w:line="360" w:lineRule="auto"/>
        <w:ind w:firstLine="420" w:firstLineChars="200"/>
        <w:contextualSpacing/>
        <w:jc w:val="left"/>
        <w:rPr>
          <w:rFonts w:hint="eastAsia"/>
          <w:lang w:val="zh-CN" w:eastAsia="zh-CN"/>
        </w:rPr>
      </w:pPr>
      <w:r>
        <w:rPr>
          <w:rFonts w:hint="eastAsia" w:ascii="新宋体" w:hAnsi="新宋体" w:eastAsia="新宋体" w:cs="新宋体"/>
          <w:b w:val="0"/>
          <w:bCs w:val="0"/>
          <w:i w:val="0"/>
          <w:iCs w:val="0"/>
          <w:kern w:val="2"/>
          <w:sz w:val="21"/>
          <w:szCs w:val="21"/>
          <w:lang w:val="zh-CN" w:eastAsia="zh-CN" w:bidi="ar-SA"/>
        </w:rPr>
        <w:t>7、如果未在</w:t>
      </w:r>
      <w:r>
        <w:rPr>
          <w:rFonts w:hint="eastAsia" w:ascii="新宋体" w:hAnsi="新宋体" w:eastAsia="新宋体" w:cs="新宋体"/>
          <w:b w:val="0"/>
          <w:bCs w:val="0"/>
          <w:i w:val="0"/>
          <w:iCs w:val="0"/>
          <w:kern w:val="2"/>
          <w:sz w:val="21"/>
          <w:szCs w:val="21"/>
          <w:lang w:val="en-US" w:eastAsia="zh-CN" w:bidi="ar-SA"/>
        </w:rPr>
        <w:t>磋商</w:t>
      </w:r>
      <w:r>
        <w:rPr>
          <w:rFonts w:hint="eastAsia" w:ascii="新宋体" w:hAnsi="新宋体" w:eastAsia="新宋体" w:cs="新宋体"/>
          <w:b w:val="0"/>
          <w:bCs w:val="0"/>
          <w:i w:val="0"/>
          <w:iCs w:val="0"/>
          <w:kern w:val="2"/>
          <w:sz w:val="21"/>
          <w:szCs w:val="21"/>
          <w:lang w:val="zh-CN" w:eastAsia="zh-CN" w:bidi="ar-SA"/>
        </w:rPr>
        <w:t>文件中要求提供其相关行业标准或国家强制性标准的，则投标人有责任给予补充说明。</w:t>
      </w:r>
    </w:p>
    <w:p w14:paraId="3729984C">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14:paraId="732D1AA6">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94E301B">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14:paraId="0985217C">
      <w:pPr>
        <w:spacing w:line="360" w:lineRule="auto"/>
        <w:ind w:firstLine="420" w:firstLineChars="200"/>
        <w:rPr>
          <w:rFonts w:hint="eastAsia" w:ascii="新宋体" w:hAnsi="新宋体" w:eastAsia="新宋体" w:cs="新宋体"/>
          <w:kern w:val="0"/>
          <w:szCs w:val="21"/>
          <w:lang w:eastAsia="zh-CN"/>
        </w:rPr>
      </w:pPr>
      <w:r>
        <w:rPr>
          <w:rFonts w:hint="eastAsia" w:ascii="新宋体" w:hAnsi="新宋体" w:eastAsia="新宋体" w:cs="新宋体"/>
          <w:kern w:val="0"/>
          <w:szCs w:val="21"/>
        </w:rPr>
        <w:t>2、按照磋商文件要求、投标文件响应和承诺验收</w:t>
      </w:r>
      <w:r>
        <w:rPr>
          <w:rFonts w:hint="eastAsia" w:ascii="新宋体" w:hAnsi="新宋体" w:eastAsia="新宋体" w:cs="新宋体"/>
          <w:kern w:val="0"/>
          <w:szCs w:val="21"/>
          <w:lang w:eastAsia="zh-CN"/>
        </w:rPr>
        <w:t>。</w:t>
      </w:r>
    </w:p>
    <w:p w14:paraId="63FE4838">
      <w:pPr>
        <w:pStyle w:val="2"/>
        <w:ind w:firstLine="420" w:firstLineChars="20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3、本项目验收如需要第三方验收，中标方将承担所有产生的费用。</w:t>
      </w:r>
    </w:p>
    <w:p w14:paraId="0697D575">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2171FAF6">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（一）支付方式：财政支付</w:t>
      </w:r>
      <w:r>
        <w:rPr>
          <w:rFonts w:hint="eastAsia" w:ascii="新宋体" w:hAnsi="新宋体" w:eastAsia="新宋体" w:cs="新宋体"/>
          <w:kern w:val="0"/>
          <w:szCs w:val="21"/>
          <w:lang w:eastAsia="zh-CN"/>
        </w:rPr>
        <w:t>，</w:t>
      </w:r>
      <w:r>
        <w:rPr>
          <w:rFonts w:hint="eastAsia" w:ascii="新宋体" w:hAnsi="新宋体" w:eastAsia="新宋体" w:cs="新宋体"/>
          <w:kern w:val="0"/>
          <w:szCs w:val="21"/>
          <w:lang w:val="en-US" w:eastAsia="zh-CN"/>
        </w:rPr>
        <w:t>银行转帐。</w:t>
      </w:r>
    </w:p>
    <w:p w14:paraId="346225D2">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（二）支付时间及条件：</w:t>
      </w:r>
      <w:r>
        <w:rPr>
          <w:rFonts w:hint="eastAsia" w:ascii="新宋体" w:hAnsi="新宋体" w:eastAsia="新宋体" w:cs="新宋体"/>
          <w:kern w:val="0"/>
          <w:szCs w:val="21"/>
          <w:lang w:val="en-US" w:eastAsia="zh-CN"/>
        </w:rPr>
        <w:t>经验收合格，自交付之日起30日内一次付清。</w:t>
      </w:r>
    </w:p>
    <w:p w14:paraId="44B00142">
      <w:pPr>
        <w:widowControl/>
        <w:shd w:val="clear" w:color="auto" w:fill="FFFFFF"/>
        <w:spacing w:line="560" w:lineRule="exact"/>
        <w:ind w:firstLine="600"/>
        <w:jc w:val="left"/>
        <w:rPr>
          <w:rFonts w:ascii="新宋体" w:hAnsi="新宋体" w:eastAsia="新宋体" w:cs="新宋体"/>
          <w:kern w:val="0"/>
          <w:szCs w:val="21"/>
        </w:rPr>
      </w:pPr>
    </w:p>
    <w:p w14:paraId="002757FE">
      <w:pPr>
        <w:pStyle w:val="3"/>
        <w:rPr>
          <w:rFonts w:hint="eastAsia" w:cs="宋体" w:asciiTheme="majorEastAsia" w:hAnsiTheme="majorEastAsia" w:eastAsiaTheme="majorEastAsia"/>
          <w:b/>
          <w:kern w:val="0"/>
          <w:sz w:val="32"/>
          <w:szCs w:val="32"/>
        </w:rPr>
      </w:pPr>
    </w:p>
    <w:p w14:paraId="1DB1091A">
      <w:pPr>
        <w:widowControl/>
        <w:ind w:firstLine="2570" w:firstLineChars="800"/>
        <w:jc w:val="both"/>
        <w:rPr>
          <w:rFonts w:hint="eastAsia" w:cs="宋体" w:asciiTheme="majorEastAsia" w:hAnsiTheme="majorEastAsia" w:eastAsiaTheme="majorEastAsia"/>
          <w:b/>
          <w:kern w:val="0"/>
          <w:sz w:val="32"/>
          <w:szCs w:val="32"/>
        </w:rPr>
      </w:pPr>
    </w:p>
    <w:p w14:paraId="77943FC1">
      <w:pPr>
        <w:widowControl/>
        <w:ind w:firstLine="2570" w:firstLineChars="800"/>
        <w:jc w:val="both"/>
        <w:rPr>
          <w:rFonts w:hint="eastAsia" w:cs="宋体" w:asciiTheme="majorEastAsia" w:hAnsiTheme="majorEastAsia" w:eastAsiaTheme="majorEastAsia"/>
          <w:b/>
          <w:kern w:val="0"/>
          <w:sz w:val="32"/>
          <w:szCs w:val="32"/>
        </w:rPr>
      </w:pPr>
    </w:p>
    <w:p w14:paraId="751CF1FA">
      <w:pPr>
        <w:widowControl/>
        <w:ind w:firstLine="2570" w:firstLineChars="800"/>
        <w:jc w:val="both"/>
        <w:rPr>
          <w:rFonts w:hint="eastAsia" w:cs="宋体" w:asciiTheme="majorEastAsia" w:hAnsiTheme="majorEastAsia" w:eastAsiaTheme="majorEastAsia"/>
          <w:b/>
          <w:kern w:val="0"/>
          <w:sz w:val="32"/>
          <w:szCs w:val="32"/>
        </w:rPr>
      </w:pPr>
    </w:p>
    <w:p w14:paraId="5384019D">
      <w:pPr>
        <w:widowControl/>
        <w:ind w:firstLine="2570" w:firstLineChars="800"/>
        <w:jc w:val="both"/>
        <w:rPr>
          <w:rFonts w:hint="eastAsia" w:cs="宋体" w:asciiTheme="majorEastAsia" w:hAnsiTheme="majorEastAsia" w:eastAsiaTheme="majorEastAsia"/>
          <w:b/>
          <w:kern w:val="0"/>
          <w:sz w:val="32"/>
          <w:szCs w:val="32"/>
        </w:rPr>
      </w:pPr>
    </w:p>
    <w:p w14:paraId="3EC2B12C">
      <w:pPr>
        <w:widowControl/>
        <w:ind w:firstLine="2570" w:firstLineChars="800"/>
        <w:jc w:val="both"/>
        <w:rPr>
          <w:rFonts w:hint="eastAsia" w:cs="宋体" w:asciiTheme="majorEastAsia" w:hAnsiTheme="majorEastAsia" w:eastAsiaTheme="majorEastAsia"/>
          <w:b/>
          <w:kern w:val="0"/>
          <w:sz w:val="32"/>
          <w:szCs w:val="32"/>
        </w:rPr>
      </w:pPr>
    </w:p>
    <w:p w14:paraId="78448D88">
      <w:pPr>
        <w:widowControl/>
        <w:ind w:firstLine="2570" w:firstLineChars="800"/>
        <w:jc w:val="both"/>
        <w:rPr>
          <w:rFonts w:hint="eastAsia" w:cs="宋体" w:asciiTheme="majorEastAsia" w:hAnsiTheme="majorEastAsia" w:eastAsiaTheme="majorEastAsia"/>
          <w:b/>
          <w:kern w:val="0"/>
          <w:sz w:val="32"/>
          <w:szCs w:val="32"/>
        </w:rPr>
      </w:pPr>
    </w:p>
    <w:p w14:paraId="4E07430E">
      <w:pPr>
        <w:widowControl/>
        <w:ind w:firstLine="2570" w:firstLineChars="800"/>
        <w:jc w:val="both"/>
        <w:rPr>
          <w:rFonts w:hint="eastAsia" w:cs="宋体" w:asciiTheme="majorEastAsia" w:hAnsiTheme="majorEastAsia" w:eastAsiaTheme="majorEastAsia"/>
          <w:b/>
          <w:kern w:val="0"/>
          <w:sz w:val="32"/>
          <w:szCs w:val="32"/>
        </w:rPr>
      </w:pPr>
    </w:p>
    <w:p w14:paraId="4E8D8A04">
      <w:pPr>
        <w:widowControl/>
        <w:jc w:val="both"/>
        <w:rPr>
          <w:rFonts w:hint="eastAsia" w:cs="宋体" w:asciiTheme="majorEastAsia" w:hAnsiTheme="majorEastAsia" w:eastAsiaTheme="majorEastAsia"/>
          <w:b/>
          <w:kern w:val="0"/>
          <w:sz w:val="32"/>
          <w:szCs w:val="32"/>
        </w:rPr>
      </w:pPr>
    </w:p>
    <w:p w14:paraId="77E4CF8D">
      <w:pPr>
        <w:widowControl/>
        <w:jc w:val="both"/>
        <w:rPr>
          <w:rFonts w:hint="eastAsia" w:cs="宋体" w:asciiTheme="majorEastAsia" w:hAnsiTheme="majorEastAsia" w:eastAsiaTheme="majorEastAsia"/>
          <w:b/>
          <w:kern w:val="0"/>
          <w:sz w:val="32"/>
          <w:szCs w:val="32"/>
        </w:rPr>
      </w:pPr>
    </w:p>
    <w:p w14:paraId="6F676FB1">
      <w:pPr>
        <w:widowControl/>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33EF6F7">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1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7E60B48">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A93546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48256E6">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1770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6F0C1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3F26C8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5B08BB64">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cs="仿宋_GB2312" w:asciiTheme="minorEastAsia" w:hAnsiTheme="minorEastAsia"/>
                <w:szCs w:val="21"/>
              </w:rPr>
              <w:t>项目名称：</w:t>
            </w:r>
            <w:r>
              <w:rPr>
                <w:rFonts w:hint="eastAsia" w:ascii="宋体" w:hAnsi="宋体" w:eastAsia="宋体" w:cs="宋体"/>
                <w:kern w:val="2"/>
                <w:sz w:val="21"/>
                <w:szCs w:val="21"/>
                <w:lang w:val="en-US" w:eastAsia="zh-CN" w:bidi="ar-SA"/>
              </w:rPr>
              <w:t>禹州市住房和城乡建设局</w:t>
            </w: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eastAsia="宋体" w:cs="宋体"/>
                <w:kern w:val="2"/>
                <w:sz w:val="21"/>
                <w:szCs w:val="21"/>
                <w:lang w:val="en-US" w:eastAsia="zh-CN" w:bidi="ar-SA"/>
              </w:rPr>
              <w:t>(不见面开标)</w:t>
            </w:r>
          </w:p>
          <w:p w14:paraId="2A3ECE9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5011</w:t>
            </w:r>
          </w:p>
          <w:p w14:paraId="3DC5DADE">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120</w:t>
            </w:r>
            <w:r>
              <w:rPr>
                <w:rFonts w:hint="eastAsia" w:cs="仿宋_GB2312" w:asciiTheme="minorEastAsia" w:hAnsiTheme="minorEastAsia"/>
                <w:szCs w:val="21"/>
              </w:rPr>
              <w:t>日历天内</w:t>
            </w:r>
          </w:p>
          <w:p w14:paraId="1F51D70C">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履约地点：</w:t>
            </w:r>
            <w:r>
              <w:rPr>
                <w:rFonts w:hint="eastAsia" w:cs="仿宋_GB2312" w:asciiTheme="minorEastAsia" w:hAnsiTheme="minorEastAsia"/>
                <w:color w:val="000000"/>
                <w:szCs w:val="21"/>
                <w:shd w:val="clear" w:color="auto" w:fill="FFFFFF"/>
              </w:rPr>
              <w:t>禹州市</w:t>
            </w:r>
            <w:r>
              <w:rPr>
                <w:rFonts w:hint="default" w:ascii="宋体" w:hAnsi="宋体" w:eastAsia="宋体" w:cs="宋体"/>
                <w:kern w:val="2"/>
                <w:sz w:val="21"/>
                <w:szCs w:val="21"/>
                <w:lang w:val="en-US" w:eastAsia="zh-CN" w:bidi="ar-SA"/>
              </w:rPr>
              <w:t>鼎盛时代小区—颍河大街</w:t>
            </w:r>
          </w:p>
        </w:tc>
      </w:tr>
      <w:tr w14:paraId="3B7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73F8D28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04F5A3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28DBD55">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住房和城乡建设局</w:t>
            </w:r>
          </w:p>
          <w:p w14:paraId="3F924BC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14:paraId="2DC83A2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任</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8113131</w:t>
            </w:r>
          </w:p>
        </w:tc>
      </w:tr>
      <w:tr w14:paraId="39D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534C2C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7AB624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5536CBE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46822E18">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p>
          <w:p w14:paraId="4B13758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001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0AA7A5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915ACF4">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21C8B9AA">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6476AE1">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285376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709F189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F487610">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6335AC8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14:paraId="42E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D242E77">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7B3A6EE3">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6A1D9238">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6858FC0A">
            <w:pPr>
              <w:pStyle w:val="19"/>
              <w:numPr>
                <w:ilvl w:val="0"/>
                <w:numId w:val="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14:paraId="2348995F">
            <w:pPr>
              <w:pStyle w:val="19"/>
              <w:numPr>
                <w:ilvl w:val="0"/>
                <w:numId w:val="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14:paraId="497E64B5">
            <w:pPr>
              <w:pStyle w:val="19"/>
              <w:numPr>
                <w:ilvl w:val="0"/>
                <w:numId w:val="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14:paraId="48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5964C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7FEE4C8C">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2E82FDE">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35A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8CB43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264244C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4F0E435E">
            <w:pPr>
              <w:autoSpaceDE w:val="0"/>
              <w:autoSpaceDN w:val="0"/>
              <w:adjustRightInd w:val="0"/>
              <w:spacing w:line="276" w:lineRule="auto"/>
              <w:rPr>
                <w:rFonts w:cs="宋体" w:asciiTheme="minorEastAsia" w:hAnsiTheme="minorEastAsia"/>
                <w:bCs/>
                <w:szCs w:val="21"/>
                <w:lang w:val="zh-CN"/>
              </w:rPr>
            </w:pPr>
            <w:r>
              <w:rPr>
                <w:rFonts w:hint="eastAsia" w:ascii="宋体" w:hAnsi="宋体" w:cs="仿宋_GB2312"/>
                <w:color w:val="000000"/>
                <w:szCs w:val="21"/>
                <w:shd w:val="clear" w:color="auto" w:fill="FFFFFF"/>
                <w:lang w:val="en-US" w:eastAsia="zh-CN"/>
              </w:rPr>
              <w:t>2725670.00元</w:t>
            </w:r>
            <w:r>
              <w:rPr>
                <w:rFonts w:hint="eastAsia" w:cs="宋体" w:asciiTheme="minorEastAsia" w:hAnsiTheme="minorEastAsia"/>
                <w:bCs/>
                <w:szCs w:val="21"/>
                <w:lang w:val="zh-CN"/>
              </w:rPr>
              <w:t>，超出预算金额的响应无效。</w:t>
            </w:r>
          </w:p>
        </w:tc>
      </w:tr>
      <w:tr w14:paraId="55A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B02C7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11FB4B8E">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48642BE6">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6D7E0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2C3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A9FAFF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86948D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14:paraId="62EF1DB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2908F43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629E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17601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1C11B6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1AB2894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20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8D4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160DC491">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14:paraId="641B3F4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14:paraId="0C488F28">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300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CF10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5C4F845">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3D11E75D">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3F4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7716A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5DEA3788">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14:paraId="7F000DED">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14:paraId="605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8E7D86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2D2016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2BE691B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435063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14:paraId="71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13A4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7B545BD8">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14:paraId="49264D2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5F089BF2">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14:paraId="180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6F76C1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14FE982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0D4B4AC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14:paraId="536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9BAF57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2BD5D7E5">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0E7FF183">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14:paraId="21A1438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14:paraId="4F5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0CA8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2260C716">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14:paraId="7DCB27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6FC989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14:paraId="434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F5580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6C175BD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2767623">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249A4C11">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7D1CB52E">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37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6F49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282051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5DC8A6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07659155">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14:paraId="3EB413D3">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AB1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399ADA">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160FB03A">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14:paraId="0EB9CCEB">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14:paraId="20E5913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21D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044C74">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5B7585B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6ADAF1E2">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14:paraId="5BE3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DD1A0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7A981CA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7"/>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7"/>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建筑业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6278C762">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7EB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BC3A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467E40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26BB85D">
            <w:pPr>
              <w:autoSpaceDE w:val="0"/>
              <w:adjustRightInd w:val="0"/>
              <w:snapToGrid w:val="0"/>
              <w:spacing w:line="560" w:lineRule="exac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51BAD36">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AA3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DCE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3A3E4BE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652C2DC2">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2ABD5CF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605C4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30A0DC6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4D3D02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CB3643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87E83B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3A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3892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4840C8F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7B3A005">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23A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6CA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4A62B2E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563F83F9">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7BA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18ED3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52A3863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2CCD02C">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禹州市公共资源交易中心九楼电子监督室，并向集中采购代理机构出具授权函，且不得超过2人。</w:t>
            </w:r>
          </w:p>
        </w:tc>
      </w:tr>
      <w:tr w14:paraId="632E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1EC40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3FE4788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2BBD3B43">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14:paraId="4DD401D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14:paraId="451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DA4F97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1F89766F">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38D95437">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47678A15">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22181AD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14:paraId="7507EFA7">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14:paraId="7A0C9AF9">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35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8A51C6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1D8C657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2DF2154">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633193B3">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13471C01">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14:paraId="72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A79401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6CD04C1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32597A5D">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7D1CB2E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668D6DD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116ED96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4C00070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58DA937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6E95683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625391C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4BF23723">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A60485E">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CEF8F73">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2023</w:t>
            </w:r>
            <w:r>
              <w:rPr>
                <w:rFonts w:hint="eastAsia" w:asciiTheme="minorEastAsia" w:hAnsiTheme="minorEastAsia"/>
                <w:bCs/>
                <w:szCs w:val="21"/>
              </w:rPr>
              <w:t>年度经审计的财务报告，包括资产负债表、利润表、现金流量表、所有者权益变动表及其附注；</w:t>
            </w:r>
          </w:p>
          <w:p w14:paraId="49CD2269">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23530E94">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5CF9182">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0346775D">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D4166C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2023</w:t>
            </w:r>
            <w:r>
              <w:rPr>
                <w:rFonts w:hint="eastAsia" w:asciiTheme="minorEastAsia" w:hAnsiTheme="minorEastAsia"/>
                <w:bCs/>
                <w:szCs w:val="21"/>
              </w:rPr>
              <w:t>年度经审计的财务报告，包括资产负债表、利润表、现金流量表、所有者权益变动表及其附注；</w:t>
            </w:r>
          </w:p>
          <w:p w14:paraId="06C18FD8">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0DFC1F2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4A56CB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58A1A282">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057571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14:paraId="2DFED68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14:paraId="6B95B8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14:paraId="4FEE753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2815B924">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0D6BA397">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14:paraId="5847D943">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0ACE4C6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25C8049A">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1B69A8B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493E44CD">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3FDD06B">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486F5EB">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198A93C">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7558E9EC">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525DBC57">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14:paraId="28B392D1">
            <w:pPr>
              <w:spacing w:line="560" w:lineRule="exact"/>
              <w:jc w:val="left"/>
              <w:rPr>
                <w:rFonts w:hint="eastAsia" w:eastAsia="宋体"/>
                <w:lang w:val="en-US" w:eastAsia="zh-CN"/>
              </w:rPr>
            </w:pPr>
            <w:r>
              <w:rPr>
                <w:rFonts w:hint="eastAsia" w:cs="宋体" w:asciiTheme="minorEastAsia" w:hAnsiTheme="minorEastAsia"/>
                <w:kern w:val="0"/>
                <w:szCs w:val="21"/>
                <w:lang w:val="en-US" w:eastAsia="zh-CN"/>
              </w:rPr>
              <w:t>八、</w:t>
            </w:r>
            <w:r>
              <w:rPr>
                <w:rFonts w:hint="eastAsia" w:ascii="宋体" w:hAnsi="宋体" w:eastAsia="宋体" w:cs="宋体"/>
                <w:kern w:val="2"/>
                <w:sz w:val="21"/>
                <w:szCs w:val="21"/>
                <w:lang w:val="en-US" w:eastAsia="zh-CN" w:bidi="ar-SA"/>
              </w:rPr>
              <w:t>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仿宋" w:hAnsi="仿宋" w:eastAsia="仿宋"/>
                <w:sz w:val="24"/>
                <w:szCs w:val="24"/>
                <w:lang w:eastAsia="zh-CN"/>
              </w:rPr>
              <w:t>。</w:t>
            </w:r>
          </w:p>
        </w:tc>
      </w:tr>
    </w:tbl>
    <w:p w14:paraId="5161F9E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4FC886F">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2C575A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3646C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B9989F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9FAC514">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6A0D0A09">
      <w:pPr>
        <w:pStyle w:val="2"/>
        <w:rPr>
          <w:rFonts w:hint="eastAsia" w:cs="宋体" w:asciiTheme="majorEastAsia" w:hAnsiTheme="majorEastAsia" w:eastAsiaTheme="majorEastAsia"/>
          <w:b/>
          <w:kern w:val="0"/>
          <w:sz w:val="32"/>
          <w:szCs w:val="32"/>
        </w:rPr>
      </w:pPr>
    </w:p>
    <w:p w14:paraId="7C8EF3BD">
      <w:pPr>
        <w:rPr>
          <w:rFonts w:hint="eastAsia" w:cs="宋体" w:asciiTheme="majorEastAsia" w:hAnsiTheme="majorEastAsia" w:eastAsiaTheme="majorEastAsia"/>
          <w:b/>
          <w:kern w:val="0"/>
          <w:sz w:val="32"/>
          <w:szCs w:val="32"/>
        </w:rPr>
      </w:pPr>
    </w:p>
    <w:p w14:paraId="5A762AE7">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63168F05">
      <w:pPr>
        <w:pStyle w:val="16"/>
        <w:rPr>
          <w:rFonts w:hint="eastAsia" w:cs="宋体" w:asciiTheme="majorEastAsia" w:hAnsiTheme="majorEastAsia" w:eastAsiaTheme="majorEastAsia"/>
          <w:b/>
          <w:kern w:val="0"/>
          <w:sz w:val="32"/>
          <w:szCs w:val="32"/>
        </w:rPr>
      </w:pPr>
    </w:p>
    <w:p w14:paraId="5EDB2CD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70D7A64D">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627A9A07">
      <w:pPr>
        <w:pStyle w:val="19"/>
        <w:numPr>
          <w:ilvl w:val="0"/>
          <w:numId w:val="8"/>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14:paraId="4DED53FB">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7E2199B6">
      <w:pPr>
        <w:pStyle w:val="19"/>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14:paraId="50BD5B17">
      <w:pPr>
        <w:pStyle w:val="19"/>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14:paraId="79631D9F">
      <w:pPr>
        <w:pStyle w:val="19"/>
        <w:autoSpaceDE w:val="0"/>
        <w:autoSpaceDN w:val="0"/>
        <w:spacing w:line="360" w:lineRule="auto"/>
        <w:ind w:left="780" w:firstLine="0" w:firstLineChars="0"/>
        <w:contextualSpacing/>
        <w:rPr>
          <w:rFonts w:cs="宋体" w:asciiTheme="minorEastAsia" w:hAnsiTheme="minorEastAsia"/>
          <w:kern w:val="0"/>
          <w:szCs w:val="21"/>
        </w:rPr>
      </w:pPr>
    </w:p>
    <w:p w14:paraId="3BDDACDC">
      <w:pPr>
        <w:pStyle w:val="1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00E7427E">
      <w:pPr>
        <w:pStyle w:val="1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151EADB8">
      <w:pPr>
        <w:pStyle w:val="1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14:paraId="05FCF643">
      <w:pPr>
        <w:pStyle w:val="1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14:paraId="726F93EE">
      <w:pPr>
        <w:pStyle w:val="1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14:paraId="04632680">
      <w:pPr>
        <w:pStyle w:val="1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7E9D05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35E42D08">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1BC03AD7">
      <w:pPr>
        <w:pStyle w:val="1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14:paraId="1EF8A69E">
      <w:pPr>
        <w:pStyle w:val="19"/>
        <w:autoSpaceDE w:val="0"/>
        <w:autoSpaceDN w:val="0"/>
        <w:spacing w:line="360" w:lineRule="auto"/>
        <w:ind w:left="964" w:firstLine="0" w:firstLineChars="0"/>
        <w:contextualSpacing/>
        <w:rPr>
          <w:rFonts w:cs="宋体" w:asciiTheme="minorEastAsia" w:hAnsiTheme="minorEastAsia"/>
          <w:kern w:val="0"/>
          <w:szCs w:val="21"/>
        </w:rPr>
      </w:pPr>
    </w:p>
    <w:p w14:paraId="5CCE7FF1">
      <w:pPr>
        <w:pStyle w:val="1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5FB64BD0">
      <w:pPr>
        <w:pStyle w:val="19"/>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14:paraId="3C1FB04E">
      <w:pPr>
        <w:pStyle w:val="19"/>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6EA0C2F8">
      <w:pPr>
        <w:pStyle w:val="19"/>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AC29E9E">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4"/>
          <w:rFonts w:cs="宋体" w:asciiTheme="minorEastAsia" w:hAnsiTheme="minorEastAsia"/>
          <w:color w:val="auto"/>
          <w:szCs w:val="21"/>
        </w:rPr>
        <w:t>https://chinanpo.mca.gov.cn</w:t>
      </w:r>
      <w:r>
        <w:rPr>
          <w:rStyle w:val="14"/>
          <w:rFonts w:cs="宋体" w:asciiTheme="minorEastAsia" w:hAnsiTheme="minorEastAsia"/>
          <w:color w:val="auto"/>
          <w:szCs w:val="21"/>
        </w:rPr>
        <w:fldChar w:fldCharType="end"/>
      </w:r>
      <w:r>
        <w:rPr>
          <w:rFonts w:hint="eastAsia" w:cs="宋体" w:asciiTheme="minorEastAsia" w:hAnsiTheme="minorEastAsia"/>
          <w:kern w:val="0"/>
          <w:szCs w:val="21"/>
        </w:rPr>
        <w:t>）；</w:t>
      </w:r>
    </w:p>
    <w:p w14:paraId="27111537">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14:paraId="6C358395">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14:paraId="5D98CB73">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0ABE4864">
      <w:pPr>
        <w:pStyle w:val="1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14:paraId="7BBDE3E6">
      <w:pPr>
        <w:pStyle w:val="19"/>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519E7DBE">
      <w:pPr>
        <w:pStyle w:val="19"/>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38DD0DAA">
      <w:pPr>
        <w:pStyle w:val="19"/>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72755B38">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0E236EB">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BDF3A83">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5E78D471">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0D91CF5">
      <w:pPr>
        <w:pStyle w:val="1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105C2BAB">
      <w:pPr>
        <w:pStyle w:val="19"/>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5EB16CD2">
      <w:pPr>
        <w:pStyle w:val="19"/>
        <w:autoSpaceDE w:val="0"/>
        <w:autoSpaceDN w:val="0"/>
        <w:spacing w:line="360" w:lineRule="auto"/>
        <w:ind w:left="964" w:firstLine="0" w:firstLineChars="0"/>
        <w:contextualSpacing/>
        <w:rPr>
          <w:rFonts w:cs="宋体" w:asciiTheme="minorEastAsia" w:hAnsiTheme="minorEastAsia"/>
          <w:kern w:val="0"/>
          <w:szCs w:val="21"/>
        </w:rPr>
      </w:pPr>
    </w:p>
    <w:p w14:paraId="345B0F2B">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2831031D">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2A59A537">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7DA1ACBE">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B8B90A">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505B0777">
      <w:pPr>
        <w:pStyle w:val="19"/>
        <w:autoSpaceDE w:val="0"/>
        <w:autoSpaceDN w:val="0"/>
        <w:spacing w:line="360" w:lineRule="auto"/>
        <w:ind w:left="964" w:firstLine="0" w:firstLineChars="0"/>
        <w:contextualSpacing/>
        <w:rPr>
          <w:rFonts w:cs="宋体" w:asciiTheme="minorEastAsia" w:hAnsiTheme="minorEastAsia"/>
          <w:kern w:val="0"/>
          <w:szCs w:val="21"/>
        </w:rPr>
      </w:pPr>
    </w:p>
    <w:p w14:paraId="2691535E">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14:paraId="69B089E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14:paraId="49698960">
      <w:pPr>
        <w:autoSpaceDE w:val="0"/>
        <w:autoSpaceDN w:val="0"/>
        <w:spacing w:line="360" w:lineRule="auto"/>
        <w:ind w:left="964"/>
        <w:contextualSpacing/>
        <w:rPr>
          <w:rFonts w:cs="宋体" w:asciiTheme="minorEastAsia" w:hAnsiTheme="minorEastAsia"/>
          <w:kern w:val="0"/>
          <w:szCs w:val="21"/>
        </w:rPr>
      </w:pPr>
    </w:p>
    <w:p w14:paraId="5AA7D611">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691A7EC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78EB5760">
      <w:pPr>
        <w:autoSpaceDE w:val="0"/>
        <w:autoSpaceDN w:val="0"/>
        <w:spacing w:line="360" w:lineRule="auto"/>
        <w:ind w:left="964"/>
        <w:contextualSpacing/>
        <w:rPr>
          <w:rFonts w:cs="宋体" w:asciiTheme="minorEastAsia" w:hAnsiTheme="minorEastAsia"/>
          <w:kern w:val="0"/>
          <w:szCs w:val="21"/>
        </w:rPr>
      </w:pPr>
    </w:p>
    <w:p w14:paraId="5644B222">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21A93F69">
      <w:pPr>
        <w:pStyle w:val="1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14:paraId="53AB1345">
      <w:pPr>
        <w:pStyle w:val="19"/>
        <w:autoSpaceDE w:val="0"/>
        <w:autoSpaceDN w:val="0"/>
        <w:spacing w:line="360" w:lineRule="auto"/>
        <w:ind w:left="964" w:firstLine="0" w:firstLineChars="0"/>
        <w:contextualSpacing/>
        <w:rPr>
          <w:rFonts w:cs="宋体" w:asciiTheme="minorEastAsia" w:hAnsiTheme="minorEastAsia"/>
          <w:kern w:val="0"/>
          <w:szCs w:val="21"/>
        </w:rPr>
      </w:pPr>
    </w:p>
    <w:p w14:paraId="71542BFE">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6CA7B8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14AEA75">
      <w:pPr>
        <w:autoSpaceDE w:val="0"/>
        <w:autoSpaceDN w:val="0"/>
        <w:spacing w:line="360" w:lineRule="auto"/>
        <w:ind w:left="964"/>
        <w:contextualSpacing/>
        <w:rPr>
          <w:rFonts w:cs="宋体" w:asciiTheme="minorEastAsia" w:hAnsiTheme="minorEastAsia"/>
          <w:kern w:val="0"/>
          <w:szCs w:val="21"/>
        </w:rPr>
      </w:pPr>
    </w:p>
    <w:p w14:paraId="71FC37E4">
      <w:pPr>
        <w:autoSpaceDE w:val="0"/>
        <w:autoSpaceDN w:val="0"/>
        <w:spacing w:line="360" w:lineRule="auto"/>
        <w:contextualSpacing/>
        <w:rPr>
          <w:rFonts w:cs="宋体" w:asciiTheme="minorEastAsia" w:hAnsiTheme="minorEastAsia"/>
          <w:kern w:val="0"/>
          <w:szCs w:val="21"/>
        </w:rPr>
      </w:pPr>
    </w:p>
    <w:p w14:paraId="6405B0DB">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14:paraId="1C1C4B9F">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14:paraId="00B55E5C">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14:paraId="084DE8C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14:paraId="0C438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B1B495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4F2E203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4211795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4752F7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771E803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5C206C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50B4ED1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14:paraId="55916B0D">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2A018EED">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kern w:val="0"/>
          <w:szCs w:val="21"/>
        </w:rPr>
        <w:t>响应文件须单独提供廉政方案，并由单位法定代表人（单位负责人）签字，否则将否决其投标。</w:t>
      </w:r>
    </w:p>
    <w:p w14:paraId="76624D50">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14:paraId="57F74A68">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8B5A1A8">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2FC5B685">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36951329">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0630388F">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7FCABDC4">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1F3E7C18">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5B77C02B">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510B7FC7">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030C7421">
      <w:pPr>
        <w:pStyle w:val="19"/>
        <w:numPr>
          <w:ilvl w:val="0"/>
          <w:numId w:val="20"/>
        </w:numPr>
        <w:autoSpaceDE w:val="0"/>
        <w:autoSpaceDN w:val="0"/>
        <w:spacing w:line="360" w:lineRule="auto"/>
        <w:ind w:firstLineChars="0"/>
        <w:contextualSpacing/>
        <w:rPr>
          <w:rFonts w:cs="宋体" w:asciiTheme="minorEastAsia" w:hAnsiTheme="minorEastAsia"/>
          <w:vanish/>
          <w:kern w:val="0"/>
          <w:szCs w:val="21"/>
        </w:rPr>
      </w:pPr>
    </w:p>
    <w:p w14:paraId="3DC26E02">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10.2     </w:t>
      </w: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14:paraId="1C47529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10.3  </w:t>
      </w: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B7A7852">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10.4  </w:t>
      </w:r>
      <w:r>
        <w:rPr>
          <w:rFonts w:hint="eastAsia" w:cs="宋体" w:asciiTheme="minorEastAsia" w:hAnsiTheme="minorEastAsia"/>
          <w:kern w:val="0"/>
          <w:szCs w:val="21"/>
        </w:rPr>
        <w:t>现场考察及参加磋商前答疑会所发生的费用及一切责任由供应商自行承担。</w:t>
      </w:r>
    </w:p>
    <w:p w14:paraId="3F5FD97E">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14:paraId="3AB8495B">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14:paraId="32BDC35A">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1B09532A">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14:paraId="10B024EC">
      <w:pPr>
        <w:pStyle w:val="1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14:paraId="0AB86D8A">
      <w:pPr>
        <w:autoSpaceDE w:val="0"/>
        <w:autoSpaceDN w:val="0"/>
        <w:spacing w:line="360" w:lineRule="auto"/>
        <w:contextualSpacing/>
        <w:rPr>
          <w:rFonts w:cs="宋体" w:asciiTheme="minorEastAsia" w:hAnsiTheme="minorEastAsia"/>
          <w:kern w:val="0"/>
          <w:szCs w:val="21"/>
        </w:rPr>
      </w:pPr>
    </w:p>
    <w:p w14:paraId="37FDC323">
      <w:pPr>
        <w:autoSpaceDE w:val="0"/>
        <w:autoSpaceDN w:val="0"/>
        <w:spacing w:line="360" w:lineRule="auto"/>
        <w:contextualSpacing/>
        <w:rPr>
          <w:rFonts w:cs="宋体" w:asciiTheme="minorEastAsia" w:hAnsiTheme="minorEastAsia"/>
          <w:kern w:val="0"/>
          <w:szCs w:val="21"/>
        </w:rPr>
      </w:pPr>
    </w:p>
    <w:p w14:paraId="6AFE632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4DECA4AD">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4FE8C6ED">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14:paraId="217310A0">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14:paraId="52F6481C">
      <w:pPr>
        <w:pStyle w:val="19"/>
        <w:autoSpaceDE w:val="0"/>
        <w:autoSpaceDN w:val="0"/>
        <w:spacing w:line="360" w:lineRule="auto"/>
        <w:ind w:left="964" w:firstLine="0" w:firstLineChars="0"/>
        <w:contextualSpacing/>
        <w:rPr>
          <w:rFonts w:cs="宋体" w:asciiTheme="minorEastAsia" w:hAnsiTheme="minorEastAsia"/>
          <w:kern w:val="0"/>
          <w:szCs w:val="21"/>
        </w:rPr>
      </w:pPr>
    </w:p>
    <w:p w14:paraId="061685CC">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0CAEB9A9">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14:paraId="0BE636D3">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564DA6A4">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545FA926">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56F2041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13.5     </w:t>
      </w:r>
      <w:r>
        <w:rPr>
          <w:rFonts w:hint="eastAsia" w:cs="宋体" w:asciiTheme="minorEastAsia" w:hAnsiTheme="minorEastAsia"/>
          <w:kern w:val="0"/>
          <w:szCs w:val="21"/>
        </w:rPr>
        <w:t>本项目所涉及的运输、施工、安装、集成、调试、验收、备品和工具等费用均包含在响应报价中。</w:t>
      </w:r>
    </w:p>
    <w:p w14:paraId="17379ECD">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13.6    </w:t>
      </w: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03505B73">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13.7    </w:t>
      </w:r>
      <w:r>
        <w:rPr>
          <w:rFonts w:hint="eastAsia" w:cs="宋体" w:asciiTheme="minorEastAsia" w:hAnsiTheme="minorEastAsia"/>
          <w:kern w:val="0"/>
          <w:szCs w:val="21"/>
        </w:rPr>
        <w:t>最低报价不能做为成交的保证。</w:t>
      </w:r>
    </w:p>
    <w:p w14:paraId="2C55C285">
      <w:pPr>
        <w:autoSpaceDE w:val="0"/>
        <w:autoSpaceDN w:val="0"/>
        <w:spacing w:line="360" w:lineRule="auto"/>
        <w:ind w:left="420"/>
        <w:contextualSpacing/>
        <w:rPr>
          <w:rFonts w:cs="宋体" w:asciiTheme="minorEastAsia" w:hAnsiTheme="minorEastAsia"/>
          <w:kern w:val="0"/>
          <w:szCs w:val="21"/>
        </w:rPr>
      </w:pPr>
    </w:p>
    <w:p w14:paraId="2964420D">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77AE1417">
      <w:pPr>
        <w:pStyle w:val="1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385BA1B6">
      <w:pPr>
        <w:pStyle w:val="1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14:paraId="6760E255">
      <w:pPr>
        <w:pStyle w:val="1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14:paraId="19A48314">
      <w:pPr>
        <w:pStyle w:val="1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38CFD203">
      <w:pPr>
        <w:pStyle w:val="19"/>
        <w:autoSpaceDE w:val="0"/>
        <w:autoSpaceDN w:val="0"/>
        <w:spacing w:line="360" w:lineRule="auto"/>
        <w:ind w:left="964" w:firstLine="0" w:firstLineChars="0"/>
        <w:contextualSpacing/>
        <w:rPr>
          <w:rFonts w:cs="宋体" w:asciiTheme="minorEastAsia" w:hAnsiTheme="minorEastAsia"/>
          <w:kern w:val="0"/>
          <w:szCs w:val="21"/>
        </w:rPr>
      </w:pPr>
    </w:p>
    <w:p w14:paraId="6E96AE24">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6CB55173">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14:paraId="3F8AEE7D">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14:paraId="7C737623">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14:paraId="2AE7892A">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0D1CEFD5">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00DB622C">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14:paraId="13670216">
      <w:pPr>
        <w:autoSpaceDE w:val="0"/>
        <w:autoSpaceDN w:val="0"/>
        <w:spacing w:line="360" w:lineRule="auto"/>
        <w:ind w:left="964"/>
        <w:contextualSpacing/>
        <w:rPr>
          <w:rFonts w:cs="宋体" w:asciiTheme="minorEastAsia" w:hAnsiTheme="minorEastAsia"/>
          <w:kern w:val="0"/>
          <w:szCs w:val="21"/>
        </w:rPr>
      </w:pPr>
    </w:p>
    <w:p w14:paraId="35117968">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3736706E">
      <w:pPr>
        <w:pStyle w:val="1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3735445E">
      <w:pPr>
        <w:pStyle w:val="1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14:paraId="5966AEB5">
      <w:pPr>
        <w:autoSpaceDE w:val="0"/>
        <w:autoSpaceDN w:val="0"/>
        <w:spacing w:line="360" w:lineRule="auto"/>
        <w:ind w:left="420"/>
        <w:contextualSpacing/>
        <w:rPr>
          <w:rFonts w:cs="宋体" w:asciiTheme="minorEastAsia" w:hAnsiTheme="minorEastAsia"/>
          <w:kern w:val="0"/>
          <w:szCs w:val="21"/>
        </w:rPr>
      </w:pPr>
    </w:p>
    <w:p w14:paraId="7B7D14A7">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14:paraId="0BB6FD31">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14:paraId="51C69579">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14:paraId="4735A262">
      <w:pPr>
        <w:pStyle w:val="19"/>
        <w:autoSpaceDE w:val="0"/>
        <w:autoSpaceDN w:val="0"/>
        <w:spacing w:line="360" w:lineRule="auto"/>
        <w:ind w:left="964" w:firstLine="0" w:firstLineChars="0"/>
        <w:contextualSpacing/>
        <w:rPr>
          <w:rFonts w:cs="宋体" w:asciiTheme="minorEastAsia" w:hAnsiTheme="minorEastAsia"/>
          <w:kern w:val="0"/>
          <w:szCs w:val="21"/>
        </w:rPr>
      </w:pPr>
    </w:p>
    <w:p w14:paraId="218B5355">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14:paraId="2287A602">
      <w:pPr>
        <w:pStyle w:val="1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05D5A24E">
      <w:pPr>
        <w:pStyle w:val="1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14:paraId="4A7E5A45">
      <w:pPr>
        <w:tabs>
          <w:tab w:val="left" w:pos="1260"/>
        </w:tabs>
        <w:autoSpaceDE w:val="0"/>
        <w:autoSpaceDN w:val="0"/>
        <w:spacing w:line="360" w:lineRule="auto"/>
        <w:contextualSpacing/>
        <w:rPr>
          <w:rFonts w:cs="仿宋_GB2312" w:asciiTheme="minorEastAsia" w:hAnsiTheme="minorEastAsia"/>
          <w:szCs w:val="21"/>
          <w:lang w:val="zh-CN"/>
        </w:rPr>
      </w:pPr>
    </w:p>
    <w:p w14:paraId="3947182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442BA6FF">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14:paraId="621C22F8">
      <w:pPr>
        <w:pStyle w:val="19"/>
        <w:numPr>
          <w:ilvl w:val="0"/>
          <w:numId w:val="2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14:paraId="659C1EE8">
      <w:pPr>
        <w:pStyle w:val="19"/>
        <w:numPr>
          <w:ilvl w:val="0"/>
          <w:numId w:val="2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58D7BBB9">
      <w:pPr>
        <w:pStyle w:val="19"/>
        <w:autoSpaceDE w:val="0"/>
        <w:autoSpaceDN w:val="0"/>
        <w:spacing w:line="360" w:lineRule="auto"/>
        <w:ind w:left="964" w:firstLine="0" w:firstLineChars="0"/>
        <w:contextualSpacing/>
        <w:rPr>
          <w:rFonts w:cs="宋体" w:asciiTheme="minorEastAsia" w:hAnsiTheme="minorEastAsia"/>
          <w:kern w:val="0"/>
          <w:szCs w:val="21"/>
        </w:rPr>
      </w:pPr>
    </w:p>
    <w:p w14:paraId="1477966B">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384F210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14:paraId="6FBDF7B1">
      <w:pPr>
        <w:autoSpaceDE w:val="0"/>
        <w:autoSpaceDN w:val="0"/>
        <w:spacing w:line="360" w:lineRule="auto"/>
        <w:ind w:left="964"/>
        <w:contextualSpacing/>
        <w:rPr>
          <w:rFonts w:cs="宋体" w:asciiTheme="minorEastAsia" w:hAnsiTheme="minorEastAsia"/>
          <w:kern w:val="0"/>
          <w:szCs w:val="21"/>
        </w:rPr>
      </w:pPr>
    </w:p>
    <w:p w14:paraId="1271FD90">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633F8B5F">
      <w:pPr>
        <w:pStyle w:val="1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14:paraId="66704C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14:paraId="44DADE52">
      <w:pPr>
        <w:pStyle w:val="1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42773EAF">
      <w:pPr>
        <w:pStyle w:val="1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14:paraId="051C63D5">
      <w:pPr>
        <w:pStyle w:val="1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14:paraId="2FE82655">
      <w:pPr>
        <w:autoSpaceDE w:val="0"/>
        <w:autoSpaceDN w:val="0"/>
        <w:spacing w:line="360" w:lineRule="auto"/>
        <w:ind w:left="420"/>
        <w:contextualSpacing/>
        <w:rPr>
          <w:rFonts w:cs="宋体" w:asciiTheme="minorEastAsia" w:hAnsiTheme="minorEastAsia"/>
          <w:kern w:val="0"/>
          <w:szCs w:val="21"/>
        </w:rPr>
      </w:pPr>
    </w:p>
    <w:p w14:paraId="0BABA07E">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6BD08CD">
      <w:pPr>
        <w:autoSpaceDE w:val="0"/>
        <w:autoSpaceDN w:val="0"/>
        <w:spacing w:line="360" w:lineRule="auto"/>
        <w:contextualSpacing/>
        <w:rPr>
          <w:rFonts w:cs="宋体" w:asciiTheme="minorEastAsia" w:hAnsiTheme="minorEastAsia"/>
          <w:kern w:val="0"/>
          <w:szCs w:val="21"/>
        </w:rPr>
      </w:pPr>
    </w:p>
    <w:p w14:paraId="1A7020FE">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14:paraId="496217DD">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14:paraId="041DFBC6">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14:paraId="0A8DB605">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5EA79B6">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14:paraId="63969DEA">
      <w:pPr>
        <w:pStyle w:val="19"/>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7C8A05B6">
      <w:pPr>
        <w:pStyle w:val="19"/>
        <w:numPr>
          <w:ilvl w:val="0"/>
          <w:numId w:val="3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4622CEDD">
      <w:pPr>
        <w:pStyle w:val="19"/>
        <w:numPr>
          <w:ilvl w:val="0"/>
          <w:numId w:val="3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EF1DA4">
      <w:pPr>
        <w:pStyle w:val="19"/>
        <w:numPr>
          <w:ilvl w:val="0"/>
          <w:numId w:val="3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14:paraId="60F39448">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14:paraId="44977B71">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14:paraId="2EA80362">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14:paraId="748D00A0">
      <w:pPr>
        <w:pStyle w:val="19"/>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14:paraId="33179B7F">
      <w:pPr>
        <w:pStyle w:val="19"/>
        <w:autoSpaceDE w:val="0"/>
        <w:autoSpaceDN w:val="0"/>
        <w:spacing w:line="360" w:lineRule="auto"/>
        <w:ind w:left="0" w:leftChars="0" w:firstLine="0" w:firstLineChars="0"/>
        <w:contextualSpacing/>
        <w:rPr>
          <w:rFonts w:cs="宋体" w:asciiTheme="minorEastAsia" w:hAnsiTheme="minorEastAsia"/>
          <w:kern w:val="0"/>
          <w:szCs w:val="21"/>
        </w:rPr>
      </w:pPr>
    </w:p>
    <w:p w14:paraId="446A93DA">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9A5C18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14:paraId="0DFA59B6">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14:paraId="42B57F86">
      <w:pPr>
        <w:pStyle w:val="1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14:paraId="265D5F59">
      <w:pPr>
        <w:pStyle w:val="19"/>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2E54623C">
      <w:pPr>
        <w:pStyle w:val="19"/>
        <w:numPr>
          <w:ilvl w:val="1"/>
          <w:numId w:val="36"/>
        </w:numPr>
        <w:autoSpaceDE w:val="0"/>
        <w:autoSpaceDN w:val="0"/>
        <w:spacing w:line="360" w:lineRule="auto"/>
        <w:ind w:firstLineChars="0"/>
        <w:contextualSpacing/>
        <w:rPr>
          <w:rFonts w:ascii="ˎ̥" w:hAnsi="ˎ̥"/>
          <w:vanish/>
        </w:rPr>
      </w:pPr>
    </w:p>
    <w:p w14:paraId="1CBC75F4">
      <w:pPr>
        <w:pStyle w:val="1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4688C53D">
      <w:pPr>
        <w:pStyle w:val="1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14:paraId="4F8C64D0">
      <w:pPr>
        <w:pStyle w:val="19"/>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23B8319D">
      <w:pPr>
        <w:pStyle w:val="19"/>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03FBA626">
      <w:pPr>
        <w:pStyle w:val="19"/>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4B289E">
      <w:pPr>
        <w:pStyle w:val="19"/>
        <w:numPr>
          <w:ilvl w:val="0"/>
          <w:numId w:val="38"/>
        </w:numPr>
        <w:autoSpaceDE w:val="0"/>
        <w:autoSpaceDN w:val="0"/>
        <w:spacing w:line="360" w:lineRule="auto"/>
        <w:ind w:firstLineChars="0"/>
        <w:contextualSpacing/>
        <w:rPr>
          <w:rFonts w:cs="宋体" w:asciiTheme="minorEastAsia" w:hAnsiTheme="minorEastAsia"/>
          <w:vanish/>
          <w:kern w:val="0"/>
          <w:szCs w:val="21"/>
        </w:rPr>
      </w:pPr>
    </w:p>
    <w:p w14:paraId="7272EED2">
      <w:pPr>
        <w:pStyle w:val="1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E3D58EE">
      <w:pPr>
        <w:pStyle w:val="1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14:paraId="5169A454">
      <w:pPr>
        <w:pStyle w:val="1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14:paraId="53A6E02F">
      <w:pPr>
        <w:autoSpaceDE w:val="0"/>
        <w:autoSpaceDN w:val="0"/>
        <w:spacing w:line="360" w:lineRule="auto"/>
        <w:ind w:left="420"/>
        <w:contextualSpacing/>
        <w:rPr>
          <w:rFonts w:cs="宋体" w:asciiTheme="minorEastAsia" w:hAnsiTheme="minorEastAsia"/>
          <w:kern w:val="0"/>
          <w:szCs w:val="21"/>
        </w:rPr>
      </w:pPr>
    </w:p>
    <w:p w14:paraId="20F2C79D">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3174B288">
      <w:pPr>
        <w:pStyle w:val="1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14:paraId="7384E894">
      <w:pPr>
        <w:pStyle w:val="1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14:paraId="6286BABF">
      <w:pPr>
        <w:pStyle w:val="1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14:paraId="4188543F">
      <w:pPr>
        <w:pStyle w:val="19"/>
        <w:autoSpaceDE w:val="0"/>
        <w:autoSpaceDN w:val="0"/>
        <w:spacing w:line="360" w:lineRule="auto"/>
        <w:ind w:left="964" w:firstLine="0" w:firstLineChars="0"/>
        <w:contextualSpacing/>
        <w:rPr>
          <w:rFonts w:cs="宋体" w:asciiTheme="minorEastAsia" w:hAnsiTheme="minorEastAsia"/>
          <w:kern w:val="0"/>
          <w:szCs w:val="21"/>
        </w:rPr>
      </w:pPr>
    </w:p>
    <w:p w14:paraId="0AB8782C">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7C9B6CDD">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14:paraId="16935B3F">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14:paraId="2721DF84">
      <w:pPr>
        <w:pStyle w:val="19"/>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2A6026C3">
      <w:pPr>
        <w:pStyle w:val="19"/>
        <w:autoSpaceDE w:val="0"/>
        <w:autoSpaceDN w:val="0"/>
        <w:spacing w:line="360" w:lineRule="auto"/>
        <w:ind w:left="964" w:firstLine="0" w:firstLineChars="0"/>
        <w:contextualSpacing/>
        <w:rPr>
          <w:rFonts w:cs="宋体" w:asciiTheme="minorEastAsia" w:hAnsiTheme="minorEastAsia"/>
          <w:kern w:val="0"/>
          <w:szCs w:val="21"/>
        </w:rPr>
      </w:pPr>
    </w:p>
    <w:p w14:paraId="594D6185">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299AA489">
      <w:pPr>
        <w:pStyle w:val="19"/>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14:paraId="362E2AE8">
      <w:pPr>
        <w:pStyle w:val="19"/>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54C09307">
      <w:pPr>
        <w:pStyle w:val="19"/>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E1287C4">
      <w:pPr>
        <w:pStyle w:val="19"/>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CFDDA01">
      <w:pPr>
        <w:autoSpaceDE w:val="0"/>
        <w:autoSpaceDN w:val="0"/>
        <w:spacing w:line="360" w:lineRule="auto"/>
        <w:ind w:left="964"/>
        <w:contextualSpacing/>
        <w:rPr>
          <w:rFonts w:cs="宋体" w:asciiTheme="minorEastAsia" w:hAnsiTheme="minorEastAsia"/>
          <w:kern w:val="0"/>
          <w:szCs w:val="21"/>
        </w:rPr>
      </w:pPr>
    </w:p>
    <w:p w14:paraId="6085AF4A">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36D74C12">
      <w:pPr>
        <w:pStyle w:val="19"/>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198F77E3">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C860087">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0868DF9D">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F156364">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43B7946E">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1A7ECE5">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7C7CDC2">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6440485">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FBE759D">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4C0CE560">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4FD015A">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DA2DA08">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0413CC5D">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09A5AD18">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5AE864A">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41A64A68">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815702F">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9830567">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D55CED9">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4309BA05">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FAFC3B1">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A2CC374">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D3634D8">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FC48BDE">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A54F51D">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C3C3FED">
      <w:pPr>
        <w:pStyle w:val="19"/>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50E9110">
      <w:pPr>
        <w:pStyle w:val="19"/>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14:paraId="62F43796">
      <w:pPr>
        <w:pStyle w:val="19"/>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14:paraId="64C5BBBD">
      <w:pPr>
        <w:pStyle w:val="19"/>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14:paraId="36534DE8">
      <w:pPr>
        <w:pStyle w:val="19"/>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14:paraId="1FC35B14">
      <w:pPr>
        <w:pStyle w:val="19"/>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14:paraId="2EF35485">
      <w:pPr>
        <w:pStyle w:val="19"/>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3BF58585">
      <w:pPr>
        <w:pStyle w:val="19"/>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56A867E8">
      <w:pPr>
        <w:pStyle w:val="1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4D2F735A">
      <w:pPr>
        <w:pStyle w:val="1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4F66FAC">
      <w:pPr>
        <w:pStyle w:val="1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2AA1D610">
      <w:pPr>
        <w:pStyle w:val="1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7D08926B">
      <w:pPr>
        <w:pStyle w:val="19"/>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5644ED24">
      <w:pPr>
        <w:pStyle w:val="19"/>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3AF528AE">
      <w:pPr>
        <w:pStyle w:val="1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76EB5E2B">
      <w:pPr>
        <w:pStyle w:val="19"/>
        <w:numPr>
          <w:ilvl w:val="0"/>
          <w:numId w:val="5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14:paraId="7B8F8B54">
      <w:pPr>
        <w:pStyle w:val="19"/>
        <w:numPr>
          <w:ilvl w:val="0"/>
          <w:numId w:val="55"/>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30BBED5F">
      <w:pPr>
        <w:pStyle w:val="19"/>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E3DA146">
      <w:pPr>
        <w:pStyle w:val="19"/>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733E3800">
      <w:pPr>
        <w:pStyle w:val="19"/>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0CF05D0D">
      <w:pPr>
        <w:pStyle w:val="19"/>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4412D814">
      <w:pPr>
        <w:pStyle w:val="19"/>
        <w:numPr>
          <w:ilvl w:val="0"/>
          <w:numId w:val="54"/>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76A0FE24">
      <w:pPr>
        <w:pStyle w:val="19"/>
        <w:numPr>
          <w:ilvl w:val="0"/>
          <w:numId w:val="54"/>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81A5775">
      <w:pPr>
        <w:pStyle w:val="19"/>
        <w:numPr>
          <w:ilvl w:val="0"/>
          <w:numId w:val="5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14:paraId="56EA4F23">
      <w:pPr>
        <w:pStyle w:val="19"/>
        <w:numPr>
          <w:ilvl w:val="0"/>
          <w:numId w:val="5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14:paraId="00B82A46">
      <w:pPr>
        <w:pStyle w:val="19"/>
        <w:autoSpaceDE w:val="0"/>
        <w:autoSpaceDN w:val="0"/>
        <w:spacing w:line="360" w:lineRule="auto"/>
        <w:ind w:left="964" w:firstLine="0" w:firstLineChars="0"/>
        <w:contextualSpacing/>
        <w:rPr>
          <w:rFonts w:cs="宋体" w:asciiTheme="minorEastAsia" w:hAnsiTheme="minorEastAsia"/>
          <w:kern w:val="0"/>
          <w:szCs w:val="21"/>
        </w:rPr>
      </w:pPr>
    </w:p>
    <w:p w14:paraId="6290ACD6">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14:paraId="2CE5AE99">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14:paraId="1D806050">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5BB36DE7">
      <w:pPr>
        <w:pStyle w:val="19"/>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14:paraId="497423B2">
      <w:pPr>
        <w:pStyle w:val="1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14:paraId="7740EF86">
      <w:pPr>
        <w:pStyle w:val="19"/>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3C83722C">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14:paraId="3D4BBAA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14:paraId="21D0C559">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14:paraId="5E6C2DFF">
      <w:pPr>
        <w:pStyle w:val="19"/>
        <w:numPr>
          <w:ilvl w:val="0"/>
          <w:numId w:val="6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14:paraId="25E5D06E">
      <w:pPr>
        <w:pStyle w:val="19"/>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14:paraId="52BF0E84">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14:paraId="4E5C58C0">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14:paraId="23C61242">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14:paraId="0D561C19">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14:paraId="66C5A636">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7260C93D">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14:paraId="70C92DA5">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96A3C">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14:paraId="3CE46D8D">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14:paraId="6F7A3E68">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14:paraId="5BA04BF9">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14:paraId="3CF04D6B">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14:paraId="2C8D49DB">
      <w:pPr>
        <w:pStyle w:val="19"/>
        <w:numPr>
          <w:ilvl w:val="0"/>
          <w:numId w:val="6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14:paraId="682FAB63">
      <w:pPr>
        <w:pStyle w:val="19"/>
        <w:numPr>
          <w:ilvl w:val="0"/>
          <w:numId w:val="6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7F093B">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6089CBC6">
      <w:pPr>
        <w:pStyle w:val="19"/>
        <w:numPr>
          <w:ilvl w:val="1"/>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2003F755">
      <w:pPr>
        <w:pStyle w:val="19"/>
        <w:numPr>
          <w:ilvl w:val="1"/>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14:paraId="780C4A1C">
      <w:pPr>
        <w:autoSpaceDE w:val="0"/>
        <w:autoSpaceDN w:val="0"/>
        <w:spacing w:line="360" w:lineRule="auto"/>
        <w:contextualSpacing/>
        <w:rPr>
          <w:rFonts w:cs="宋体" w:asciiTheme="minorEastAsia" w:hAnsiTheme="minorEastAsia"/>
          <w:kern w:val="0"/>
          <w:szCs w:val="21"/>
        </w:rPr>
      </w:pPr>
    </w:p>
    <w:p w14:paraId="25F2F71C">
      <w:pPr>
        <w:tabs>
          <w:tab w:val="left" w:pos="1260"/>
        </w:tabs>
        <w:autoSpaceDE w:val="0"/>
        <w:autoSpaceDN w:val="0"/>
        <w:spacing w:line="360" w:lineRule="auto"/>
        <w:contextualSpacing/>
        <w:rPr>
          <w:rFonts w:cs="仿宋_GB2312" w:asciiTheme="minorEastAsia" w:hAnsiTheme="minorEastAsia"/>
          <w:szCs w:val="21"/>
        </w:rPr>
      </w:pPr>
    </w:p>
    <w:p w14:paraId="0C7AB931">
      <w:pPr>
        <w:tabs>
          <w:tab w:val="left" w:pos="1260"/>
        </w:tabs>
        <w:autoSpaceDE w:val="0"/>
        <w:autoSpaceDN w:val="0"/>
        <w:spacing w:line="360" w:lineRule="auto"/>
        <w:contextualSpacing/>
        <w:rPr>
          <w:rFonts w:cs="仿宋_GB2312" w:asciiTheme="minorEastAsia" w:hAnsiTheme="minorEastAsia"/>
          <w:szCs w:val="21"/>
        </w:rPr>
      </w:pPr>
    </w:p>
    <w:p w14:paraId="235D61EC">
      <w:pPr>
        <w:tabs>
          <w:tab w:val="left" w:pos="1260"/>
        </w:tabs>
        <w:autoSpaceDE w:val="0"/>
        <w:autoSpaceDN w:val="0"/>
        <w:spacing w:line="360" w:lineRule="auto"/>
        <w:contextualSpacing/>
        <w:rPr>
          <w:rFonts w:cs="仿宋_GB2312" w:asciiTheme="minorEastAsia" w:hAnsiTheme="minorEastAsia"/>
          <w:szCs w:val="21"/>
        </w:rPr>
      </w:pPr>
    </w:p>
    <w:p w14:paraId="1DD0EA88">
      <w:pPr>
        <w:tabs>
          <w:tab w:val="left" w:pos="1260"/>
        </w:tabs>
        <w:autoSpaceDE w:val="0"/>
        <w:autoSpaceDN w:val="0"/>
        <w:spacing w:line="360" w:lineRule="auto"/>
        <w:contextualSpacing/>
        <w:rPr>
          <w:rFonts w:cs="仿宋_GB2312" w:asciiTheme="minorEastAsia" w:hAnsiTheme="minorEastAsia"/>
          <w:szCs w:val="21"/>
        </w:rPr>
      </w:pPr>
    </w:p>
    <w:p w14:paraId="64CD247F">
      <w:pPr>
        <w:tabs>
          <w:tab w:val="left" w:pos="1260"/>
        </w:tabs>
        <w:autoSpaceDE w:val="0"/>
        <w:autoSpaceDN w:val="0"/>
        <w:spacing w:line="360" w:lineRule="auto"/>
        <w:contextualSpacing/>
        <w:rPr>
          <w:rFonts w:cs="仿宋_GB2312" w:asciiTheme="minorEastAsia" w:hAnsiTheme="minorEastAsia"/>
          <w:szCs w:val="21"/>
        </w:rPr>
      </w:pPr>
    </w:p>
    <w:p w14:paraId="32BC6551">
      <w:pPr>
        <w:pStyle w:val="16"/>
      </w:pPr>
    </w:p>
    <w:p w14:paraId="2EB4A338">
      <w:pPr>
        <w:tabs>
          <w:tab w:val="left" w:pos="1260"/>
        </w:tabs>
        <w:autoSpaceDE w:val="0"/>
        <w:autoSpaceDN w:val="0"/>
        <w:spacing w:line="360" w:lineRule="auto"/>
        <w:contextualSpacing/>
        <w:jc w:val="center"/>
        <w:rPr>
          <w:rFonts w:cs="宋体" w:asciiTheme="minorEastAsia" w:hAnsiTheme="minorEastAsia"/>
          <w:b/>
          <w:kern w:val="0"/>
          <w:szCs w:val="21"/>
        </w:rPr>
      </w:pPr>
    </w:p>
    <w:p w14:paraId="3BB8A01A">
      <w:pPr>
        <w:tabs>
          <w:tab w:val="left" w:pos="1260"/>
        </w:tabs>
        <w:autoSpaceDE w:val="0"/>
        <w:autoSpaceDN w:val="0"/>
        <w:spacing w:line="360" w:lineRule="auto"/>
        <w:contextualSpacing/>
        <w:jc w:val="center"/>
        <w:rPr>
          <w:rFonts w:cs="宋体" w:asciiTheme="minorEastAsia" w:hAnsiTheme="minorEastAsia"/>
          <w:b/>
          <w:kern w:val="0"/>
          <w:szCs w:val="21"/>
        </w:rPr>
      </w:pPr>
    </w:p>
    <w:p w14:paraId="0D0D0C4F">
      <w:pPr>
        <w:pStyle w:val="16"/>
        <w:rPr>
          <w:rFonts w:cs="宋体" w:asciiTheme="minorEastAsia" w:hAnsiTheme="minorEastAsia"/>
          <w:b/>
          <w:kern w:val="0"/>
          <w:szCs w:val="21"/>
        </w:rPr>
      </w:pPr>
    </w:p>
    <w:p w14:paraId="1BB22B00">
      <w:pPr>
        <w:pStyle w:val="16"/>
        <w:rPr>
          <w:rFonts w:cs="宋体" w:asciiTheme="minorEastAsia" w:hAnsiTheme="minorEastAsia"/>
          <w:b/>
          <w:kern w:val="0"/>
          <w:szCs w:val="21"/>
        </w:rPr>
      </w:pPr>
    </w:p>
    <w:p w14:paraId="294F7C7F">
      <w:pPr>
        <w:pStyle w:val="16"/>
        <w:rPr>
          <w:rFonts w:cs="宋体" w:asciiTheme="minorEastAsia" w:hAnsiTheme="minorEastAsia"/>
          <w:b/>
          <w:kern w:val="0"/>
          <w:szCs w:val="21"/>
        </w:rPr>
      </w:pPr>
    </w:p>
    <w:p w14:paraId="46DBD4CC">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37636AF9">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55D1A3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5217CFB">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14:paraId="75519551">
      <w:pPr>
        <w:pStyle w:val="19"/>
        <w:numPr>
          <w:ilvl w:val="0"/>
          <w:numId w:val="6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14:paraId="0BE192E5">
      <w:pPr>
        <w:pStyle w:val="19"/>
        <w:numPr>
          <w:ilvl w:val="0"/>
          <w:numId w:val="6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14:paraId="731C4478">
      <w:pPr>
        <w:pStyle w:val="19"/>
        <w:autoSpaceDE w:val="0"/>
        <w:autoSpaceDN w:val="0"/>
        <w:spacing w:line="360" w:lineRule="auto"/>
        <w:ind w:left="964" w:firstLine="0" w:firstLineChars="0"/>
        <w:contextualSpacing/>
        <w:rPr>
          <w:rFonts w:cs="宋体" w:asciiTheme="minorEastAsia" w:hAnsiTheme="minorEastAsia"/>
          <w:kern w:val="0"/>
          <w:szCs w:val="21"/>
        </w:rPr>
      </w:pPr>
    </w:p>
    <w:p w14:paraId="4B62034F">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62B9F50B">
      <w:pPr>
        <w:pStyle w:val="19"/>
        <w:numPr>
          <w:ilvl w:val="0"/>
          <w:numId w:val="6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14:paraId="5D4EE2EC">
      <w:pPr>
        <w:pStyle w:val="19"/>
        <w:numPr>
          <w:ilvl w:val="0"/>
          <w:numId w:val="6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14:paraId="3BBA5877">
      <w:pPr>
        <w:pStyle w:val="19"/>
        <w:autoSpaceDE w:val="0"/>
        <w:autoSpaceDN w:val="0"/>
        <w:spacing w:line="360" w:lineRule="auto"/>
        <w:ind w:left="964" w:firstLine="0" w:firstLineChars="0"/>
        <w:contextualSpacing/>
        <w:rPr>
          <w:rFonts w:cs="宋体" w:asciiTheme="minorEastAsia" w:hAnsiTheme="minorEastAsia"/>
          <w:kern w:val="0"/>
          <w:szCs w:val="21"/>
        </w:rPr>
      </w:pPr>
    </w:p>
    <w:p w14:paraId="41543EF9">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28C75464">
      <w:pPr>
        <w:pStyle w:val="19"/>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73E3ABC9">
      <w:pPr>
        <w:pStyle w:val="19"/>
        <w:numPr>
          <w:ilvl w:val="0"/>
          <w:numId w:val="6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6AF20B22">
      <w:pPr>
        <w:pStyle w:val="19"/>
        <w:numPr>
          <w:ilvl w:val="0"/>
          <w:numId w:val="6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680F9CCB">
      <w:pPr>
        <w:pStyle w:val="19"/>
        <w:numPr>
          <w:ilvl w:val="0"/>
          <w:numId w:val="6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B26AA27">
      <w:pPr>
        <w:pStyle w:val="19"/>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3E2AF56A">
      <w:pPr>
        <w:pStyle w:val="19"/>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14:paraId="448E3B04">
      <w:pPr>
        <w:pStyle w:val="19"/>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14:paraId="05F6473D">
      <w:pPr>
        <w:autoSpaceDE w:val="0"/>
        <w:autoSpaceDN w:val="0"/>
        <w:spacing w:line="360" w:lineRule="auto"/>
        <w:ind w:left="964"/>
        <w:contextualSpacing/>
        <w:rPr>
          <w:rFonts w:cs="宋体" w:asciiTheme="minorEastAsia" w:hAnsiTheme="minorEastAsia"/>
          <w:kern w:val="0"/>
          <w:szCs w:val="21"/>
        </w:rPr>
      </w:pPr>
    </w:p>
    <w:p w14:paraId="4E86BAC0">
      <w:pPr>
        <w:pStyle w:val="1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11A9668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14:paraId="2A0B99A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2DF52572">
      <w:pPr>
        <w:autoSpaceDE w:val="0"/>
        <w:autoSpaceDN w:val="0"/>
        <w:spacing w:line="360" w:lineRule="auto"/>
        <w:ind w:left="964"/>
        <w:contextualSpacing/>
        <w:rPr>
          <w:rFonts w:cs="宋体" w:asciiTheme="minorEastAsia" w:hAnsiTheme="minorEastAsia"/>
          <w:kern w:val="0"/>
          <w:szCs w:val="21"/>
        </w:rPr>
      </w:pPr>
    </w:p>
    <w:p w14:paraId="6740C352">
      <w:pPr>
        <w:pStyle w:val="1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履约保证金</w:t>
      </w:r>
    </w:p>
    <w:p w14:paraId="7170F37F">
      <w:pPr>
        <w:pStyle w:val="19"/>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14:paraId="5166299C">
      <w:pPr>
        <w:pStyle w:val="19"/>
        <w:numPr>
          <w:ilvl w:val="0"/>
          <w:numId w:val="0"/>
        </w:numPr>
        <w:autoSpaceDE w:val="0"/>
        <w:autoSpaceDN w:val="0"/>
        <w:spacing w:line="360" w:lineRule="auto"/>
        <w:ind w:leftChars="0"/>
        <w:contextualSpacing/>
        <w:rPr>
          <w:rFonts w:cs="宋体" w:asciiTheme="minorEastAsia" w:hAnsiTheme="minorEastAsia"/>
          <w:color w:val="FF99FF"/>
          <w:kern w:val="0"/>
          <w:szCs w:val="21"/>
        </w:rPr>
      </w:pPr>
      <w:r>
        <w:rPr>
          <w:rFonts w:hint="eastAsia" w:cs="宋体" w:asciiTheme="minorEastAsia" w:hAnsiTheme="minorEastAsia"/>
          <w:b/>
          <w:kern w:val="0"/>
          <w:szCs w:val="21"/>
          <w:lang w:val="en-US" w:eastAsia="zh-CN"/>
        </w:rPr>
        <w:t>40、</w:t>
      </w:r>
      <w:r>
        <w:rPr>
          <w:rFonts w:hint="eastAsia" w:cs="宋体" w:asciiTheme="minorEastAsia" w:hAnsiTheme="minorEastAsia"/>
          <w:b/>
          <w:kern w:val="0"/>
          <w:szCs w:val="21"/>
        </w:rPr>
        <w:t>政府采购合同融资</w:t>
      </w:r>
    </w:p>
    <w:p w14:paraId="1AF9C184">
      <w:pPr>
        <w:pStyle w:val="19"/>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40.1  </w:t>
      </w: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0.2</w:t>
      </w:r>
      <w:r>
        <w:rPr>
          <w:rFonts w:hint="eastAsia" w:cs="宋体" w:asciiTheme="minorEastAsia" w:hAnsiTheme="minorEastAsia"/>
          <w:kern w:val="0"/>
          <w:szCs w:val="21"/>
        </w:rPr>
        <w:t xml:space="preserve">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40.3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71"/>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71"/>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71"/>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71"/>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12"/>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E86AF02">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8ADCD61">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71"/>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9C8D422">
      <w:pPr>
        <w:pStyle w:val="16"/>
        <w:rPr>
          <w:rFonts w:hint="eastAsia" w:cs="宋体" w:asciiTheme="majorEastAsia" w:hAnsiTheme="majorEastAsia" w:eastAsiaTheme="majorEastAsia"/>
          <w:b/>
          <w:kern w:val="0"/>
          <w:sz w:val="32"/>
          <w:szCs w:val="32"/>
        </w:rPr>
      </w:pPr>
    </w:p>
    <w:p w14:paraId="51075A7A">
      <w:pPr>
        <w:pStyle w:val="16"/>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C173CD8">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B279349">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760E3F06">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14:paraId="5E195BF7">
      <w:pPr>
        <w:pStyle w:val="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0409C9E">
      <w:pPr>
        <w:tabs>
          <w:tab w:val="left" w:pos="1260"/>
        </w:tabs>
        <w:autoSpaceDE w:val="0"/>
        <w:autoSpaceDN w:val="0"/>
        <w:adjustRightInd w:val="0"/>
        <w:spacing w:line="360" w:lineRule="auto"/>
        <w:ind w:firstLine="1928" w:firstLineChars="6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ADEE5B1">
      <w:pPr>
        <w:pStyle w:val="6"/>
        <w:spacing w:line="360" w:lineRule="auto"/>
        <w:contextualSpacing/>
        <w:rPr>
          <w:rFonts w:cs="仿宋_GB2312" w:asciiTheme="minorEastAsia" w:hAnsiTheme="minorEastAsia"/>
        </w:rPr>
      </w:pPr>
    </w:p>
    <w:p w14:paraId="4C9301E2">
      <w:pPr>
        <w:pStyle w:val="6"/>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2C4D7FA1">
      <w:pPr>
        <w:pStyle w:val="6"/>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14:paraId="38CB51EF">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14:paraId="60A73E47">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22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F65F0C">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1E3BA3B9">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59B010B">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29F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FB1112">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0DDC087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7F1B6645">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14:paraId="02A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12472B">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33042E9A">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14:paraId="0717DB17">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562A74D1">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14:paraId="303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D8F94">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194C575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中小企业声明函</w:t>
            </w:r>
          </w:p>
        </w:tc>
        <w:tc>
          <w:tcPr>
            <w:tcW w:w="5954" w:type="dxa"/>
          </w:tcPr>
          <w:p w14:paraId="7F2606E7">
            <w:pPr>
              <w:spacing w:line="360" w:lineRule="auto"/>
              <w:rPr>
                <w:rFonts w:hint="eastAsia" w:cs="仿宋_GB2312" w:asciiTheme="minorEastAsia" w:hAnsiTheme="minorEastAsia"/>
                <w:szCs w:val="21"/>
                <w:lang w:val="zh-CN"/>
              </w:rPr>
            </w:pPr>
            <w:r>
              <w:rPr>
                <w:rFonts w:hint="eastAsia" w:ascii="宋体" w:hAnsi="宋体" w:cs="微软雅黑"/>
                <w:bCs/>
                <w:szCs w:val="21"/>
              </w:rPr>
              <w:t>按照磋商文件第八章3.</w:t>
            </w:r>
            <w:r>
              <w:rPr>
                <w:rFonts w:hint="eastAsia" w:ascii="宋体" w:hAnsi="宋体" w:cs="微软雅黑"/>
                <w:bCs/>
                <w:szCs w:val="21"/>
                <w:lang w:val="en-US" w:eastAsia="zh-CN"/>
              </w:rPr>
              <w:t>6</w:t>
            </w:r>
            <w:r>
              <w:rPr>
                <w:rFonts w:hint="eastAsia" w:ascii="宋体" w:hAnsi="宋体" w:cs="微软雅黑"/>
                <w:bCs/>
                <w:szCs w:val="21"/>
              </w:rPr>
              <w:t>格式填写</w:t>
            </w:r>
          </w:p>
        </w:tc>
      </w:tr>
      <w:tr w14:paraId="45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130A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6639E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资质证书</w:t>
            </w:r>
          </w:p>
        </w:tc>
        <w:tc>
          <w:tcPr>
            <w:tcW w:w="5954" w:type="dxa"/>
          </w:tcPr>
          <w:p w14:paraId="6437A51E">
            <w:pPr>
              <w:pStyle w:val="10"/>
              <w:widowControl/>
              <w:wordWrap/>
              <w:adjustRightInd/>
              <w:snapToGrid/>
              <w:spacing w:before="0" w:beforeAutospacing="0" w:after="0" w:afterAutospacing="0" w:line="440" w:lineRule="exact"/>
              <w:ind w:right="0"/>
              <w:jc w:val="left"/>
              <w:textAlignment w:val="auto"/>
              <w:rPr>
                <w:rFonts w:hint="default" w:ascii="宋体" w:hAnsi="宋体" w:cs="微软雅黑" w:eastAsiaTheme="minorEastAsia"/>
                <w:bCs/>
                <w:szCs w:val="21"/>
                <w:lang w:val="en-US" w:eastAsia="zh-CN"/>
              </w:rPr>
            </w:pPr>
            <w:r>
              <w:rPr>
                <w:rFonts w:hint="eastAsia" w:ascii="宋体" w:hAnsi="宋体" w:cs="微软雅黑" w:eastAsiaTheme="minorEastAsia"/>
                <w:bCs/>
                <w:kern w:val="2"/>
                <w:sz w:val="21"/>
                <w:szCs w:val="21"/>
                <w:lang w:val="en-US" w:eastAsia="zh-CN" w:bidi="ar-SA"/>
              </w:rPr>
              <w:t>符合磋商公告六、申请人的资格要求中的第三项。</w:t>
            </w:r>
          </w:p>
        </w:tc>
      </w:tr>
      <w:tr w14:paraId="1BB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7C4E8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5CEFC5A">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14:paraId="5C003E2E">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14:paraId="23B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A2191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23A59331">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14:paraId="2353D71B">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14:paraId="64E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231AF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3D9077FE">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51F8D12F">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14:paraId="490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E28C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7D3EB31A">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29B33D1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5BAE6B21">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55867AAD">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372F6F3">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14:paraId="7E2C1410">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5D86792C">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41D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C1A53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6BFDA6A7">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24D79C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197A148B">
            <w:pPr>
              <w:spacing w:line="360" w:lineRule="auto"/>
              <w:rPr>
                <w:rFonts w:cs="仿宋_GB2312" w:asciiTheme="minorEastAsia" w:hAnsiTheme="minorEastAsia"/>
                <w:szCs w:val="21"/>
                <w:lang w:val="zh-CN"/>
              </w:rPr>
            </w:pPr>
          </w:p>
        </w:tc>
      </w:tr>
      <w:tr w14:paraId="1E1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BB67D5">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14:paraId="410C2C8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76769BC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66C217D">
            <w:pPr>
              <w:spacing w:line="360" w:lineRule="auto"/>
              <w:rPr>
                <w:rFonts w:asciiTheme="minorEastAsia" w:hAnsiTheme="minorEastAsia"/>
                <w:bCs/>
                <w:szCs w:val="21"/>
              </w:rPr>
            </w:pPr>
          </w:p>
        </w:tc>
      </w:tr>
    </w:tbl>
    <w:p w14:paraId="2D2B16DE">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14:paraId="3383840E">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14:paraId="77E234E6">
      <w:pPr>
        <w:pStyle w:val="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16C2BF94">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14:paraId="6A809112">
      <w:pPr>
        <w:pStyle w:val="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14:paraId="70987960">
      <w:pPr>
        <w:pStyle w:val="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14:paraId="5E0E638A">
      <w:pPr>
        <w:pStyle w:val="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14:paraId="05FC31DE">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14:paraId="60DB5963">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14:paraId="16303A25">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14:paraId="2A8B11AC">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14:paraId="1CA9AA4A">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14:paraId="4487E876">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14:paraId="22179C6F">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25B14B7F">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14:paraId="52725082">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14:paraId="6BDABF31">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14:paraId="597F9953">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14:paraId="0CC55F81">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14:paraId="1D1A7585">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14:paraId="59AD60C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14:paraId="5429E39C">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14:paraId="71FEE0B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AA2D78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14:paraId="6E93621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63BC8C3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14:paraId="418E4FE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711571D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14:paraId="023A6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14:paraId="6A8702B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14:paraId="5D898978">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0539C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14:paraId="45A2628D">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11"/>
        <w:tblpPr w:leftFromText="180" w:rightFromText="180" w:vertAnchor="text" w:horzAnchor="page" w:tblpX="1683" w:tblpY="1183"/>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4"/>
        <w:gridCol w:w="855"/>
        <w:gridCol w:w="4165"/>
        <w:gridCol w:w="956"/>
      </w:tblGrid>
      <w:tr w14:paraId="649C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3E6453D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07D077BF">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830" w:type="dxa"/>
            <w:gridSpan w:val="4"/>
            <w:tcBorders>
              <w:top w:val="single" w:color="auto" w:sz="4" w:space="0"/>
              <w:left w:val="single" w:color="auto" w:sz="4" w:space="0"/>
              <w:bottom w:val="single" w:color="auto" w:sz="4" w:space="0"/>
              <w:right w:val="single" w:color="auto" w:sz="4" w:space="0"/>
            </w:tcBorders>
            <w:vAlign w:val="center"/>
          </w:tcPr>
          <w:p w14:paraId="4591552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1794A98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4FBA931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14:paraId="7E21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5F756DF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5325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5718A7F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0F01D90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492185A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4C77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0EEBD6E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68ACA9B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71BDD5B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14:paraId="08B24A11">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　　</w:t>
            </w: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30</w:t>
            </w:r>
          </w:p>
          <w:p w14:paraId="7AE2C4D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p w14:paraId="0E488B89">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注：当投标人的报价明显低于常规报价，</w:t>
            </w:r>
            <w:r>
              <w:rPr>
                <w:rFonts w:hint="eastAsia" w:cs="仿宋_GB2312" w:asciiTheme="minorEastAsia" w:hAnsiTheme="minorEastAsia"/>
                <w:szCs w:val="21"/>
                <w:lang w:val="en-US" w:eastAsia="zh-CN"/>
              </w:rPr>
              <w:t>磋商小组认</w:t>
            </w:r>
            <w:r>
              <w:rPr>
                <w:rFonts w:hint="eastAsia" w:cs="仿宋_GB2312" w:asciiTheme="minorEastAsia" w:hAnsiTheme="minorEastAsia"/>
                <w:szCs w:val="21"/>
                <w:lang w:val="zh-CN"/>
              </w:rPr>
              <w:t>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w:t>
            </w:r>
            <w:r>
              <w:rPr>
                <w:rFonts w:hint="eastAsia" w:cs="仿宋_GB2312" w:asciiTheme="minorEastAsia" w:hAnsiTheme="minorEastAsia"/>
                <w:szCs w:val="21"/>
                <w:lang w:val="en-US" w:eastAsia="zh-CN"/>
              </w:rPr>
              <w:t>磋商小组</w:t>
            </w:r>
            <w:r>
              <w:rPr>
                <w:rFonts w:hint="eastAsia" w:cs="仿宋_GB2312" w:asciiTheme="minorEastAsia" w:hAnsiTheme="minorEastAsia"/>
                <w:szCs w:val="21"/>
                <w:lang w:val="zh-CN"/>
              </w:rPr>
              <w:t>将认定该投标人以低于成本价投标，报价严重不平衡、不合理，是恶意不正当竞争行为，其投标将作无效</w:t>
            </w:r>
            <w:r>
              <w:rPr>
                <w:rFonts w:hint="eastAsia" w:cs="仿宋_GB2312" w:asciiTheme="minorEastAsia" w:hAnsiTheme="minorEastAsia"/>
                <w:szCs w:val="21"/>
                <w:lang w:val="en-US" w:eastAsia="zh-CN"/>
              </w:rPr>
              <w:t>响应</w:t>
            </w:r>
            <w:r>
              <w:rPr>
                <w:rFonts w:hint="eastAsia" w:cs="仿宋_GB2312" w:asciiTheme="minorEastAsia" w:hAnsiTheme="minorEastAsia"/>
                <w:szCs w:val="21"/>
                <w:lang w:val="zh-CN"/>
              </w:rPr>
              <w:t>处理。</w:t>
            </w:r>
          </w:p>
        </w:tc>
        <w:tc>
          <w:tcPr>
            <w:tcW w:w="956" w:type="dxa"/>
            <w:tcBorders>
              <w:top w:val="single" w:color="auto" w:sz="4" w:space="0"/>
              <w:left w:val="single" w:color="auto" w:sz="4" w:space="0"/>
              <w:bottom w:val="single" w:color="auto" w:sz="4" w:space="0"/>
              <w:right w:val="single" w:color="auto" w:sz="4" w:space="0"/>
            </w:tcBorders>
            <w:vAlign w:val="center"/>
          </w:tcPr>
          <w:p w14:paraId="5DB1488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33E5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6A06AC2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6793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vAlign w:val="center"/>
          </w:tcPr>
          <w:p w14:paraId="0466C5F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D645BF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0B03B76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71AF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55CE580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6874" w:type="dxa"/>
            <w:gridSpan w:val="3"/>
            <w:tcBorders>
              <w:top w:val="single" w:color="auto" w:sz="4" w:space="0"/>
              <w:left w:val="nil"/>
              <w:bottom w:val="single" w:color="auto" w:sz="4" w:space="0"/>
              <w:right w:val="single" w:color="auto" w:sz="4" w:space="0"/>
            </w:tcBorders>
            <w:vAlign w:val="center"/>
          </w:tcPr>
          <w:p w14:paraId="72EF063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p w14:paraId="69EB4D9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或中标通知书</w:t>
            </w:r>
            <w:r>
              <w:rPr>
                <w:rFonts w:hint="eastAsia" w:cs="仿宋_GB2312" w:asciiTheme="minorEastAsia" w:hAnsiTheme="minorEastAsia"/>
                <w:szCs w:val="21"/>
                <w:lang w:val="zh-CN"/>
              </w:rPr>
              <w:t xml:space="preserve">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79308A6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tc>
      </w:tr>
      <w:tr w14:paraId="1735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5907E1F4">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项目负责人</w:t>
            </w:r>
          </w:p>
          <w:p w14:paraId="5B95D873">
            <w:pPr>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业绩</w:t>
            </w:r>
          </w:p>
        </w:tc>
        <w:tc>
          <w:tcPr>
            <w:tcW w:w="6874" w:type="dxa"/>
            <w:gridSpan w:val="3"/>
            <w:tcBorders>
              <w:top w:val="single" w:color="auto" w:sz="4" w:space="0"/>
              <w:left w:val="nil"/>
              <w:bottom w:val="single" w:color="auto" w:sz="4" w:space="0"/>
              <w:right w:val="single" w:color="auto" w:sz="4" w:space="0"/>
            </w:tcBorders>
            <w:vAlign w:val="center"/>
          </w:tcPr>
          <w:p w14:paraId="449B40F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项目负责人</w:t>
            </w:r>
            <w:r>
              <w:rPr>
                <w:rFonts w:hint="eastAsia" w:cs="仿宋_GB2312" w:asciiTheme="minorEastAsia" w:hAnsiTheme="minorEastAsia"/>
                <w:szCs w:val="21"/>
                <w:lang w:val="zh-CN"/>
              </w:rPr>
              <w:t>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p w14:paraId="5BE803E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或中标通知书</w:t>
            </w:r>
            <w:r>
              <w:rPr>
                <w:rFonts w:hint="eastAsia" w:cs="仿宋_GB2312" w:asciiTheme="minorEastAsia" w:hAnsiTheme="minorEastAsia"/>
                <w:szCs w:val="21"/>
                <w:lang w:val="zh-CN"/>
              </w:rPr>
              <w:t>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737BD737">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8分</w:t>
            </w:r>
          </w:p>
        </w:tc>
      </w:tr>
      <w:tr w14:paraId="4025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67E57FF5">
            <w:pPr>
              <w:spacing w:line="360" w:lineRule="auto"/>
              <w:contextualSpacing/>
              <w:rPr>
                <w:rFonts w:hint="default" w:cs="仿宋_GB2312" w:asciiTheme="minorEastAsia" w:hAnsiTheme="minorEastAsia"/>
                <w:szCs w:val="21"/>
                <w:lang w:val="en-US"/>
              </w:rPr>
            </w:pPr>
            <w:r>
              <w:rPr>
                <w:rFonts w:hint="eastAsia" w:cs="仿宋_GB2312" w:asciiTheme="minorEastAsia" w:hAnsiTheme="minorEastAsia"/>
                <w:szCs w:val="21"/>
                <w:lang w:val="en-US" w:eastAsia="zh-CN"/>
              </w:rPr>
              <w:t>项目班子配备</w:t>
            </w:r>
          </w:p>
        </w:tc>
        <w:tc>
          <w:tcPr>
            <w:tcW w:w="6874" w:type="dxa"/>
            <w:gridSpan w:val="3"/>
            <w:tcBorders>
              <w:top w:val="single" w:color="auto" w:sz="4" w:space="0"/>
              <w:left w:val="nil"/>
              <w:bottom w:val="single" w:color="auto" w:sz="4" w:space="0"/>
              <w:right w:val="single" w:color="auto" w:sz="4" w:space="0"/>
            </w:tcBorders>
            <w:vAlign w:val="center"/>
          </w:tcPr>
          <w:p w14:paraId="33534AD5">
            <w:pPr>
              <w:spacing w:line="360" w:lineRule="auto"/>
              <w:ind w:firstLine="420" w:firstLineChars="200"/>
              <w:contextualSpacing/>
              <w:rPr>
                <w:rFonts w:hint="default" w:cs="仿宋_GB2312" w:asciiTheme="minorEastAsia" w:hAnsiTheme="minorEastAsia"/>
                <w:szCs w:val="21"/>
                <w:lang w:val="en-US" w:eastAsia="zh-CN"/>
              </w:rPr>
            </w:pPr>
            <w:r>
              <w:rPr>
                <w:rFonts w:hint="default" w:cs="仿宋_GB2312" w:asciiTheme="minorEastAsia" w:hAnsiTheme="minorEastAsia"/>
                <w:szCs w:val="21"/>
                <w:lang w:val="en-US" w:eastAsia="zh-CN"/>
              </w:rPr>
              <w:t>本项目拟配备项目组人员有技术负责人、施工员、质量员、安全员、材料员、资料员的(相同岗位不重复计分)，每提供一个得</w:t>
            </w:r>
            <w:r>
              <w:rPr>
                <w:rFonts w:hint="eastAsia" w:cs="仿宋_GB2312" w:asciiTheme="minorEastAsia" w:hAnsiTheme="minorEastAsia"/>
                <w:szCs w:val="21"/>
                <w:lang w:val="en-US" w:eastAsia="zh-CN"/>
              </w:rPr>
              <w:t>1</w:t>
            </w:r>
            <w:r>
              <w:rPr>
                <w:rFonts w:hint="default" w:cs="仿宋_GB2312" w:asciiTheme="minorEastAsia" w:hAnsiTheme="minorEastAsia"/>
                <w:szCs w:val="21"/>
                <w:lang w:val="en-US" w:eastAsia="zh-CN"/>
              </w:rPr>
              <w:t xml:space="preserve"> 分,本项最高得 </w:t>
            </w:r>
            <w:r>
              <w:rPr>
                <w:rFonts w:hint="eastAsia" w:cs="仿宋_GB2312" w:asciiTheme="minorEastAsia" w:hAnsiTheme="minorEastAsia"/>
                <w:szCs w:val="21"/>
                <w:lang w:val="en-US" w:eastAsia="zh-CN"/>
              </w:rPr>
              <w:t>6</w:t>
            </w:r>
            <w:r>
              <w:rPr>
                <w:rFonts w:hint="default" w:cs="仿宋_GB2312" w:asciiTheme="minorEastAsia" w:hAnsiTheme="minorEastAsia"/>
                <w:szCs w:val="21"/>
                <w:lang w:val="en-US" w:eastAsia="zh-CN"/>
              </w:rPr>
              <w:t>分。（以证书原件扫描件或图片为准）</w:t>
            </w:r>
          </w:p>
        </w:tc>
        <w:tc>
          <w:tcPr>
            <w:tcW w:w="956" w:type="dxa"/>
            <w:tcBorders>
              <w:top w:val="single" w:color="auto" w:sz="4" w:space="0"/>
              <w:left w:val="single" w:color="auto" w:sz="4" w:space="0"/>
              <w:bottom w:val="single" w:color="auto" w:sz="4" w:space="0"/>
              <w:right w:val="single" w:color="auto" w:sz="4" w:space="0"/>
            </w:tcBorders>
            <w:vAlign w:val="center"/>
          </w:tcPr>
          <w:p w14:paraId="070A5AE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14:paraId="33AC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22AF056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14:paraId="6BB3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56914D4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A248F2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020C2D5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6F66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13" w:type="dxa"/>
            <w:vMerge w:val="restart"/>
            <w:tcBorders>
              <w:top w:val="single" w:color="auto" w:sz="4" w:space="0"/>
              <w:left w:val="single" w:color="auto" w:sz="4" w:space="0"/>
              <w:right w:val="single" w:color="auto" w:sz="4" w:space="0"/>
            </w:tcBorders>
            <w:vAlign w:val="center"/>
          </w:tcPr>
          <w:p w14:paraId="1B1A2B1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技术方案</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c>
          <w:tcPr>
            <w:tcW w:w="1854" w:type="dxa"/>
            <w:tcBorders>
              <w:top w:val="nil"/>
              <w:left w:val="nil"/>
              <w:bottom w:val="single" w:color="auto" w:sz="4" w:space="0"/>
              <w:right w:val="single" w:color="auto" w:sz="4" w:space="0"/>
            </w:tcBorders>
            <w:vAlign w:val="center"/>
          </w:tcPr>
          <w:p w14:paraId="68E09CFE">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主要施工方案与技术措施</w:t>
            </w:r>
          </w:p>
        </w:tc>
        <w:tc>
          <w:tcPr>
            <w:tcW w:w="855" w:type="dxa"/>
            <w:tcBorders>
              <w:top w:val="nil"/>
              <w:left w:val="single" w:color="auto" w:sz="4" w:space="0"/>
              <w:bottom w:val="single" w:color="auto" w:sz="4" w:space="0"/>
              <w:right w:val="single" w:color="auto" w:sz="4" w:space="0"/>
            </w:tcBorders>
            <w:vAlign w:val="center"/>
          </w:tcPr>
          <w:p w14:paraId="252A12D1">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nil"/>
              <w:left w:val="single" w:color="auto" w:sz="4" w:space="0"/>
              <w:bottom w:val="single" w:color="auto" w:sz="4" w:space="0"/>
              <w:right w:val="single" w:color="auto" w:sz="4" w:space="0"/>
            </w:tcBorders>
            <w:vAlign w:val="center"/>
          </w:tcPr>
          <w:p w14:paraId="22C46263">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rPr>
              <w:t>施工方案（含工程特点、施工重点与难点及绿色施工）总体安排合理，合理运用先进的施工工艺、施工机械；对施工难点有科学合理的建议。每项内容全面详细可行符合采购需求的得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658D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3" w:type="dxa"/>
            <w:vMerge w:val="continue"/>
            <w:tcBorders>
              <w:left w:val="single" w:color="auto" w:sz="4" w:space="0"/>
              <w:right w:val="single" w:color="auto" w:sz="4" w:space="0"/>
            </w:tcBorders>
            <w:vAlign w:val="center"/>
          </w:tcPr>
          <w:p w14:paraId="1C6F498C">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2F42A57C">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质量管理体系与措施</w:t>
            </w:r>
          </w:p>
        </w:tc>
        <w:tc>
          <w:tcPr>
            <w:tcW w:w="855" w:type="dxa"/>
            <w:tcBorders>
              <w:top w:val="single" w:color="auto" w:sz="4" w:space="0"/>
              <w:left w:val="single" w:color="auto" w:sz="4" w:space="0"/>
              <w:bottom w:val="single" w:color="auto" w:sz="4" w:space="0"/>
              <w:right w:val="single" w:color="auto" w:sz="4" w:space="0"/>
            </w:tcBorders>
            <w:vAlign w:val="center"/>
          </w:tcPr>
          <w:p w14:paraId="5E61848C">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04D9B2B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4B2B9887">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159D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vMerge w:val="continue"/>
            <w:tcBorders>
              <w:left w:val="single" w:color="auto" w:sz="4" w:space="0"/>
              <w:right w:val="single" w:color="auto" w:sz="4" w:space="0"/>
            </w:tcBorders>
            <w:vAlign w:val="center"/>
          </w:tcPr>
          <w:p w14:paraId="15C28DED">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3083CD6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安全管理体系与措施</w:t>
            </w:r>
          </w:p>
        </w:tc>
        <w:tc>
          <w:tcPr>
            <w:tcW w:w="855" w:type="dxa"/>
            <w:tcBorders>
              <w:top w:val="single" w:color="auto" w:sz="4" w:space="0"/>
              <w:left w:val="single" w:color="auto" w:sz="4" w:space="0"/>
              <w:bottom w:val="single" w:color="auto" w:sz="4" w:space="0"/>
              <w:right w:val="single" w:color="auto" w:sz="4" w:space="0"/>
            </w:tcBorders>
            <w:vAlign w:val="center"/>
          </w:tcPr>
          <w:p w14:paraId="5D12B97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5A6BF76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施工安全生产保障体系健全，安全管理制度完善，安全管理目标具体，全员安全责任制明确，现场安全管理组织机构、人员配备满足国家规定要求。</w:t>
            </w:r>
          </w:p>
          <w:p w14:paraId="77CCA0F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 安全技术方案根据工程特点、周边环境和施工工艺，制定措施科学合理、可行。</w:t>
            </w:r>
          </w:p>
          <w:p w14:paraId="4189330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 现场重大危险源辨识全面，有项目危险性较大的分部分项工程清单并明确有相应的安全管理措施。</w:t>
            </w:r>
          </w:p>
          <w:p w14:paraId="52031AD3">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7A2F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13" w:type="dxa"/>
            <w:vMerge w:val="continue"/>
            <w:tcBorders>
              <w:left w:val="single" w:color="auto" w:sz="4" w:space="0"/>
              <w:right w:val="single" w:color="auto" w:sz="4" w:space="0"/>
            </w:tcBorders>
            <w:vAlign w:val="center"/>
          </w:tcPr>
          <w:p w14:paraId="03B126C2">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3F068710">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文明施工、环境保护管理体系及施工现场扬尘治理措施</w:t>
            </w:r>
          </w:p>
        </w:tc>
        <w:tc>
          <w:tcPr>
            <w:tcW w:w="855" w:type="dxa"/>
            <w:tcBorders>
              <w:top w:val="single" w:color="auto" w:sz="4" w:space="0"/>
              <w:left w:val="single" w:color="auto" w:sz="4" w:space="0"/>
              <w:bottom w:val="single" w:color="auto" w:sz="4" w:space="0"/>
              <w:right w:val="single" w:color="auto" w:sz="4" w:space="0"/>
            </w:tcBorders>
            <w:vAlign w:val="center"/>
          </w:tcPr>
          <w:p w14:paraId="3417B19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80F8B0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4F5BA38C">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1ABE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tcBorders>
              <w:left w:val="single" w:color="auto" w:sz="4" w:space="0"/>
              <w:right w:val="single" w:color="auto" w:sz="4" w:space="0"/>
            </w:tcBorders>
            <w:vAlign w:val="center"/>
          </w:tcPr>
          <w:p w14:paraId="69368D14">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5BCEA725">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工期保证措施</w:t>
            </w:r>
          </w:p>
        </w:tc>
        <w:tc>
          <w:tcPr>
            <w:tcW w:w="855" w:type="dxa"/>
            <w:tcBorders>
              <w:top w:val="single" w:color="auto" w:sz="4" w:space="0"/>
              <w:left w:val="single" w:color="auto" w:sz="4" w:space="0"/>
              <w:bottom w:val="single" w:color="auto" w:sz="4" w:space="0"/>
              <w:right w:val="single" w:color="auto" w:sz="4" w:space="0"/>
            </w:tcBorders>
            <w:vAlign w:val="center"/>
          </w:tcPr>
          <w:p w14:paraId="7F9E0BF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DE7B78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工期承诺满足招标文件要求，工期保证措施合理且有针对性，有具体的违约责任承诺。</w:t>
            </w:r>
          </w:p>
          <w:p w14:paraId="24AAF723">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067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13" w:type="dxa"/>
            <w:vMerge w:val="continue"/>
            <w:tcBorders>
              <w:left w:val="single" w:color="auto" w:sz="4" w:space="0"/>
              <w:right w:val="single" w:color="auto" w:sz="4" w:space="0"/>
            </w:tcBorders>
            <w:vAlign w:val="center"/>
          </w:tcPr>
          <w:p w14:paraId="6B87DBC7">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B1136FC">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拟投入资源配备计划措施</w:t>
            </w:r>
          </w:p>
        </w:tc>
        <w:tc>
          <w:tcPr>
            <w:tcW w:w="855" w:type="dxa"/>
            <w:tcBorders>
              <w:top w:val="single" w:color="auto" w:sz="4" w:space="0"/>
              <w:left w:val="single" w:color="auto" w:sz="4" w:space="0"/>
              <w:bottom w:val="single" w:color="auto" w:sz="4" w:space="0"/>
              <w:right w:val="single" w:color="auto" w:sz="4" w:space="0"/>
            </w:tcBorders>
            <w:vAlign w:val="center"/>
          </w:tcPr>
          <w:p w14:paraId="6939CF1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2011DDA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1.机械：投入计划与进度计划呼应，采用先进机械设备且配置合理，满足安全技术规范和施工进度需要；PC构件运输、安装设备满足施工要求；</w:t>
            </w:r>
          </w:p>
          <w:p w14:paraId="1A3A49D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2.劳动力：投入计划与进度计划呼应，满足施工需要，调配投入计划合理、准确；</w:t>
            </w:r>
          </w:p>
          <w:p w14:paraId="767EC28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3.主要物资计划：主要物资（含PC构件的供应需求）投入计划与进度计划呼应，满足施工需要，调配投入计划合理、准确。</w:t>
            </w:r>
          </w:p>
          <w:p w14:paraId="0DBD6531">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71A2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13" w:type="dxa"/>
            <w:vMerge w:val="continue"/>
            <w:tcBorders>
              <w:left w:val="single" w:color="auto" w:sz="4" w:space="0"/>
              <w:right w:val="single" w:color="auto" w:sz="4" w:space="0"/>
            </w:tcBorders>
            <w:vAlign w:val="center"/>
          </w:tcPr>
          <w:p w14:paraId="5EFCE825">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577970C">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施工进度表与网络计划图</w:t>
            </w:r>
          </w:p>
        </w:tc>
        <w:tc>
          <w:tcPr>
            <w:tcW w:w="855" w:type="dxa"/>
            <w:tcBorders>
              <w:top w:val="single" w:color="auto" w:sz="4" w:space="0"/>
              <w:left w:val="single" w:color="auto" w:sz="4" w:space="0"/>
              <w:bottom w:val="single" w:color="auto" w:sz="4" w:space="0"/>
              <w:right w:val="single" w:color="auto" w:sz="4" w:space="0"/>
            </w:tcBorders>
            <w:vAlign w:val="center"/>
          </w:tcPr>
          <w:p w14:paraId="052A92A5">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26FBCF6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关键线路清晰、准确、完整，计划编制合理、可行，满足招标文件对工期的要求。</w:t>
            </w:r>
          </w:p>
          <w:p w14:paraId="4B8B8893">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7CF1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3B8CB423">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410BC777">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施工总平面图布置</w:t>
            </w:r>
          </w:p>
        </w:tc>
        <w:tc>
          <w:tcPr>
            <w:tcW w:w="855" w:type="dxa"/>
            <w:tcBorders>
              <w:top w:val="single" w:color="auto" w:sz="4" w:space="0"/>
              <w:left w:val="single" w:color="auto" w:sz="4" w:space="0"/>
              <w:bottom w:val="single" w:color="auto" w:sz="4" w:space="0"/>
              <w:right w:val="single" w:color="auto" w:sz="4" w:space="0"/>
            </w:tcBorders>
            <w:vAlign w:val="center"/>
          </w:tcPr>
          <w:p w14:paraId="04E248DE">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107E86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总体布置有针对性、合理，能满足施工需要，符合安全、文明施工要求，材料堆放有序。</w:t>
            </w:r>
          </w:p>
          <w:p w14:paraId="47FC7D79">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6EE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094E1047">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5FF14D7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采用新工艺、新技术、新设备、新材料、BIM等的程度</w:t>
            </w:r>
          </w:p>
        </w:tc>
        <w:tc>
          <w:tcPr>
            <w:tcW w:w="855" w:type="dxa"/>
            <w:tcBorders>
              <w:top w:val="single" w:color="auto" w:sz="4" w:space="0"/>
              <w:left w:val="single" w:color="auto" w:sz="4" w:space="0"/>
              <w:bottom w:val="single" w:color="auto" w:sz="4" w:space="0"/>
              <w:right w:val="single" w:color="auto" w:sz="4" w:space="0"/>
            </w:tcBorders>
            <w:vAlign w:val="center"/>
          </w:tcPr>
          <w:p w14:paraId="092213FB">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0B7AD4B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采用1.新工艺、2.新技术、3.新设备（含工器具、智能设备等）、4.新材料等满足实现设计要求，符合施工需要和相应技术标准等规定，经济适用；</w:t>
            </w:r>
          </w:p>
          <w:p w14:paraId="6939622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应用BIM技术优化施工工序、资源配置及数字化管理，措施得当，有效提高施工效率。</w:t>
            </w:r>
          </w:p>
          <w:p w14:paraId="1DEB2E7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68A3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613" w:type="dxa"/>
            <w:vMerge w:val="continue"/>
            <w:tcBorders>
              <w:left w:val="single" w:color="auto" w:sz="4" w:space="0"/>
              <w:right w:val="single" w:color="auto" w:sz="4" w:space="0"/>
            </w:tcBorders>
            <w:vAlign w:val="center"/>
          </w:tcPr>
          <w:p w14:paraId="5CC5A8FB">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right w:val="single" w:color="auto" w:sz="4" w:space="0"/>
            </w:tcBorders>
            <w:vAlign w:val="center"/>
          </w:tcPr>
          <w:p w14:paraId="74A53E24">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风险管理措施</w:t>
            </w:r>
          </w:p>
        </w:tc>
        <w:tc>
          <w:tcPr>
            <w:tcW w:w="855" w:type="dxa"/>
            <w:tcBorders>
              <w:top w:val="single" w:color="auto" w:sz="4" w:space="0"/>
              <w:left w:val="single" w:color="auto" w:sz="4" w:space="0"/>
              <w:right w:val="single" w:color="auto" w:sz="4" w:space="0"/>
            </w:tcBorders>
            <w:vAlign w:val="center"/>
          </w:tcPr>
          <w:p w14:paraId="619A786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p w14:paraId="27BC6504">
            <w:pPr>
              <w:spacing w:line="360" w:lineRule="auto"/>
              <w:ind w:firstLine="420" w:firstLineChars="200"/>
              <w:contextualSpacing/>
              <w:rPr>
                <w:rFonts w:hint="default" w:cs="仿宋_GB2312" w:asciiTheme="minorEastAsia" w:hAnsiTheme="minorEastAsia"/>
                <w:szCs w:val="21"/>
                <w:lang w:val="en-US" w:eastAsia="zh-CN"/>
              </w:rPr>
            </w:pP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CD5A0D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风险防控管理措施齐全，风险预控符合规范要求，风险控制要点定位准确，各阶段风险控制及应急措施得力。</w:t>
            </w:r>
          </w:p>
          <w:p w14:paraId="5165E43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bl>
    <w:p w14:paraId="65E2D291">
      <w:pPr>
        <w:spacing w:line="360" w:lineRule="auto"/>
        <w:ind w:firstLine="420" w:firstLineChars="200"/>
        <w:contextualSpacing/>
        <w:rPr>
          <w:rFonts w:hint="eastAsia" w:cs="仿宋_GB2312" w:asciiTheme="minorEastAsia" w:hAnsiTheme="minorEastAsia"/>
          <w:szCs w:val="21"/>
          <w:lang w:val="zh-CN"/>
        </w:rPr>
      </w:pPr>
    </w:p>
    <w:p w14:paraId="3F5CA27D">
      <w:pPr>
        <w:spacing w:line="360" w:lineRule="auto"/>
        <w:ind w:firstLine="420" w:firstLineChars="200"/>
        <w:contextualSpacing/>
        <w:rPr>
          <w:rFonts w:hint="eastAsia" w:cs="仿宋_GB2312" w:asciiTheme="minorEastAsia" w:hAnsiTheme="minorEastAsia"/>
          <w:szCs w:val="21"/>
          <w:lang w:val="zh-CN"/>
        </w:rPr>
      </w:pPr>
    </w:p>
    <w:p w14:paraId="3E4177A5">
      <w:pPr>
        <w:spacing w:line="360" w:lineRule="auto"/>
        <w:ind w:firstLine="420" w:firstLineChars="200"/>
        <w:contextualSpacing/>
        <w:rPr>
          <w:rFonts w:hint="eastAsia" w:cs="仿宋_GB2312" w:asciiTheme="minorEastAsia" w:hAnsiTheme="minorEastAsia"/>
          <w:szCs w:val="21"/>
          <w:lang w:val="zh-CN"/>
        </w:rPr>
      </w:pPr>
    </w:p>
    <w:p w14:paraId="557F4490">
      <w:pPr>
        <w:spacing w:line="360" w:lineRule="auto"/>
        <w:ind w:firstLine="420" w:firstLineChars="200"/>
        <w:contextualSpacing/>
        <w:rPr>
          <w:rFonts w:hint="eastAsia" w:cs="仿宋_GB2312" w:asciiTheme="minorEastAsia" w:hAnsiTheme="minorEastAsia"/>
          <w:szCs w:val="21"/>
          <w:lang w:val="zh-CN"/>
        </w:rPr>
      </w:pPr>
    </w:p>
    <w:p w14:paraId="36DD7B9F">
      <w:pPr>
        <w:spacing w:line="360" w:lineRule="auto"/>
        <w:ind w:firstLine="420" w:firstLineChars="200"/>
        <w:contextualSpacing/>
        <w:rPr>
          <w:rFonts w:hint="eastAsia" w:cs="仿宋_GB2312" w:asciiTheme="minorEastAsia" w:hAnsiTheme="minorEastAsia"/>
          <w:szCs w:val="21"/>
          <w:lang w:val="zh-CN"/>
        </w:rPr>
      </w:pPr>
    </w:p>
    <w:p w14:paraId="583438DC">
      <w:pPr>
        <w:widowControl/>
        <w:shd w:val="clear" w:color="auto" w:fill="FFFFFF"/>
        <w:spacing w:line="560" w:lineRule="exact"/>
        <w:jc w:val="left"/>
        <w:rPr>
          <w:rFonts w:hint="eastAsia" w:cs="仿宋_GB2312" w:asciiTheme="minorEastAsia" w:hAnsiTheme="minorEastAsia"/>
          <w:b/>
          <w:szCs w:val="21"/>
          <w:lang w:val="zh-CN"/>
        </w:rPr>
      </w:pPr>
    </w:p>
    <w:p w14:paraId="6BB81994">
      <w:pPr>
        <w:pStyle w:val="6"/>
        <w:spacing w:line="360" w:lineRule="auto"/>
        <w:ind w:firstLine="210" w:firstLineChars="100"/>
        <w:contextualSpacing/>
        <w:rPr>
          <w:rFonts w:cs="仿宋_GB2312" w:asciiTheme="minorEastAsia" w:hAnsiTheme="minorEastAsia" w:eastAsiaTheme="minorEastAsia"/>
          <w:sz w:val="21"/>
          <w:szCs w:val="21"/>
          <w:lang w:val="zh-CN"/>
        </w:rPr>
      </w:pPr>
    </w:p>
    <w:p w14:paraId="68CCE94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5AF755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1B8DF3E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14:paraId="340B875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14:paraId="027A620D">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4E294067">
      <w:pPr>
        <w:pStyle w:val="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14:paraId="4049215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14:paraId="4072C7FA">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14:paraId="0C714BD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10A73">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14:paraId="027A4CE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14:paraId="09430AC5">
      <w:pPr>
        <w:spacing w:line="360" w:lineRule="auto"/>
        <w:ind w:firstLine="422" w:firstLineChars="200"/>
        <w:contextualSpacing/>
        <w:rPr>
          <w:rFonts w:cs="仿宋_GB2312" w:asciiTheme="minorEastAsia" w:hAnsiTheme="minorEastAsia"/>
          <w:b/>
          <w:szCs w:val="21"/>
          <w:lang w:val="zh-CN"/>
        </w:rPr>
      </w:pPr>
    </w:p>
    <w:p w14:paraId="409A2FF7">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68569B0C">
      <w:pPr>
        <w:pStyle w:val="6"/>
        <w:spacing w:line="360" w:lineRule="auto"/>
        <w:contextualSpacing/>
        <w:jc w:val="center"/>
        <w:rPr>
          <w:rFonts w:cs="宋体" w:asciiTheme="majorEastAsia" w:hAnsiTheme="majorEastAsia" w:eastAsiaTheme="majorEastAsia"/>
          <w:b/>
          <w:kern w:val="0"/>
          <w:sz w:val="36"/>
          <w:szCs w:val="36"/>
        </w:rPr>
      </w:pPr>
    </w:p>
    <w:p w14:paraId="409D4FB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6C9D8532">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磋商</w:t>
      </w:r>
      <w:r>
        <w:rPr>
          <w:rFonts w:hint="eastAsia" w:ascii="宋体" w:hAnsi="宋体" w:cs="微软雅黑"/>
          <w:b/>
          <w:bCs/>
          <w:szCs w:val="21"/>
        </w:rPr>
        <w:t>文件有冲突）</w:t>
      </w:r>
    </w:p>
    <w:p w14:paraId="78E33F8C">
      <w:pPr>
        <w:spacing w:line="360" w:lineRule="auto"/>
        <w:jc w:val="center"/>
        <w:rPr>
          <w:rFonts w:hint="eastAsia" w:ascii="宋体" w:hAnsi="宋体" w:cs="微软雅黑"/>
          <w:b/>
          <w:bCs/>
          <w:szCs w:val="21"/>
        </w:rPr>
      </w:pPr>
    </w:p>
    <w:p w14:paraId="78FA3A14">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714CD37F">
      <w:pPr>
        <w:ind w:firstLine="480" w:firstLineChars="200"/>
        <w:jc w:val="center"/>
        <w:rPr>
          <w:rFonts w:ascii="仿宋" w:hAnsi="仿宋" w:eastAsia="仿宋" w:cs="仿宋"/>
          <w:sz w:val="24"/>
          <w:lang w:val="zh-CN"/>
        </w:rPr>
      </w:pPr>
    </w:p>
    <w:p w14:paraId="162F90CA">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1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6"/>
        <w:spacing w:line="360" w:lineRule="auto"/>
        <w:contextualSpacing/>
        <w:jc w:val="center"/>
        <w:rPr>
          <w:rFonts w:cs="宋体" w:asciiTheme="majorEastAsia" w:hAnsiTheme="majorEastAsia" w:eastAsiaTheme="majorEastAsia"/>
          <w:b/>
          <w:kern w:val="0"/>
          <w:sz w:val="36"/>
          <w:szCs w:val="36"/>
        </w:rPr>
      </w:pPr>
    </w:p>
    <w:p w14:paraId="1FC3205B">
      <w:pPr>
        <w:pStyle w:val="6"/>
        <w:spacing w:line="360" w:lineRule="auto"/>
        <w:contextualSpacing/>
        <w:jc w:val="center"/>
        <w:rPr>
          <w:rFonts w:cs="宋体" w:asciiTheme="majorEastAsia" w:hAnsiTheme="majorEastAsia" w:eastAsiaTheme="majorEastAsia"/>
          <w:b/>
          <w:kern w:val="0"/>
          <w:sz w:val="36"/>
          <w:szCs w:val="36"/>
        </w:rPr>
      </w:pPr>
    </w:p>
    <w:p w14:paraId="4E88E0F4">
      <w:pPr>
        <w:pStyle w:val="6"/>
        <w:spacing w:line="360" w:lineRule="auto"/>
        <w:contextualSpacing/>
        <w:jc w:val="center"/>
        <w:rPr>
          <w:rFonts w:cs="宋体" w:asciiTheme="majorEastAsia" w:hAnsiTheme="majorEastAsia" w:eastAsiaTheme="majorEastAsia"/>
          <w:b/>
          <w:kern w:val="0"/>
          <w:sz w:val="36"/>
          <w:szCs w:val="36"/>
        </w:rPr>
      </w:pPr>
    </w:p>
    <w:p w14:paraId="0B376A66">
      <w:pPr>
        <w:pStyle w:val="6"/>
        <w:spacing w:line="360" w:lineRule="auto"/>
        <w:contextualSpacing/>
        <w:jc w:val="center"/>
        <w:rPr>
          <w:rFonts w:cs="宋体" w:asciiTheme="majorEastAsia" w:hAnsiTheme="majorEastAsia" w:eastAsiaTheme="majorEastAsia"/>
          <w:b/>
          <w:kern w:val="0"/>
          <w:sz w:val="36"/>
          <w:szCs w:val="36"/>
        </w:rPr>
      </w:pPr>
    </w:p>
    <w:p w14:paraId="5BB6A591">
      <w:pPr>
        <w:pStyle w:val="6"/>
        <w:spacing w:line="360" w:lineRule="auto"/>
        <w:contextualSpacing/>
        <w:jc w:val="center"/>
        <w:rPr>
          <w:rFonts w:cs="宋体" w:asciiTheme="majorEastAsia" w:hAnsiTheme="majorEastAsia" w:eastAsiaTheme="majorEastAsia"/>
          <w:b/>
          <w:kern w:val="0"/>
          <w:sz w:val="36"/>
          <w:szCs w:val="36"/>
        </w:rPr>
      </w:pPr>
    </w:p>
    <w:p w14:paraId="54D3D6A3">
      <w:pPr>
        <w:pStyle w:val="6"/>
        <w:spacing w:line="360" w:lineRule="auto"/>
        <w:contextualSpacing/>
        <w:jc w:val="center"/>
        <w:rPr>
          <w:rFonts w:cs="宋体" w:asciiTheme="majorEastAsia" w:hAnsiTheme="majorEastAsia" w:eastAsiaTheme="majorEastAsia"/>
          <w:b/>
          <w:kern w:val="0"/>
          <w:sz w:val="36"/>
          <w:szCs w:val="36"/>
        </w:rPr>
      </w:pPr>
    </w:p>
    <w:p w14:paraId="2F4B4DF8">
      <w:pPr>
        <w:pStyle w:val="6"/>
        <w:spacing w:line="360" w:lineRule="auto"/>
        <w:contextualSpacing/>
        <w:jc w:val="center"/>
        <w:rPr>
          <w:rFonts w:cs="宋体" w:asciiTheme="majorEastAsia" w:hAnsiTheme="majorEastAsia" w:eastAsiaTheme="majorEastAsia"/>
          <w:b/>
          <w:kern w:val="0"/>
          <w:sz w:val="36"/>
          <w:szCs w:val="36"/>
        </w:rPr>
      </w:pPr>
    </w:p>
    <w:p w14:paraId="25D442A8">
      <w:pPr>
        <w:pStyle w:val="6"/>
        <w:spacing w:line="360" w:lineRule="auto"/>
        <w:contextualSpacing/>
        <w:jc w:val="center"/>
        <w:rPr>
          <w:rFonts w:cs="宋体" w:asciiTheme="majorEastAsia" w:hAnsiTheme="majorEastAsia" w:eastAsiaTheme="majorEastAsia"/>
          <w:b/>
          <w:kern w:val="0"/>
          <w:sz w:val="36"/>
          <w:szCs w:val="36"/>
        </w:rPr>
      </w:pPr>
    </w:p>
    <w:p w14:paraId="5751951D">
      <w:pPr>
        <w:pStyle w:val="6"/>
        <w:spacing w:line="360" w:lineRule="auto"/>
        <w:contextualSpacing/>
        <w:jc w:val="center"/>
        <w:rPr>
          <w:rFonts w:cs="宋体" w:asciiTheme="majorEastAsia" w:hAnsiTheme="majorEastAsia" w:eastAsiaTheme="majorEastAsia"/>
          <w:b/>
          <w:kern w:val="0"/>
          <w:sz w:val="36"/>
          <w:szCs w:val="36"/>
        </w:rPr>
      </w:pPr>
    </w:p>
    <w:p w14:paraId="1AC0B6AA">
      <w:pPr>
        <w:pStyle w:val="6"/>
        <w:spacing w:line="360" w:lineRule="auto"/>
        <w:contextualSpacing/>
        <w:jc w:val="center"/>
        <w:rPr>
          <w:rFonts w:cs="宋体" w:asciiTheme="majorEastAsia" w:hAnsiTheme="majorEastAsia" w:eastAsiaTheme="majorEastAsia"/>
          <w:b/>
          <w:kern w:val="0"/>
          <w:sz w:val="36"/>
          <w:szCs w:val="36"/>
        </w:rPr>
      </w:pPr>
    </w:p>
    <w:p w14:paraId="03CAE8D8">
      <w:pPr>
        <w:jc w:val="both"/>
        <w:rPr>
          <w:rFonts w:hint="eastAsia" w:ascii="方正小标宋_GBK" w:hAnsi="仿宋" w:eastAsia="方正小标宋_GBK" w:cs="仿宋"/>
          <w:sz w:val="44"/>
          <w:szCs w:val="44"/>
          <w:lang w:val="zh-CN"/>
        </w:rPr>
      </w:pPr>
    </w:p>
    <w:p w14:paraId="01ACFFD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04F2EA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0366F428">
      <w:pPr>
        <w:pStyle w:val="2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FB4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79FAC23">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5CDA9E0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2D6AC36">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181B4868">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6B788A4">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24109D5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08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A490F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5A6BAC8F">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4C580D77">
            <w:pPr>
              <w:snapToGrid w:val="0"/>
              <w:spacing w:line="400" w:lineRule="exact"/>
              <w:jc w:val="center"/>
              <w:rPr>
                <w:rFonts w:ascii="宋体" w:hAnsi="宋体" w:cs="微软雅黑"/>
                <w:szCs w:val="21"/>
              </w:rPr>
            </w:pPr>
          </w:p>
        </w:tc>
        <w:tc>
          <w:tcPr>
            <w:tcW w:w="1560" w:type="dxa"/>
            <w:vAlign w:val="center"/>
          </w:tcPr>
          <w:p w14:paraId="746FC68F">
            <w:pPr>
              <w:snapToGrid w:val="0"/>
              <w:spacing w:line="400" w:lineRule="exact"/>
              <w:rPr>
                <w:rFonts w:ascii="宋体" w:hAnsi="宋体" w:cs="微软雅黑"/>
                <w:szCs w:val="21"/>
              </w:rPr>
            </w:pPr>
          </w:p>
        </w:tc>
        <w:tc>
          <w:tcPr>
            <w:tcW w:w="2018" w:type="dxa"/>
            <w:vAlign w:val="center"/>
          </w:tcPr>
          <w:p w14:paraId="6B411361">
            <w:pPr>
              <w:snapToGrid w:val="0"/>
              <w:spacing w:line="400" w:lineRule="exact"/>
              <w:rPr>
                <w:rFonts w:ascii="宋体" w:hAnsi="宋体" w:cs="微软雅黑"/>
                <w:szCs w:val="21"/>
              </w:rPr>
            </w:pPr>
          </w:p>
        </w:tc>
      </w:tr>
      <w:tr w14:paraId="1AB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A6CF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5787B753">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E8D092D">
            <w:pPr>
              <w:snapToGrid w:val="0"/>
              <w:spacing w:line="400" w:lineRule="exact"/>
              <w:jc w:val="center"/>
              <w:rPr>
                <w:rFonts w:ascii="宋体" w:hAnsi="宋体" w:cs="微软雅黑"/>
                <w:szCs w:val="21"/>
              </w:rPr>
            </w:pPr>
          </w:p>
        </w:tc>
        <w:tc>
          <w:tcPr>
            <w:tcW w:w="1560" w:type="dxa"/>
            <w:vAlign w:val="center"/>
          </w:tcPr>
          <w:p w14:paraId="122A1F3A">
            <w:pPr>
              <w:snapToGrid w:val="0"/>
              <w:spacing w:line="400" w:lineRule="exact"/>
              <w:rPr>
                <w:rFonts w:ascii="宋体" w:hAnsi="宋体" w:cs="微软雅黑"/>
                <w:szCs w:val="21"/>
              </w:rPr>
            </w:pPr>
          </w:p>
        </w:tc>
        <w:tc>
          <w:tcPr>
            <w:tcW w:w="2018" w:type="dxa"/>
            <w:vAlign w:val="center"/>
          </w:tcPr>
          <w:p w14:paraId="2862B8A8">
            <w:pPr>
              <w:snapToGrid w:val="0"/>
              <w:spacing w:line="400" w:lineRule="exact"/>
              <w:rPr>
                <w:rFonts w:ascii="宋体" w:hAnsi="宋体" w:cs="微软雅黑"/>
                <w:szCs w:val="21"/>
              </w:rPr>
            </w:pPr>
          </w:p>
        </w:tc>
      </w:tr>
      <w:tr w14:paraId="634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BCA4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3FD4B8A5">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11D9AF83">
            <w:pPr>
              <w:snapToGrid w:val="0"/>
              <w:spacing w:line="400" w:lineRule="exact"/>
              <w:jc w:val="center"/>
              <w:rPr>
                <w:rFonts w:ascii="宋体" w:hAnsi="宋体" w:cs="微软雅黑"/>
                <w:szCs w:val="21"/>
              </w:rPr>
            </w:pPr>
          </w:p>
        </w:tc>
        <w:tc>
          <w:tcPr>
            <w:tcW w:w="1560" w:type="dxa"/>
            <w:vAlign w:val="center"/>
          </w:tcPr>
          <w:p w14:paraId="60A69A7C">
            <w:pPr>
              <w:snapToGrid w:val="0"/>
              <w:spacing w:line="400" w:lineRule="exact"/>
              <w:rPr>
                <w:rFonts w:ascii="宋体" w:hAnsi="宋体" w:cs="微软雅黑"/>
                <w:szCs w:val="21"/>
              </w:rPr>
            </w:pPr>
          </w:p>
        </w:tc>
        <w:tc>
          <w:tcPr>
            <w:tcW w:w="2018" w:type="dxa"/>
            <w:vAlign w:val="center"/>
          </w:tcPr>
          <w:p w14:paraId="4B88D019">
            <w:pPr>
              <w:snapToGrid w:val="0"/>
              <w:spacing w:line="400" w:lineRule="exact"/>
              <w:rPr>
                <w:rFonts w:ascii="宋体" w:hAnsi="宋体" w:cs="微软雅黑"/>
                <w:szCs w:val="21"/>
              </w:rPr>
            </w:pPr>
          </w:p>
        </w:tc>
      </w:tr>
      <w:tr w14:paraId="4754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F857D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7E7D3503">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2BDC3F64">
            <w:pPr>
              <w:snapToGrid w:val="0"/>
              <w:spacing w:line="400" w:lineRule="exact"/>
              <w:jc w:val="center"/>
              <w:rPr>
                <w:rFonts w:ascii="宋体" w:hAnsi="宋体" w:cs="微软雅黑"/>
                <w:szCs w:val="21"/>
              </w:rPr>
            </w:pPr>
          </w:p>
        </w:tc>
        <w:tc>
          <w:tcPr>
            <w:tcW w:w="1560" w:type="dxa"/>
            <w:vAlign w:val="center"/>
          </w:tcPr>
          <w:p w14:paraId="3ABCE875">
            <w:pPr>
              <w:snapToGrid w:val="0"/>
              <w:spacing w:line="400" w:lineRule="exact"/>
              <w:rPr>
                <w:rFonts w:ascii="宋体" w:hAnsi="宋体" w:cs="微软雅黑"/>
                <w:szCs w:val="21"/>
              </w:rPr>
            </w:pPr>
          </w:p>
        </w:tc>
        <w:tc>
          <w:tcPr>
            <w:tcW w:w="2018" w:type="dxa"/>
            <w:vAlign w:val="center"/>
          </w:tcPr>
          <w:p w14:paraId="5A2E611B">
            <w:pPr>
              <w:snapToGrid w:val="0"/>
              <w:spacing w:line="400" w:lineRule="exact"/>
              <w:rPr>
                <w:rFonts w:ascii="宋体" w:hAnsi="宋体" w:cs="微软雅黑"/>
                <w:szCs w:val="21"/>
              </w:rPr>
            </w:pPr>
          </w:p>
        </w:tc>
      </w:tr>
      <w:tr w14:paraId="391E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7378C5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0A4C17D7">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CF5639C">
            <w:pPr>
              <w:snapToGrid w:val="0"/>
              <w:spacing w:line="400" w:lineRule="exact"/>
              <w:jc w:val="center"/>
              <w:rPr>
                <w:rFonts w:ascii="宋体" w:hAnsi="宋体" w:cs="微软雅黑"/>
                <w:szCs w:val="21"/>
              </w:rPr>
            </w:pPr>
          </w:p>
        </w:tc>
        <w:tc>
          <w:tcPr>
            <w:tcW w:w="1560" w:type="dxa"/>
            <w:vAlign w:val="center"/>
          </w:tcPr>
          <w:p w14:paraId="71D1878A">
            <w:pPr>
              <w:snapToGrid w:val="0"/>
              <w:spacing w:line="400" w:lineRule="exact"/>
              <w:rPr>
                <w:rFonts w:ascii="宋体" w:hAnsi="宋体" w:cs="微软雅黑"/>
                <w:szCs w:val="21"/>
              </w:rPr>
            </w:pPr>
          </w:p>
        </w:tc>
        <w:tc>
          <w:tcPr>
            <w:tcW w:w="2018" w:type="dxa"/>
            <w:vAlign w:val="center"/>
          </w:tcPr>
          <w:p w14:paraId="3EBCB7B4">
            <w:pPr>
              <w:snapToGrid w:val="0"/>
              <w:spacing w:line="400" w:lineRule="exact"/>
              <w:rPr>
                <w:rFonts w:ascii="宋体" w:hAnsi="宋体" w:cs="微软雅黑"/>
                <w:szCs w:val="21"/>
              </w:rPr>
            </w:pPr>
          </w:p>
        </w:tc>
      </w:tr>
      <w:tr w14:paraId="20E1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EAE6B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191BCCD5">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17C81EB2">
            <w:pPr>
              <w:snapToGrid w:val="0"/>
              <w:spacing w:line="400" w:lineRule="exact"/>
              <w:jc w:val="center"/>
              <w:rPr>
                <w:rFonts w:ascii="宋体" w:hAnsi="宋体" w:cs="微软雅黑"/>
                <w:szCs w:val="21"/>
              </w:rPr>
            </w:pPr>
          </w:p>
        </w:tc>
        <w:tc>
          <w:tcPr>
            <w:tcW w:w="1560" w:type="dxa"/>
            <w:vAlign w:val="center"/>
          </w:tcPr>
          <w:p w14:paraId="7992465F">
            <w:pPr>
              <w:snapToGrid w:val="0"/>
              <w:spacing w:line="400" w:lineRule="exact"/>
              <w:rPr>
                <w:rFonts w:ascii="宋体" w:hAnsi="宋体" w:cs="微软雅黑"/>
                <w:szCs w:val="21"/>
              </w:rPr>
            </w:pPr>
          </w:p>
        </w:tc>
        <w:tc>
          <w:tcPr>
            <w:tcW w:w="2018" w:type="dxa"/>
            <w:vAlign w:val="center"/>
          </w:tcPr>
          <w:p w14:paraId="450A300D">
            <w:pPr>
              <w:snapToGrid w:val="0"/>
              <w:spacing w:line="400" w:lineRule="exact"/>
              <w:rPr>
                <w:rFonts w:ascii="宋体" w:hAnsi="宋体" w:cs="微软雅黑"/>
                <w:szCs w:val="21"/>
              </w:rPr>
            </w:pPr>
          </w:p>
        </w:tc>
      </w:tr>
      <w:tr w14:paraId="5A3E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77D01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6D50129F">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14:paraId="72E20229">
            <w:pPr>
              <w:snapToGrid w:val="0"/>
              <w:spacing w:line="400" w:lineRule="exact"/>
              <w:jc w:val="center"/>
              <w:rPr>
                <w:rFonts w:ascii="宋体" w:hAnsi="宋体" w:cs="微软雅黑"/>
                <w:szCs w:val="21"/>
              </w:rPr>
            </w:pPr>
          </w:p>
        </w:tc>
        <w:tc>
          <w:tcPr>
            <w:tcW w:w="1560" w:type="dxa"/>
            <w:vAlign w:val="center"/>
          </w:tcPr>
          <w:p w14:paraId="7B455A04">
            <w:pPr>
              <w:snapToGrid w:val="0"/>
              <w:spacing w:line="400" w:lineRule="exact"/>
              <w:rPr>
                <w:rFonts w:ascii="宋体" w:hAnsi="宋体" w:cs="微软雅黑"/>
                <w:szCs w:val="21"/>
              </w:rPr>
            </w:pPr>
          </w:p>
        </w:tc>
        <w:tc>
          <w:tcPr>
            <w:tcW w:w="2018" w:type="dxa"/>
            <w:vAlign w:val="center"/>
          </w:tcPr>
          <w:p w14:paraId="6A8AC6AC">
            <w:pPr>
              <w:snapToGrid w:val="0"/>
              <w:spacing w:line="400" w:lineRule="exact"/>
              <w:rPr>
                <w:rFonts w:ascii="宋体" w:hAnsi="宋体" w:cs="微软雅黑"/>
                <w:szCs w:val="21"/>
              </w:rPr>
            </w:pPr>
          </w:p>
        </w:tc>
      </w:tr>
      <w:tr w14:paraId="334D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FFDB9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6E47C320">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磋商承诺函</w:t>
            </w:r>
          </w:p>
        </w:tc>
        <w:tc>
          <w:tcPr>
            <w:tcW w:w="1559" w:type="dxa"/>
            <w:vAlign w:val="center"/>
          </w:tcPr>
          <w:p w14:paraId="6F01CD07">
            <w:pPr>
              <w:snapToGrid w:val="0"/>
              <w:spacing w:line="400" w:lineRule="exact"/>
              <w:jc w:val="center"/>
              <w:rPr>
                <w:rFonts w:ascii="宋体" w:hAnsi="宋体" w:cs="微软雅黑"/>
                <w:szCs w:val="21"/>
              </w:rPr>
            </w:pPr>
          </w:p>
        </w:tc>
        <w:tc>
          <w:tcPr>
            <w:tcW w:w="1560" w:type="dxa"/>
            <w:vAlign w:val="center"/>
          </w:tcPr>
          <w:p w14:paraId="746C5E3E">
            <w:pPr>
              <w:snapToGrid w:val="0"/>
              <w:spacing w:line="400" w:lineRule="exact"/>
              <w:rPr>
                <w:rFonts w:ascii="宋体" w:hAnsi="宋体" w:cs="微软雅黑"/>
                <w:szCs w:val="21"/>
              </w:rPr>
            </w:pPr>
          </w:p>
        </w:tc>
        <w:tc>
          <w:tcPr>
            <w:tcW w:w="2018" w:type="dxa"/>
            <w:vAlign w:val="center"/>
          </w:tcPr>
          <w:p w14:paraId="3B424ED8">
            <w:pPr>
              <w:snapToGrid w:val="0"/>
              <w:spacing w:line="400" w:lineRule="exact"/>
              <w:rPr>
                <w:rFonts w:ascii="宋体" w:hAnsi="宋体" w:cs="微软雅黑"/>
                <w:szCs w:val="21"/>
              </w:rPr>
            </w:pPr>
          </w:p>
        </w:tc>
      </w:tr>
      <w:tr w14:paraId="4F1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2FEA0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14:paraId="0F6E25E1">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14:paraId="682F4710">
            <w:pPr>
              <w:snapToGrid w:val="0"/>
              <w:spacing w:line="400" w:lineRule="exact"/>
              <w:jc w:val="center"/>
              <w:rPr>
                <w:rFonts w:ascii="宋体" w:hAnsi="宋体" w:cs="微软雅黑"/>
                <w:szCs w:val="21"/>
              </w:rPr>
            </w:pPr>
          </w:p>
        </w:tc>
        <w:tc>
          <w:tcPr>
            <w:tcW w:w="1560" w:type="dxa"/>
            <w:vAlign w:val="center"/>
          </w:tcPr>
          <w:p w14:paraId="01B34F22">
            <w:pPr>
              <w:snapToGrid w:val="0"/>
              <w:spacing w:line="400" w:lineRule="exact"/>
              <w:rPr>
                <w:rFonts w:ascii="宋体" w:hAnsi="宋体" w:cs="微软雅黑"/>
                <w:szCs w:val="21"/>
              </w:rPr>
            </w:pPr>
          </w:p>
        </w:tc>
        <w:tc>
          <w:tcPr>
            <w:tcW w:w="2018" w:type="dxa"/>
            <w:vAlign w:val="center"/>
          </w:tcPr>
          <w:p w14:paraId="5A5B85FD">
            <w:pPr>
              <w:snapToGrid w:val="0"/>
              <w:spacing w:line="400" w:lineRule="exact"/>
              <w:rPr>
                <w:rFonts w:ascii="宋体" w:hAnsi="宋体" w:cs="微软雅黑"/>
                <w:szCs w:val="21"/>
              </w:rPr>
            </w:pPr>
          </w:p>
        </w:tc>
      </w:tr>
      <w:tr w14:paraId="044C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5EF3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736C412B">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20EB9275">
            <w:pPr>
              <w:jc w:val="center"/>
              <w:rPr>
                <w:szCs w:val="21"/>
              </w:rPr>
            </w:pPr>
          </w:p>
        </w:tc>
        <w:tc>
          <w:tcPr>
            <w:tcW w:w="1560" w:type="dxa"/>
            <w:vAlign w:val="center"/>
          </w:tcPr>
          <w:p w14:paraId="77D857F8">
            <w:pPr>
              <w:snapToGrid w:val="0"/>
              <w:spacing w:line="400" w:lineRule="exact"/>
              <w:rPr>
                <w:rFonts w:ascii="宋体" w:hAnsi="宋体" w:cs="微软雅黑"/>
                <w:szCs w:val="21"/>
              </w:rPr>
            </w:pPr>
          </w:p>
        </w:tc>
        <w:tc>
          <w:tcPr>
            <w:tcW w:w="2018" w:type="dxa"/>
            <w:vAlign w:val="center"/>
          </w:tcPr>
          <w:p w14:paraId="56E5909E">
            <w:pPr>
              <w:snapToGrid w:val="0"/>
              <w:spacing w:line="400" w:lineRule="exact"/>
              <w:rPr>
                <w:rFonts w:ascii="宋体" w:hAnsi="宋体" w:cs="微软雅黑"/>
                <w:szCs w:val="21"/>
              </w:rPr>
            </w:pPr>
          </w:p>
        </w:tc>
      </w:tr>
      <w:tr w14:paraId="2FD0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8DFD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2977BF95">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628F7E3B">
            <w:pPr>
              <w:jc w:val="center"/>
              <w:rPr>
                <w:szCs w:val="21"/>
              </w:rPr>
            </w:pPr>
          </w:p>
        </w:tc>
        <w:tc>
          <w:tcPr>
            <w:tcW w:w="1560" w:type="dxa"/>
            <w:vAlign w:val="center"/>
          </w:tcPr>
          <w:p w14:paraId="1269F9E3">
            <w:pPr>
              <w:snapToGrid w:val="0"/>
              <w:spacing w:line="400" w:lineRule="exact"/>
              <w:rPr>
                <w:rFonts w:ascii="宋体" w:hAnsi="宋体" w:cs="微软雅黑"/>
                <w:szCs w:val="21"/>
              </w:rPr>
            </w:pPr>
          </w:p>
        </w:tc>
        <w:tc>
          <w:tcPr>
            <w:tcW w:w="2018" w:type="dxa"/>
            <w:vAlign w:val="center"/>
          </w:tcPr>
          <w:p w14:paraId="43547E76">
            <w:pPr>
              <w:snapToGrid w:val="0"/>
              <w:spacing w:line="400" w:lineRule="exact"/>
              <w:rPr>
                <w:rFonts w:ascii="宋体" w:hAnsi="宋体" w:cs="微软雅黑"/>
                <w:szCs w:val="21"/>
              </w:rPr>
            </w:pPr>
          </w:p>
        </w:tc>
      </w:tr>
      <w:tr w14:paraId="4F7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DAAFA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3EDDC27">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5F50BEE1">
            <w:pPr>
              <w:jc w:val="center"/>
              <w:rPr>
                <w:szCs w:val="21"/>
              </w:rPr>
            </w:pPr>
          </w:p>
        </w:tc>
        <w:tc>
          <w:tcPr>
            <w:tcW w:w="1560" w:type="dxa"/>
            <w:vAlign w:val="center"/>
          </w:tcPr>
          <w:p w14:paraId="3E064D52">
            <w:pPr>
              <w:snapToGrid w:val="0"/>
              <w:spacing w:line="400" w:lineRule="exact"/>
              <w:rPr>
                <w:rFonts w:ascii="宋体" w:hAnsi="宋体" w:cs="微软雅黑"/>
                <w:szCs w:val="21"/>
              </w:rPr>
            </w:pPr>
          </w:p>
        </w:tc>
        <w:tc>
          <w:tcPr>
            <w:tcW w:w="2018" w:type="dxa"/>
            <w:vAlign w:val="center"/>
          </w:tcPr>
          <w:p w14:paraId="6C9D83B1">
            <w:pPr>
              <w:snapToGrid w:val="0"/>
              <w:spacing w:line="400" w:lineRule="exact"/>
              <w:rPr>
                <w:rFonts w:ascii="宋体" w:hAnsi="宋体" w:cs="微软雅黑"/>
                <w:szCs w:val="21"/>
              </w:rPr>
            </w:pPr>
          </w:p>
        </w:tc>
      </w:tr>
      <w:tr w14:paraId="13C9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1E129B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14:paraId="259F50D0">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14:paraId="23D94AB9">
            <w:pPr>
              <w:jc w:val="center"/>
              <w:rPr>
                <w:szCs w:val="21"/>
              </w:rPr>
            </w:pPr>
          </w:p>
        </w:tc>
        <w:tc>
          <w:tcPr>
            <w:tcW w:w="1560" w:type="dxa"/>
            <w:tcBorders>
              <w:top w:val="double" w:color="auto" w:sz="4" w:space="0"/>
            </w:tcBorders>
            <w:vAlign w:val="center"/>
          </w:tcPr>
          <w:p w14:paraId="213CCD7D">
            <w:pPr>
              <w:snapToGrid w:val="0"/>
              <w:spacing w:line="400" w:lineRule="exact"/>
              <w:rPr>
                <w:rFonts w:ascii="宋体" w:hAnsi="宋体" w:cs="微软雅黑"/>
                <w:szCs w:val="21"/>
              </w:rPr>
            </w:pPr>
          </w:p>
        </w:tc>
        <w:tc>
          <w:tcPr>
            <w:tcW w:w="2018" w:type="dxa"/>
            <w:tcBorders>
              <w:top w:val="double" w:color="auto" w:sz="4" w:space="0"/>
            </w:tcBorders>
            <w:vAlign w:val="center"/>
          </w:tcPr>
          <w:p w14:paraId="1E345D80">
            <w:pPr>
              <w:snapToGrid w:val="0"/>
              <w:spacing w:line="400" w:lineRule="exact"/>
              <w:rPr>
                <w:rFonts w:ascii="宋体" w:hAnsi="宋体" w:cs="微软雅黑"/>
                <w:szCs w:val="21"/>
              </w:rPr>
            </w:pPr>
          </w:p>
        </w:tc>
      </w:tr>
      <w:tr w14:paraId="6DD5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5FD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F5E95D3">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6F853386">
            <w:pPr>
              <w:jc w:val="center"/>
              <w:rPr>
                <w:szCs w:val="21"/>
              </w:rPr>
            </w:pPr>
          </w:p>
        </w:tc>
        <w:tc>
          <w:tcPr>
            <w:tcW w:w="1560" w:type="dxa"/>
            <w:vAlign w:val="center"/>
          </w:tcPr>
          <w:p w14:paraId="4A446A0C">
            <w:pPr>
              <w:snapToGrid w:val="0"/>
              <w:spacing w:line="400" w:lineRule="exact"/>
              <w:rPr>
                <w:rFonts w:ascii="宋体" w:hAnsi="宋体" w:cs="微软雅黑"/>
                <w:szCs w:val="21"/>
              </w:rPr>
            </w:pPr>
          </w:p>
        </w:tc>
        <w:tc>
          <w:tcPr>
            <w:tcW w:w="2018" w:type="dxa"/>
            <w:vAlign w:val="center"/>
          </w:tcPr>
          <w:p w14:paraId="73A44F57">
            <w:pPr>
              <w:snapToGrid w:val="0"/>
              <w:spacing w:line="400" w:lineRule="exact"/>
              <w:rPr>
                <w:rFonts w:ascii="宋体" w:hAnsi="宋体" w:cs="微软雅黑"/>
                <w:szCs w:val="21"/>
              </w:rPr>
            </w:pPr>
          </w:p>
        </w:tc>
      </w:tr>
      <w:tr w14:paraId="4C02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81403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18B98B30">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2F613FFA">
            <w:pPr>
              <w:jc w:val="center"/>
              <w:rPr>
                <w:szCs w:val="21"/>
              </w:rPr>
            </w:pPr>
          </w:p>
        </w:tc>
        <w:tc>
          <w:tcPr>
            <w:tcW w:w="1560" w:type="dxa"/>
            <w:vAlign w:val="center"/>
          </w:tcPr>
          <w:p w14:paraId="0E62D148">
            <w:pPr>
              <w:snapToGrid w:val="0"/>
              <w:spacing w:line="400" w:lineRule="exact"/>
              <w:rPr>
                <w:rFonts w:ascii="宋体" w:hAnsi="宋体" w:cs="微软雅黑"/>
                <w:szCs w:val="21"/>
              </w:rPr>
            </w:pPr>
          </w:p>
        </w:tc>
        <w:tc>
          <w:tcPr>
            <w:tcW w:w="2018" w:type="dxa"/>
            <w:vAlign w:val="center"/>
          </w:tcPr>
          <w:p w14:paraId="7F100CDA">
            <w:pPr>
              <w:snapToGrid w:val="0"/>
              <w:spacing w:line="400" w:lineRule="exact"/>
              <w:rPr>
                <w:rFonts w:ascii="宋体" w:hAnsi="宋体" w:cs="微软雅黑"/>
                <w:szCs w:val="21"/>
              </w:rPr>
            </w:pPr>
          </w:p>
        </w:tc>
      </w:tr>
      <w:tr w14:paraId="16E4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FF345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91085E0">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5FE2D6C0">
            <w:pPr>
              <w:jc w:val="center"/>
              <w:rPr>
                <w:szCs w:val="21"/>
              </w:rPr>
            </w:pPr>
          </w:p>
        </w:tc>
        <w:tc>
          <w:tcPr>
            <w:tcW w:w="1560" w:type="dxa"/>
            <w:tcBorders>
              <w:top w:val="single" w:color="auto" w:sz="4" w:space="0"/>
            </w:tcBorders>
            <w:vAlign w:val="center"/>
          </w:tcPr>
          <w:p w14:paraId="6869355F">
            <w:pPr>
              <w:snapToGrid w:val="0"/>
              <w:spacing w:line="400" w:lineRule="exact"/>
              <w:rPr>
                <w:rFonts w:ascii="宋体" w:hAnsi="宋体" w:cs="微软雅黑"/>
                <w:szCs w:val="21"/>
              </w:rPr>
            </w:pPr>
          </w:p>
        </w:tc>
        <w:tc>
          <w:tcPr>
            <w:tcW w:w="2018" w:type="dxa"/>
            <w:tcBorders>
              <w:top w:val="single" w:color="auto" w:sz="4" w:space="0"/>
            </w:tcBorders>
            <w:vAlign w:val="center"/>
          </w:tcPr>
          <w:p w14:paraId="04F20198">
            <w:pPr>
              <w:snapToGrid w:val="0"/>
              <w:spacing w:line="400" w:lineRule="exact"/>
              <w:rPr>
                <w:rFonts w:ascii="宋体" w:hAnsi="宋体" w:cs="微软雅黑"/>
                <w:szCs w:val="21"/>
              </w:rPr>
            </w:pPr>
          </w:p>
        </w:tc>
      </w:tr>
      <w:tr w14:paraId="1AE9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98CF6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1BEC3A5E">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2F555D39">
            <w:pPr>
              <w:jc w:val="center"/>
              <w:rPr>
                <w:szCs w:val="21"/>
              </w:rPr>
            </w:pPr>
          </w:p>
        </w:tc>
        <w:tc>
          <w:tcPr>
            <w:tcW w:w="1560" w:type="dxa"/>
            <w:vAlign w:val="center"/>
          </w:tcPr>
          <w:p w14:paraId="1538F907">
            <w:pPr>
              <w:snapToGrid w:val="0"/>
              <w:spacing w:line="400" w:lineRule="exact"/>
              <w:rPr>
                <w:rFonts w:ascii="宋体" w:hAnsi="宋体" w:cs="微软雅黑"/>
                <w:szCs w:val="21"/>
              </w:rPr>
            </w:pPr>
          </w:p>
        </w:tc>
        <w:tc>
          <w:tcPr>
            <w:tcW w:w="2018" w:type="dxa"/>
            <w:vAlign w:val="center"/>
          </w:tcPr>
          <w:p w14:paraId="118B7C41">
            <w:pPr>
              <w:snapToGrid w:val="0"/>
              <w:spacing w:line="400" w:lineRule="exact"/>
              <w:rPr>
                <w:rFonts w:ascii="宋体" w:hAnsi="宋体" w:cs="微软雅黑"/>
                <w:szCs w:val="21"/>
              </w:rPr>
            </w:pPr>
          </w:p>
        </w:tc>
      </w:tr>
      <w:tr w14:paraId="1D0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0312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3DB4EE1F">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1F037F9">
            <w:pPr>
              <w:jc w:val="center"/>
              <w:rPr>
                <w:szCs w:val="21"/>
              </w:rPr>
            </w:pPr>
          </w:p>
        </w:tc>
        <w:tc>
          <w:tcPr>
            <w:tcW w:w="1560" w:type="dxa"/>
            <w:vAlign w:val="center"/>
          </w:tcPr>
          <w:p w14:paraId="0CA46EAF">
            <w:pPr>
              <w:snapToGrid w:val="0"/>
              <w:spacing w:line="400" w:lineRule="exact"/>
              <w:rPr>
                <w:rFonts w:ascii="宋体" w:hAnsi="宋体" w:cs="微软雅黑"/>
                <w:szCs w:val="21"/>
              </w:rPr>
            </w:pPr>
          </w:p>
        </w:tc>
        <w:tc>
          <w:tcPr>
            <w:tcW w:w="2018" w:type="dxa"/>
            <w:vAlign w:val="center"/>
          </w:tcPr>
          <w:p w14:paraId="36943AD3">
            <w:pPr>
              <w:snapToGrid w:val="0"/>
              <w:spacing w:line="400" w:lineRule="exact"/>
              <w:rPr>
                <w:rFonts w:ascii="宋体" w:hAnsi="宋体" w:cs="微软雅黑"/>
                <w:szCs w:val="21"/>
              </w:rPr>
            </w:pPr>
          </w:p>
        </w:tc>
      </w:tr>
      <w:tr w14:paraId="7AD8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32887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7A88CC2A">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3D600A3A">
            <w:pPr>
              <w:jc w:val="center"/>
              <w:rPr>
                <w:szCs w:val="21"/>
              </w:rPr>
            </w:pPr>
          </w:p>
        </w:tc>
        <w:tc>
          <w:tcPr>
            <w:tcW w:w="1560" w:type="dxa"/>
            <w:vAlign w:val="center"/>
          </w:tcPr>
          <w:p w14:paraId="4549C898">
            <w:pPr>
              <w:snapToGrid w:val="0"/>
              <w:spacing w:line="400" w:lineRule="exact"/>
              <w:rPr>
                <w:rFonts w:ascii="宋体" w:hAnsi="宋体" w:cs="微软雅黑"/>
                <w:szCs w:val="21"/>
              </w:rPr>
            </w:pPr>
          </w:p>
        </w:tc>
        <w:tc>
          <w:tcPr>
            <w:tcW w:w="2018" w:type="dxa"/>
            <w:vAlign w:val="center"/>
          </w:tcPr>
          <w:p w14:paraId="0B43CC05">
            <w:pPr>
              <w:snapToGrid w:val="0"/>
              <w:spacing w:line="400" w:lineRule="exact"/>
              <w:rPr>
                <w:rFonts w:ascii="宋体" w:hAnsi="宋体" w:cs="微软雅黑"/>
                <w:szCs w:val="21"/>
              </w:rPr>
            </w:pPr>
          </w:p>
        </w:tc>
      </w:tr>
      <w:tr w14:paraId="20A8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F2A28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9A89E8B">
            <w:pPr>
              <w:pStyle w:val="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799B11D5">
            <w:pPr>
              <w:jc w:val="center"/>
              <w:rPr>
                <w:szCs w:val="21"/>
              </w:rPr>
            </w:pPr>
          </w:p>
        </w:tc>
        <w:tc>
          <w:tcPr>
            <w:tcW w:w="1560" w:type="dxa"/>
            <w:vAlign w:val="center"/>
          </w:tcPr>
          <w:p w14:paraId="7DA56367">
            <w:pPr>
              <w:snapToGrid w:val="0"/>
              <w:spacing w:line="400" w:lineRule="exact"/>
              <w:rPr>
                <w:rFonts w:ascii="宋体" w:hAnsi="宋体" w:cs="微软雅黑"/>
                <w:szCs w:val="21"/>
              </w:rPr>
            </w:pPr>
          </w:p>
        </w:tc>
        <w:tc>
          <w:tcPr>
            <w:tcW w:w="2018" w:type="dxa"/>
            <w:vAlign w:val="center"/>
          </w:tcPr>
          <w:p w14:paraId="0674C9B5">
            <w:pPr>
              <w:snapToGrid w:val="0"/>
              <w:spacing w:line="400" w:lineRule="exact"/>
              <w:rPr>
                <w:rFonts w:ascii="宋体" w:hAnsi="宋体" w:cs="微软雅黑"/>
                <w:szCs w:val="21"/>
              </w:rPr>
            </w:pPr>
          </w:p>
        </w:tc>
      </w:tr>
      <w:tr w14:paraId="2047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38554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203A3F39">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7618DADC">
            <w:pPr>
              <w:jc w:val="center"/>
              <w:rPr>
                <w:szCs w:val="21"/>
              </w:rPr>
            </w:pPr>
          </w:p>
        </w:tc>
        <w:tc>
          <w:tcPr>
            <w:tcW w:w="1560" w:type="dxa"/>
            <w:vAlign w:val="center"/>
          </w:tcPr>
          <w:p w14:paraId="31D4EAEE">
            <w:pPr>
              <w:snapToGrid w:val="0"/>
              <w:spacing w:line="400" w:lineRule="exact"/>
              <w:rPr>
                <w:rFonts w:ascii="宋体" w:hAnsi="宋体" w:cs="微软雅黑"/>
                <w:szCs w:val="21"/>
              </w:rPr>
            </w:pPr>
          </w:p>
        </w:tc>
        <w:tc>
          <w:tcPr>
            <w:tcW w:w="2018" w:type="dxa"/>
            <w:vAlign w:val="center"/>
          </w:tcPr>
          <w:p w14:paraId="397A3A67">
            <w:pPr>
              <w:snapToGrid w:val="0"/>
              <w:spacing w:line="400" w:lineRule="exact"/>
              <w:rPr>
                <w:rFonts w:ascii="宋体" w:hAnsi="宋体" w:cs="微软雅黑"/>
                <w:szCs w:val="21"/>
              </w:rPr>
            </w:pPr>
          </w:p>
        </w:tc>
      </w:tr>
      <w:tr w14:paraId="63A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FB6BB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5AB5CB25">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472ADF4F">
            <w:pPr>
              <w:jc w:val="center"/>
              <w:rPr>
                <w:szCs w:val="21"/>
              </w:rPr>
            </w:pPr>
          </w:p>
        </w:tc>
        <w:tc>
          <w:tcPr>
            <w:tcW w:w="1560" w:type="dxa"/>
            <w:vAlign w:val="center"/>
          </w:tcPr>
          <w:p w14:paraId="0965DBA8">
            <w:pPr>
              <w:snapToGrid w:val="0"/>
              <w:spacing w:line="400" w:lineRule="exact"/>
              <w:rPr>
                <w:rFonts w:ascii="宋体" w:hAnsi="宋体" w:cs="微软雅黑"/>
                <w:szCs w:val="21"/>
              </w:rPr>
            </w:pPr>
          </w:p>
        </w:tc>
        <w:tc>
          <w:tcPr>
            <w:tcW w:w="2018" w:type="dxa"/>
            <w:vAlign w:val="center"/>
          </w:tcPr>
          <w:p w14:paraId="689F4CB2">
            <w:pPr>
              <w:snapToGrid w:val="0"/>
              <w:spacing w:line="400" w:lineRule="exact"/>
              <w:rPr>
                <w:rFonts w:ascii="宋体" w:hAnsi="宋体" w:cs="微软雅黑"/>
                <w:szCs w:val="21"/>
              </w:rPr>
            </w:pPr>
          </w:p>
        </w:tc>
      </w:tr>
      <w:tr w14:paraId="16A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C370A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14:paraId="25C9A156">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0337E1DF">
            <w:pPr>
              <w:jc w:val="center"/>
              <w:rPr>
                <w:szCs w:val="21"/>
              </w:rPr>
            </w:pPr>
          </w:p>
        </w:tc>
        <w:tc>
          <w:tcPr>
            <w:tcW w:w="1560" w:type="dxa"/>
            <w:vAlign w:val="center"/>
          </w:tcPr>
          <w:p w14:paraId="50ED8A39">
            <w:pPr>
              <w:snapToGrid w:val="0"/>
              <w:spacing w:line="400" w:lineRule="exact"/>
              <w:rPr>
                <w:rFonts w:ascii="宋体" w:hAnsi="宋体" w:cs="微软雅黑"/>
                <w:szCs w:val="21"/>
              </w:rPr>
            </w:pPr>
          </w:p>
        </w:tc>
        <w:tc>
          <w:tcPr>
            <w:tcW w:w="2018" w:type="dxa"/>
            <w:vAlign w:val="center"/>
          </w:tcPr>
          <w:p w14:paraId="299E567D">
            <w:pPr>
              <w:snapToGrid w:val="0"/>
              <w:spacing w:line="400" w:lineRule="exact"/>
              <w:rPr>
                <w:rFonts w:ascii="宋体" w:hAnsi="宋体" w:cs="微软雅黑"/>
                <w:szCs w:val="21"/>
              </w:rPr>
            </w:pPr>
          </w:p>
        </w:tc>
      </w:tr>
    </w:tbl>
    <w:p w14:paraId="2C309F38">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24886ED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03EE2328">
      <w:pPr>
        <w:pStyle w:val="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17EDC52F">
      <w:pPr>
        <w:pStyle w:val="6"/>
        <w:spacing w:line="360" w:lineRule="auto"/>
        <w:jc w:val="center"/>
        <w:rPr>
          <w:rFonts w:asciiTheme="majorEastAsia" w:hAnsiTheme="majorEastAsia" w:eastAsiaTheme="majorEastAsia"/>
          <w:b/>
          <w:snapToGrid w:val="0"/>
          <w:kern w:val="0"/>
          <w:sz w:val="28"/>
          <w:szCs w:val="28"/>
        </w:rPr>
      </w:pPr>
    </w:p>
    <w:p w14:paraId="151E73F4">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74EFC4">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A76F2F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FC702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1A8A8E">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1ED383">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96424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ABD16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FC8BA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CE9CC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C1BED4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5812ABC">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6137BE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CC137">
            <w:pPr>
              <w:autoSpaceDE w:val="0"/>
              <w:autoSpaceDN w:val="0"/>
              <w:adjustRightInd w:val="0"/>
              <w:spacing w:line="480" w:lineRule="exact"/>
              <w:ind w:firstLine="240"/>
              <w:rPr>
                <w:rFonts w:cs="宋体" w:asciiTheme="minorEastAsia" w:hAnsiTheme="minorEastAsia"/>
                <w:szCs w:val="21"/>
                <w:lang w:val="zh-CN"/>
              </w:rPr>
            </w:pPr>
          </w:p>
        </w:tc>
      </w:tr>
      <w:tr w14:paraId="65495D05">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8685D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4CDE33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F4B5A66">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86CA36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888D9BF">
            <w:pPr>
              <w:autoSpaceDE w:val="0"/>
              <w:autoSpaceDN w:val="0"/>
              <w:adjustRightInd w:val="0"/>
              <w:spacing w:line="480" w:lineRule="exact"/>
              <w:ind w:firstLine="240"/>
              <w:rPr>
                <w:rFonts w:cs="宋体" w:asciiTheme="minorEastAsia" w:hAnsiTheme="minorEastAsia"/>
                <w:szCs w:val="21"/>
                <w:lang w:val="zh-CN"/>
              </w:rPr>
            </w:pPr>
          </w:p>
        </w:tc>
      </w:tr>
    </w:tbl>
    <w:p w14:paraId="36A6F7E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32EE0D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14:paraId="220BC28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47B908D">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1ED7E7C">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11CA8DCF">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14:paraId="0308034B">
      <w:pPr>
        <w:autoSpaceDE w:val="0"/>
        <w:autoSpaceDN w:val="0"/>
        <w:adjustRightInd w:val="0"/>
        <w:spacing w:line="360" w:lineRule="auto"/>
        <w:rPr>
          <w:rFonts w:ascii="宋体" w:cs="宋体"/>
          <w:sz w:val="24"/>
          <w:lang w:val="zh-CN"/>
        </w:rPr>
      </w:pPr>
    </w:p>
    <w:p w14:paraId="55206F25">
      <w:pPr>
        <w:autoSpaceDE w:val="0"/>
        <w:autoSpaceDN w:val="0"/>
        <w:adjustRightInd w:val="0"/>
        <w:spacing w:line="360" w:lineRule="auto"/>
        <w:rPr>
          <w:rFonts w:ascii="宋体" w:cs="宋体"/>
          <w:sz w:val="24"/>
          <w:lang w:val="zh-CN"/>
        </w:rPr>
      </w:pPr>
    </w:p>
    <w:p w14:paraId="16C099C0">
      <w:pPr>
        <w:autoSpaceDE w:val="0"/>
        <w:autoSpaceDN w:val="0"/>
        <w:adjustRightInd w:val="0"/>
        <w:spacing w:line="360" w:lineRule="auto"/>
        <w:rPr>
          <w:rFonts w:ascii="宋体" w:cs="宋体"/>
          <w:sz w:val="24"/>
          <w:lang w:val="zh-CN"/>
        </w:rPr>
      </w:pPr>
    </w:p>
    <w:p w14:paraId="2D606FFE">
      <w:pPr>
        <w:autoSpaceDE w:val="0"/>
        <w:autoSpaceDN w:val="0"/>
        <w:adjustRightInd w:val="0"/>
        <w:spacing w:line="360" w:lineRule="auto"/>
        <w:rPr>
          <w:rFonts w:ascii="宋体" w:cs="宋体"/>
          <w:sz w:val="24"/>
          <w:lang w:val="zh-CN"/>
        </w:rPr>
      </w:pPr>
    </w:p>
    <w:p w14:paraId="0869B086">
      <w:pPr>
        <w:autoSpaceDE w:val="0"/>
        <w:autoSpaceDN w:val="0"/>
        <w:adjustRightInd w:val="0"/>
        <w:spacing w:line="360" w:lineRule="auto"/>
        <w:rPr>
          <w:rFonts w:ascii="宋体" w:cs="宋体"/>
          <w:sz w:val="24"/>
          <w:lang w:val="zh-CN"/>
        </w:rPr>
      </w:pPr>
    </w:p>
    <w:p w14:paraId="0599FEDC">
      <w:pPr>
        <w:autoSpaceDE w:val="0"/>
        <w:autoSpaceDN w:val="0"/>
        <w:adjustRightInd w:val="0"/>
        <w:spacing w:line="360" w:lineRule="auto"/>
        <w:rPr>
          <w:rFonts w:ascii="宋体" w:cs="宋体"/>
          <w:sz w:val="24"/>
          <w:lang w:val="zh-CN"/>
        </w:rPr>
      </w:pPr>
    </w:p>
    <w:p w14:paraId="54FDF69A">
      <w:pPr>
        <w:autoSpaceDE w:val="0"/>
        <w:autoSpaceDN w:val="0"/>
        <w:adjustRightInd w:val="0"/>
        <w:spacing w:line="360" w:lineRule="auto"/>
        <w:rPr>
          <w:rFonts w:cs="黑体" w:asciiTheme="minorEastAsia" w:hAnsiTheme="minorEastAsia"/>
          <w:b/>
          <w:bCs/>
          <w:sz w:val="44"/>
          <w:szCs w:val="44"/>
          <w:lang w:val="zh-CN"/>
        </w:rPr>
      </w:pPr>
    </w:p>
    <w:p w14:paraId="560C72B4">
      <w:pPr>
        <w:pStyle w:val="16"/>
        <w:rPr>
          <w:lang w:val="zh-CN"/>
        </w:rPr>
      </w:pPr>
    </w:p>
    <w:p w14:paraId="0EB52832">
      <w:pPr>
        <w:pStyle w:val="16"/>
        <w:ind w:left="0" w:leftChars="0" w:firstLine="0" w:firstLineChars="0"/>
        <w:rPr>
          <w:lang w:val="zh-CN"/>
        </w:rPr>
      </w:pPr>
    </w:p>
    <w:p w14:paraId="2E38B229">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64CC5988">
      <w:pPr>
        <w:pStyle w:val="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7322B741">
      <w:pPr>
        <w:pStyle w:val="6"/>
        <w:spacing w:line="360" w:lineRule="auto"/>
        <w:jc w:val="center"/>
        <w:rPr>
          <w:rFonts w:asciiTheme="majorEastAsia" w:hAnsiTheme="majorEastAsia" w:eastAsiaTheme="majorEastAsia"/>
          <w:b/>
          <w:snapToGrid w:val="0"/>
          <w:kern w:val="0"/>
          <w:sz w:val="28"/>
          <w:szCs w:val="28"/>
        </w:rPr>
      </w:pPr>
    </w:p>
    <w:p w14:paraId="03E09C86">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7B3F7F2">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14:paraId="387E7017">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14:paraId="33DFCD72">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14:paraId="2AF59D18">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14:paraId="59755785">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14:paraId="7D6E7101">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BF19824">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14:paraId="0B09E1B4">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14:paraId="3D73F329">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6533583E">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14:paraId="0384887F">
      <w:pPr>
        <w:pStyle w:val="1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7036DBC3">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9EAD61D">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27AD2A25">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693C5DE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3FE4CF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690164B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6F11DC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4E0C47E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14:paraId="0583AA4C">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EB3D1D1">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454620C8">
      <w:pPr>
        <w:pStyle w:val="6"/>
        <w:adjustRightInd w:val="0"/>
        <w:snapToGrid w:val="0"/>
        <w:spacing w:line="360" w:lineRule="auto"/>
        <w:rPr>
          <w:rFonts w:asciiTheme="minorEastAsia" w:hAnsiTheme="minorEastAsia" w:eastAsiaTheme="minorEastAsia"/>
          <w:sz w:val="21"/>
          <w:szCs w:val="21"/>
        </w:rPr>
      </w:pPr>
    </w:p>
    <w:p w14:paraId="1D332D56">
      <w:pPr>
        <w:pStyle w:val="6"/>
        <w:adjustRightInd w:val="0"/>
        <w:snapToGrid w:val="0"/>
        <w:spacing w:line="360" w:lineRule="auto"/>
        <w:rPr>
          <w:rFonts w:asciiTheme="minorEastAsia" w:hAnsiTheme="minorEastAsia" w:eastAsiaTheme="minorEastAsia"/>
          <w:sz w:val="21"/>
          <w:szCs w:val="21"/>
        </w:rPr>
      </w:pPr>
    </w:p>
    <w:p w14:paraId="1164A8EF">
      <w:pPr>
        <w:pStyle w:val="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14:paraId="35AAFF03">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34B4B463">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14:paraId="1085875A">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644166CE">
      <w:pPr>
        <w:adjustRightInd w:val="0"/>
        <w:snapToGrid w:val="0"/>
        <w:spacing w:line="360" w:lineRule="auto"/>
        <w:rPr>
          <w:rFonts w:cs="宋体" w:asciiTheme="minorEastAsia" w:hAnsiTheme="minorEastAsia"/>
          <w:szCs w:val="21"/>
          <w:u w:val="single"/>
        </w:rPr>
      </w:pPr>
    </w:p>
    <w:p w14:paraId="5087543E">
      <w:pPr>
        <w:adjustRightInd w:val="0"/>
        <w:snapToGrid w:val="0"/>
        <w:spacing w:line="360" w:lineRule="auto"/>
        <w:rPr>
          <w:rFonts w:cs="宋体" w:asciiTheme="minorEastAsia" w:hAnsiTheme="minorEastAsia"/>
          <w:szCs w:val="21"/>
          <w:u w:val="single"/>
        </w:rPr>
      </w:pPr>
    </w:p>
    <w:p w14:paraId="3C52E3BE">
      <w:pPr>
        <w:adjustRightInd w:val="0"/>
        <w:snapToGrid w:val="0"/>
        <w:spacing w:line="360" w:lineRule="auto"/>
        <w:rPr>
          <w:rFonts w:cs="宋体" w:asciiTheme="minorEastAsia" w:hAnsiTheme="minorEastAsia"/>
          <w:szCs w:val="21"/>
          <w:u w:val="single"/>
        </w:rPr>
      </w:pPr>
    </w:p>
    <w:p w14:paraId="41D06EFE">
      <w:pPr>
        <w:adjustRightInd w:val="0"/>
        <w:snapToGrid w:val="0"/>
        <w:spacing w:line="360" w:lineRule="auto"/>
        <w:rPr>
          <w:rFonts w:cs="宋体" w:asciiTheme="minorEastAsia" w:hAnsiTheme="minorEastAsia"/>
          <w:szCs w:val="21"/>
          <w:u w:val="single"/>
        </w:rPr>
      </w:pPr>
    </w:p>
    <w:p w14:paraId="5C5F8BEA">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1EC544D2">
      <w:pPr>
        <w:adjustRightInd w:val="0"/>
        <w:snapToGrid w:val="0"/>
        <w:spacing w:line="360" w:lineRule="auto"/>
        <w:ind w:firstLine="4305" w:firstLineChars="2050"/>
        <w:rPr>
          <w:rFonts w:cs="宋体" w:asciiTheme="minorEastAsia" w:hAnsiTheme="minorEastAsia"/>
          <w:szCs w:val="21"/>
        </w:rPr>
      </w:pPr>
    </w:p>
    <w:p w14:paraId="2AC882BD">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0EAF7EB4">
      <w:pPr>
        <w:adjustRightInd w:val="0"/>
        <w:snapToGrid w:val="0"/>
        <w:spacing w:line="360" w:lineRule="auto"/>
        <w:ind w:firstLine="4305" w:firstLineChars="2050"/>
        <w:rPr>
          <w:rFonts w:cs="宋体" w:asciiTheme="minorEastAsia" w:hAnsiTheme="minorEastAsia"/>
          <w:szCs w:val="21"/>
        </w:rPr>
      </w:pPr>
    </w:p>
    <w:p w14:paraId="33ADEB7F">
      <w:pPr>
        <w:adjustRightInd w:val="0"/>
        <w:snapToGrid w:val="0"/>
        <w:spacing w:line="360" w:lineRule="auto"/>
        <w:rPr>
          <w:rFonts w:cs="宋体" w:asciiTheme="minorEastAsia" w:hAnsiTheme="minorEastAsia"/>
          <w:szCs w:val="21"/>
        </w:rPr>
      </w:pPr>
    </w:p>
    <w:p w14:paraId="427EB485">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37CA801">
      <w:pPr>
        <w:pStyle w:val="21"/>
        <w:spacing w:line="480" w:lineRule="auto"/>
        <w:ind w:firstLine="0" w:firstLineChars="0"/>
        <w:jc w:val="left"/>
        <w:rPr>
          <w:rFonts w:asciiTheme="minorEastAsia" w:hAnsiTheme="minorEastAsia"/>
          <w:sz w:val="21"/>
          <w:szCs w:val="21"/>
        </w:rPr>
      </w:pPr>
    </w:p>
    <w:p w14:paraId="31B06FBC">
      <w:pPr>
        <w:pStyle w:val="2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3643E21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79DD4FAB">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5A3D4EA">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57855B4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23EF7E4">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22367392">
      <w:pPr>
        <w:pStyle w:val="21"/>
        <w:spacing w:line="480" w:lineRule="auto"/>
        <w:ind w:firstLine="472" w:firstLineChars="225"/>
        <w:jc w:val="left"/>
        <w:rPr>
          <w:rFonts w:asciiTheme="minorEastAsia" w:hAnsiTheme="minorEastAsia"/>
          <w:sz w:val="21"/>
          <w:szCs w:val="21"/>
        </w:rPr>
      </w:pPr>
    </w:p>
    <w:p w14:paraId="2A45093A">
      <w:pPr>
        <w:pStyle w:val="21"/>
        <w:spacing w:line="480" w:lineRule="auto"/>
        <w:ind w:firstLine="472" w:firstLineChars="225"/>
        <w:jc w:val="left"/>
        <w:rPr>
          <w:rFonts w:asciiTheme="minorEastAsia" w:hAnsiTheme="minorEastAsia"/>
          <w:sz w:val="21"/>
          <w:szCs w:val="21"/>
        </w:rPr>
      </w:pPr>
    </w:p>
    <w:p w14:paraId="171E1A07">
      <w:pPr>
        <w:pStyle w:val="2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9A810AF">
      <w:pPr>
        <w:pStyle w:val="21"/>
        <w:spacing w:line="480" w:lineRule="auto"/>
        <w:ind w:left="-538" w:leftChars="-256" w:firstLine="539" w:firstLineChars="257"/>
        <w:jc w:val="center"/>
        <w:rPr>
          <w:rFonts w:asciiTheme="minorEastAsia" w:hAnsiTheme="minorEastAsia"/>
          <w:bCs/>
          <w:sz w:val="21"/>
          <w:szCs w:val="21"/>
        </w:rPr>
      </w:pPr>
    </w:p>
    <w:p w14:paraId="713E947A">
      <w:pPr>
        <w:autoSpaceDE w:val="0"/>
        <w:autoSpaceDN w:val="0"/>
        <w:adjustRightInd w:val="0"/>
        <w:spacing w:line="360" w:lineRule="auto"/>
        <w:ind w:right="-11"/>
        <w:rPr>
          <w:rFonts w:cs="宋体" w:asciiTheme="minorEastAsia" w:hAnsiTheme="minorEastAsia"/>
          <w:szCs w:val="21"/>
          <w:lang w:val="zh-CN"/>
        </w:rPr>
      </w:pPr>
    </w:p>
    <w:p w14:paraId="65A11928">
      <w:pPr>
        <w:autoSpaceDE w:val="0"/>
        <w:autoSpaceDN w:val="0"/>
        <w:adjustRightInd w:val="0"/>
        <w:spacing w:line="360" w:lineRule="auto"/>
        <w:ind w:right="-11"/>
        <w:rPr>
          <w:rFonts w:cs="宋体" w:asciiTheme="minorEastAsia" w:hAnsiTheme="minorEastAsia"/>
          <w:szCs w:val="21"/>
          <w:lang w:val="zh-CN"/>
        </w:rPr>
      </w:pPr>
    </w:p>
    <w:p w14:paraId="3581FA11">
      <w:pPr>
        <w:autoSpaceDE w:val="0"/>
        <w:autoSpaceDN w:val="0"/>
        <w:adjustRightInd w:val="0"/>
        <w:spacing w:line="360" w:lineRule="auto"/>
        <w:ind w:right="-11"/>
        <w:rPr>
          <w:rFonts w:cs="宋体" w:asciiTheme="minorEastAsia" w:hAnsiTheme="minorEastAsia"/>
          <w:szCs w:val="21"/>
          <w:lang w:val="zh-CN"/>
        </w:rPr>
      </w:pPr>
    </w:p>
    <w:p w14:paraId="470B531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14CE07D">
      <w:pPr>
        <w:pStyle w:val="2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52EBA377">
      <w:pPr>
        <w:pStyle w:val="23"/>
        <w:spacing w:line="480" w:lineRule="auto"/>
        <w:rPr>
          <w:rFonts w:cs="Arial" w:asciiTheme="minorEastAsia" w:hAnsiTheme="minorEastAsia"/>
          <w:sz w:val="21"/>
          <w:szCs w:val="21"/>
        </w:rPr>
      </w:pPr>
    </w:p>
    <w:p w14:paraId="65C4190A">
      <w:pPr>
        <w:rPr>
          <w:szCs w:val="21"/>
        </w:rPr>
      </w:pPr>
    </w:p>
    <w:p w14:paraId="563D7F58">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01DF3E50">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7B011348">
      <w:pPr>
        <w:spacing w:line="480" w:lineRule="exact"/>
        <w:jc w:val="center"/>
        <w:rPr>
          <w:rFonts w:ascii="宋体" w:hAnsi="宋体"/>
          <w:b/>
          <w:bCs/>
          <w:sz w:val="36"/>
          <w:szCs w:val="36"/>
        </w:rPr>
      </w:pPr>
    </w:p>
    <w:p w14:paraId="04D8321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14:paraId="0D4987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1887021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B95D7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FC4DA36">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E8812CE">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2CFA0D38">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02F1C8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9C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2AA27">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40A82C7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2ACA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F98C076">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B6169FE">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0B21C47F">
            <w:pPr>
              <w:jc w:val="center"/>
              <w:rPr>
                <w:rFonts w:asciiTheme="minorEastAsia" w:hAnsiTheme="minorEastAsia"/>
                <w:szCs w:val="21"/>
              </w:rPr>
            </w:pPr>
            <w:r>
              <w:rPr>
                <w:rFonts w:hint="eastAsia" w:asciiTheme="minorEastAsia" w:hAnsiTheme="minorEastAsia"/>
                <w:szCs w:val="21"/>
              </w:rPr>
              <w:t>法定代表人（单位负责人）授权代表身份证</w:t>
            </w:r>
          </w:p>
          <w:p w14:paraId="0AA07D80">
            <w:pPr>
              <w:jc w:val="center"/>
              <w:rPr>
                <w:rFonts w:asciiTheme="minorEastAsia" w:hAnsiTheme="minorEastAsia"/>
                <w:szCs w:val="21"/>
              </w:rPr>
            </w:pPr>
            <w:r>
              <w:rPr>
                <w:rFonts w:hint="eastAsia" w:asciiTheme="minorEastAsia" w:hAnsiTheme="minorEastAsia"/>
                <w:szCs w:val="21"/>
              </w:rPr>
              <w:t>（反面）</w:t>
            </w:r>
          </w:p>
        </w:tc>
      </w:tr>
    </w:tbl>
    <w:p w14:paraId="0A53C865">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14:paraId="4939494D">
      <w:pPr>
        <w:autoSpaceDE w:val="0"/>
        <w:autoSpaceDN w:val="0"/>
        <w:snapToGrid w:val="0"/>
        <w:spacing w:line="360" w:lineRule="auto"/>
        <w:jc w:val="center"/>
        <w:rPr>
          <w:rFonts w:ascii="宋体" w:hAnsi="宋体"/>
          <w:b/>
          <w:bCs/>
          <w:sz w:val="24"/>
          <w:szCs w:val="24"/>
        </w:rPr>
      </w:pPr>
    </w:p>
    <w:p w14:paraId="0132FBF8">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3A8E51A">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55068A3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092D35BE">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62BFD66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14:paraId="5510A48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2278722F">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14:paraId="5E1FF3A9">
      <w:pPr>
        <w:rPr>
          <w:sz w:val="28"/>
          <w:szCs w:val="28"/>
          <w:u w:val="single"/>
        </w:rPr>
      </w:pPr>
    </w:p>
    <w:p w14:paraId="5A8FF50D">
      <w:pPr>
        <w:rPr>
          <w:sz w:val="28"/>
          <w:szCs w:val="28"/>
          <w:u w:val="single"/>
        </w:rPr>
      </w:pPr>
    </w:p>
    <w:p w14:paraId="16025E02">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58A724DB">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31810EBF">
      <w:pPr>
        <w:autoSpaceDE w:val="0"/>
        <w:autoSpaceDN w:val="0"/>
        <w:adjustRightInd w:val="0"/>
        <w:spacing w:line="360" w:lineRule="auto"/>
        <w:jc w:val="center"/>
        <w:rPr>
          <w:rFonts w:ascii="宋体" w:cs="宋体"/>
          <w:szCs w:val="21"/>
          <w:lang w:val="zh-CN"/>
        </w:rPr>
      </w:pPr>
    </w:p>
    <w:p w14:paraId="01A0C1EA">
      <w:pPr>
        <w:autoSpaceDE w:val="0"/>
        <w:autoSpaceDN w:val="0"/>
        <w:adjustRightInd w:val="0"/>
        <w:spacing w:line="360" w:lineRule="auto"/>
        <w:ind w:right="-11"/>
        <w:rPr>
          <w:rFonts w:ascii="宋体" w:cs="宋体"/>
          <w:szCs w:val="21"/>
          <w:lang w:val="zh-CN"/>
        </w:rPr>
      </w:pPr>
    </w:p>
    <w:p w14:paraId="489EA9D5">
      <w:pPr>
        <w:autoSpaceDE w:val="0"/>
        <w:autoSpaceDN w:val="0"/>
        <w:adjustRightInd w:val="0"/>
        <w:spacing w:line="360" w:lineRule="auto"/>
        <w:jc w:val="center"/>
        <w:rPr>
          <w:rFonts w:cs="宋体" w:asciiTheme="minorEastAsia" w:hAnsiTheme="minorEastAsia"/>
          <w:sz w:val="24"/>
          <w:szCs w:val="24"/>
          <w:lang w:val="zh-CN"/>
        </w:rPr>
      </w:pPr>
    </w:p>
    <w:p w14:paraId="3D540050">
      <w:pPr>
        <w:autoSpaceDE w:val="0"/>
        <w:autoSpaceDN w:val="0"/>
        <w:adjustRightInd w:val="0"/>
        <w:spacing w:line="360" w:lineRule="auto"/>
        <w:jc w:val="center"/>
        <w:rPr>
          <w:rFonts w:cs="宋体" w:asciiTheme="minorEastAsia" w:hAnsiTheme="minorEastAsia"/>
          <w:sz w:val="24"/>
          <w:szCs w:val="24"/>
          <w:lang w:val="zh-CN"/>
        </w:rPr>
      </w:pPr>
    </w:p>
    <w:p w14:paraId="3873D6A0">
      <w:pPr>
        <w:autoSpaceDE w:val="0"/>
        <w:autoSpaceDN w:val="0"/>
        <w:adjustRightInd w:val="0"/>
        <w:spacing w:line="360" w:lineRule="auto"/>
        <w:jc w:val="center"/>
        <w:rPr>
          <w:rFonts w:cs="宋体" w:asciiTheme="minorEastAsia" w:hAnsiTheme="minorEastAsia"/>
          <w:sz w:val="24"/>
          <w:szCs w:val="24"/>
          <w:lang w:val="zh-CN"/>
        </w:rPr>
      </w:pPr>
    </w:p>
    <w:p w14:paraId="0F2ED88D">
      <w:pPr>
        <w:autoSpaceDE w:val="0"/>
        <w:autoSpaceDN w:val="0"/>
        <w:adjustRightInd w:val="0"/>
        <w:spacing w:line="360" w:lineRule="auto"/>
        <w:jc w:val="center"/>
        <w:rPr>
          <w:rFonts w:cs="宋体" w:asciiTheme="minorEastAsia" w:hAnsiTheme="minorEastAsia"/>
          <w:sz w:val="24"/>
          <w:szCs w:val="24"/>
          <w:lang w:val="zh-CN"/>
        </w:rPr>
      </w:pPr>
    </w:p>
    <w:p w14:paraId="2EA633C7">
      <w:pPr>
        <w:autoSpaceDE w:val="0"/>
        <w:autoSpaceDN w:val="0"/>
        <w:adjustRightInd w:val="0"/>
        <w:spacing w:line="360" w:lineRule="auto"/>
        <w:jc w:val="center"/>
        <w:rPr>
          <w:rFonts w:cs="宋体" w:asciiTheme="minorEastAsia" w:hAnsiTheme="minorEastAsia"/>
          <w:sz w:val="24"/>
          <w:szCs w:val="24"/>
          <w:lang w:val="zh-CN"/>
        </w:rPr>
      </w:pPr>
    </w:p>
    <w:p w14:paraId="6BE0BB0B">
      <w:pPr>
        <w:autoSpaceDE w:val="0"/>
        <w:autoSpaceDN w:val="0"/>
        <w:adjustRightInd w:val="0"/>
        <w:spacing w:line="360" w:lineRule="auto"/>
        <w:jc w:val="center"/>
        <w:rPr>
          <w:rFonts w:cs="宋体" w:asciiTheme="minorEastAsia" w:hAnsiTheme="minorEastAsia"/>
          <w:sz w:val="24"/>
          <w:szCs w:val="24"/>
          <w:lang w:val="zh-CN"/>
        </w:rPr>
      </w:pPr>
    </w:p>
    <w:p w14:paraId="4448B895">
      <w:pPr>
        <w:autoSpaceDE w:val="0"/>
        <w:autoSpaceDN w:val="0"/>
        <w:adjustRightInd w:val="0"/>
        <w:spacing w:line="360" w:lineRule="auto"/>
        <w:jc w:val="center"/>
        <w:rPr>
          <w:rFonts w:cs="宋体" w:asciiTheme="minorEastAsia" w:hAnsiTheme="minorEastAsia"/>
          <w:sz w:val="24"/>
          <w:szCs w:val="24"/>
          <w:lang w:val="zh-CN"/>
        </w:rPr>
      </w:pPr>
    </w:p>
    <w:p w14:paraId="4A4D5CDF">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7E2DDBD3">
      <w:pPr>
        <w:rPr>
          <w:rFonts w:cs="宋体" w:asciiTheme="minorEastAsia" w:hAnsiTheme="minorEastAsia"/>
          <w:szCs w:val="21"/>
          <w:lang w:val="zh-CN"/>
        </w:rPr>
      </w:pPr>
    </w:p>
    <w:p w14:paraId="201D2BB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501606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3709153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7B2332D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7C65935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56E9E7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C61836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86F45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7408D4B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3332F9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C54C7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0931939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07DA1AF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52806BA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9815A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6C1B4D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159556C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95E06F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44412C9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00225D8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5167EB6">
      <w:pPr>
        <w:rPr>
          <w:rFonts w:cs="宋体" w:asciiTheme="minorEastAsia" w:hAnsiTheme="minorEastAsia"/>
          <w:szCs w:val="21"/>
          <w:lang w:val="zh-CN"/>
        </w:rPr>
      </w:pPr>
    </w:p>
    <w:p w14:paraId="395EC35E">
      <w:pPr>
        <w:rPr>
          <w:rFonts w:ascii="仿宋" w:hAnsi="仿宋" w:eastAsia="仿宋" w:cs="华文仿宋"/>
          <w:szCs w:val="21"/>
        </w:rPr>
      </w:pPr>
    </w:p>
    <w:p w14:paraId="312E37B3">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lang w:eastAsia="zh-CN"/>
        </w:rPr>
        <w:t>磋商</w:t>
      </w:r>
      <w:r>
        <w:rPr>
          <w:rFonts w:ascii="仿宋" w:hAnsi="仿宋" w:eastAsia="仿宋" w:cs="华文仿宋"/>
          <w:szCs w:val="21"/>
        </w:rPr>
        <w:t>文件中按此模板提供承诺函，未提供视为未实质性响应</w:t>
      </w:r>
      <w:r>
        <w:rPr>
          <w:rFonts w:hint="eastAsia" w:ascii="仿宋" w:hAnsi="仿宋" w:eastAsia="仿宋" w:cs="华文仿宋"/>
          <w:szCs w:val="21"/>
          <w:lang w:eastAsia="zh-CN"/>
        </w:rPr>
        <w:t>磋商</w:t>
      </w:r>
      <w:r>
        <w:rPr>
          <w:rFonts w:ascii="仿宋" w:hAnsi="仿宋" w:eastAsia="仿宋" w:cs="华文仿宋"/>
          <w:szCs w:val="21"/>
        </w:rPr>
        <w:t>文件要求，按无效投标处理。</w:t>
      </w:r>
    </w:p>
    <w:p w14:paraId="41FBE182">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44799FB1">
      <w:pPr>
        <w:rPr>
          <w:rFonts w:ascii="仿宋" w:hAnsi="仿宋" w:eastAsia="仿宋"/>
          <w:sz w:val="32"/>
          <w:szCs w:val="32"/>
        </w:rPr>
      </w:pPr>
    </w:p>
    <w:p w14:paraId="46BAC5DA">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0A1F0AA5">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290C49C2">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64ABD8C7">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w:t>
      </w:r>
      <w:r>
        <w:rPr>
          <w:rFonts w:hint="eastAsia" w:ascii="宋体" w:hAnsi="宋体" w:eastAsia="宋体" w:cs="Arial"/>
          <w:b/>
          <w:bCs/>
          <w:color w:val="333333"/>
          <w:kern w:val="0"/>
          <w:sz w:val="29"/>
          <w:lang w:val="en-US" w:eastAsia="zh-CN"/>
        </w:rPr>
        <w:t xml:space="preserve">工程 </w:t>
      </w:r>
      <w:r>
        <w:rPr>
          <w:rFonts w:hint="eastAsia" w:ascii="宋体" w:hAnsi="宋体" w:eastAsia="宋体" w:cs="Arial"/>
          <w:b/>
          <w:bCs/>
          <w:color w:val="333333"/>
          <w:kern w:val="0"/>
          <w:sz w:val="29"/>
        </w:rPr>
        <w:t>）</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0DFBA980">
      <w:pPr>
        <w:pStyle w:val="3"/>
        <w:rPr>
          <w:rFonts w:ascii="宋体" w:cs="宋体"/>
          <w:sz w:val="24"/>
          <w:lang w:val="zh-CN"/>
        </w:rPr>
      </w:pPr>
    </w:p>
    <w:p w14:paraId="70FAEE47">
      <w:pPr>
        <w:spacing w:line="360" w:lineRule="auto"/>
        <w:jc w:val="center"/>
        <w:rPr>
          <w:rFonts w:ascii="宋体" w:hAnsi="宋体"/>
          <w:b/>
          <w:bCs/>
          <w:sz w:val="24"/>
          <w:szCs w:val="24"/>
        </w:rPr>
      </w:pPr>
    </w:p>
    <w:p w14:paraId="441CED07">
      <w:pPr>
        <w:autoSpaceDE w:val="0"/>
        <w:autoSpaceDN w:val="0"/>
        <w:adjustRightInd w:val="0"/>
        <w:spacing w:line="360" w:lineRule="auto"/>
        <w:jc w:val="center"/>
        <w:outlineLvl w:val="0"/>
        <w:rPr>
          <w:rFonts w:ascii="宋体" w:hAnsi="宋体"/>
          <w:b/>
          <w:bCs/>
          <w:sz w:val="24"/>
          <w:szCs w:val="24"/>
        </w:rPr>
      </w:pPr>
      <w:bookmarkStart w:id="2" w:name="OLE_LINK13"/>
      <w:bookmarkStart w:id="3" w:name="OLE_LINK14"/>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bookmarkEnd w:id="2"/>
    <w:bookmarkEnd w:id="3"/>
    <w:p w14:paraId="118EEF08">
      <w:pPr>
        <w:spacing w:line="360" w:lineRule="auto"/>
        <w:rPr>
          <w:rFonts w:ascii="宋体" w:hAnsi="宋体"/>
          <w:szCs w:val="21"/>
        </w:rPr>
      </w:pPr>
    </w:p>
    <w:p w14:paraId="784D9F3E">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8CF65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CE01B55">
      <w:pPr>
        <w:spacing w:line="360" w:lineRule="auto"/>
        <w:rPr>
          <w:rFonts w:ascii="宋体" w:hAnsi="宋体"/>
          <w:szCs w:val="21"/>
        </w:rPr>
      </w:pPr>
    </w:p>
    <w:p w14:paraId="56552980">
      <w:pPr>
        <w:spacing w:line="360" w:lineRule="auto"/>
        <w:rPr>
          <w:rFonts w:ascii="宋体" w:hAnsi="宋体"/>
          <w:szCs w:val="21"/>
        </w:rPr>
      </w:pPr>
    </w:p>
    <w:p w14:paraId="74E6E7FE">
      <w:pPr>
        <w:spacing w:line="360" w:lineRule="auto"/>
        <w:rPr>
          <w:rFonts w:ascii="宋体" w:hAnsi="宋体"/>
          <w:szCs w:val="21"/>
        </w:rPr>
      </w:pPr>
    </w:p>
    <w:p w14:paraId="41B38D46">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933F51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26B54D3B">
      <w:pPr>
        <w:widowControl/>
        <w:spacing w:before="100" w:beforeAutospacing="1" w:after="100" w:afterAutospacing="1" w:line="360" w:lineRule="auto"/>
        <w:jc w:val="center"/>
        <w:rPr>
          <w:rFonts w:ascii="宋体" w:hAnsi="宋体"/>
          <w:b/>
          <w:bCs/>
          <w:sz w:val="24"/>
          <w:szCs w:val="24"/>
        </w:rPr>
      </w:pPr>
    </w:p>
    <w:p w14:paraId="4386835F">
      <w:pPr>
        <w:widowControl/>
        <w:spacing w:before="100" w:beforeAutospacing="1" w:after="100" w:afterAutospacing="1" w:line="360" w:lineRule="auto"/>
        <w:jc w:val="center"/>
        <w:rPr>
          <w:rFonts w:ascii="宋体" w:hAnsi="宋体"/>
          <w:b/>
          <w:bCs/>
          <w:sz w:val="24"/>
          <w:szCs w:val="24"/>
        </w:rPr>
      </w:pPr>
    </w:p>
    <w:p w14:paraId="1FFA2222">
      <w:pPr>
        <w:widowControl/>
        <w:jc w:val="left"/>
        <w:rPr>
          <w:rFonts w:ascii="宋体" w:hAnsi="宋体"/>
          <w:b/>
          <w:bCs/>
          <w:sz w:val="24"/>
          <w:szCs w:val="24"/>
        </w:rPr>
      </w:pPr>
      <w:r>
        <w:rPr>
          <w:rFonts w:ascii="宋体" w:hAnsi="宋体"/>
          <w:b/>
          <w:bCs/>
          <w:sz w:val="24"/>
          <w:szCs w:val="24"/>
        </w:rPr>
        <w:br w:type="page"/>
      </w:r>
    </w:p>
    <w:p w14:paraId="242B066A">
      <w:pPr>
        <w:spacing w:line="360" w:lineRule="auto"/>
        <w:jc w:val="center"/>
        <w:rPr>
          <w:rFonts w:hint="eastAsia" w:ascii="宋体" w:hAnsi="宋体"/>
          <w:b/>
          <w:bCs/>
          <w:sz w:val="24"/>
          <w:szCs w:val="24"/>
        </w:rPr>
      </w:pPr>
    </w:p>
    <w:p w14:paraId="551D2E8D">
      <w:pPr>
        <w:spacing w:line="360" w:lineRule="auto"/>
        <w:jc w:val="center"/>
        <w:rPr>
          <w:rFonts w:hint="eastAsia" w:ascii="宋体" w:hAnsi="宋体"/>
          <w:b/>
          <w:bCs/>
          <w:sz w:val="24"/>
          <w:szCs w:val="24"/>
        </w:rPr>
      </w:pPr>
    </w:p>
    <w:p w14:paraId="2ADAA122">
      <w:pPr>
        <w:spacing w:line="360" w:lineRule="auto"/>
        <w:jc w:val="center"/>
        <w:rPr>
          <w:rFonts w:hint="eastAsia" w:ascii="宋体" w:hAnsi="宋体"/>
          <w:b/>
          <w:bCs/>
          <w:sz w:val="24"/>
          <w:szCs w:val="24"/>
        </w:rPr>
      </w:pPr>
    </w:p>
    <w:p w14:paraId="1D2264BF">
      <w:pPr>
        <w:spacing w:line="360" w:lineRule="auto"/>
        <w:jc w:val="center"/>
        <w:rPr>
          <w:rFonts w:hint="eastAsia" w:ascii="宋体" w:hAnsi="宋体"/>
          <w:b/>
          <w:bCs/>
          <w:sz w:val="24"/>
          <w:szCs w:val="24"/>
        </w:rPr>
      </w:pPr>
    </w:p>
    <w:p w14:paraId="24FB3A01">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767D751F">
      <w:pPr>
        <w:spacing w:line="360" w:lineRule="auto"/>
        <w:jc w:val="center"/>
        <w:rPr>
          <w:rFonts w:ascii="宋体" w:hAnsi="宋体"/>
          <w:bCs/>
          <w:sz w:val="24"/>
          <w:szCs w:val="24"/>
        </w:rPr>
      </w:pPr>
      <w:r>
        <w:rPr>
          <w:rFonts w:hint="eastAsia" w:ascii="宋体" w:hAnsi="宋体"/>
          <w:bCs/>
          <w:sz w:val="24"/>
          <w:szCs w:val="24"/>
        </w:rPr>
        <w:t>（承诺函格式自拟）</w:t>
      </w:r>
    </w:p>
    <w:p w14:paraId="6C457CA2">
      <w:pPr>
        <w:autoSpaceDE w:val="0"/>
        <w:autoSpaceDN w:val="0"/>
        <w:adjustRightInd w:val="0"/>
        <w:spacing w:line="360" w:lineRule="auto"/>
        <w:jc w:val="center"/>
        <w:outlineLvl w:val="0"/>
        <w:rPr>
          <w:rFonts w:ascii="宋体" w:hAnsi="宋体"/>
          <w:b/>
          <w:bCs/>
          <w:sz w:val="24"/>
          <w:szCs w:val="24"/>
        </w:rPr>
      </w:pPr>
    </w:p>
    <w:p w14:paraId="132106F7">
      <w:pPr>
        <w:autoSpaceDE w:val="0"/>
        <w:autoSpaceDN w:val="0"/>
        <w:adjustRightInd w:val="0"/>
        <w:spacing w:line="360" w:lineRule="auto"/>
        <w:jc w:val="center"/>
        <w:outlineLvl w:val="0"/>
        <w:rPr>
          <w:rFonts w:ascii="宋体" w:hAnsi="宋体"/>
          <w:b/>
          <w:bCs/>
          <w:sz w:val="24"/>
          <w:szCs w:val="24"/>
        </w:rPr>
      </w:pPr>
    </w:p>
    <w:p w14:paraId="0CFABAB7">
      <w:pPr>
        <w:widowControl/>
        <w:jc w:val="left"/>
        <w:rPr>
          <w:rFonts w:ascii="宋体" w:hAnsi="宋体"/>
          <w:b/>
          <w:bCs/>
          <w:sz w:val="24"/>
          <w:szCs w:val="24"/>
        </w:rPr>
      </w:pPr>
      <w:r>
        <w:rPr>
          <w:rFonts w:ascii="宋体" w:hAnsi="宋体"/>
          <w:b/>
          <w:bCs/>
          <w:sz w:val="24"/>
          <w:szCs w:val="24"/>
        </w:rPr>
        <w:br w:type="page"/>
      </w:r>
    </w:p>
    <w:p w14:paraId="1BA7F30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722ECFB6">
      <w:pPr>
        <w:spacing w:line="360" w:lineRule="auto"/>
        <w:jc w:val="center"/>
        <w:rPr>
          <w:rFonts w:ascii="宋体" w:hAnsi="宋体"/>
          <w:bCs/>
          <w:sz w:val="24"/>
          <w:szCs w:val="24"/>
        </w:rPr>
      </w:pPr>
      <w:r>
        <w:rPr>
          <w:rFonts w:hint="eastAsia" w:ascii="宋体" w:hAnsi="宋体"/>
          <w:bCs/>
          <w:sz w:val="24"/>
          <w:szCs w:val="24"/>
        </w:rPr>
        <w:t>（承诺函格式自拟）</w:t>
      </w:r>
    </w:p>
    <w:p w14:paraId="07AAFF49">
      <w:pPr>
        <w:autoSpaceDE w:val="0"/>
        <w:autoSpaceDN w:val="0"/>
        <w:adjustRightInd w:val="0"/>
        <w:spacing w:line="360" w:lineRule="auto"/>
        <w:jc w:val="center"/>
        <w:outlineLvl w:val="0"/>
        <w:rPr>
          <w:rFonts w:ascii="宋体" w:hAnsi="宋体"/>
          <w:b/>
          <w:bCs/>
          <w:sz w:val="24"/>
          <w:szCs w:val="24"/>
        </w:rPr>
      </w:pPr>
    </w:p>
    <w:p w14:paraId="3A53F802">
      <w:pPr>
        <w:autoSpaceDE w:val="0"/>
        <w:autoSpaceDN w:val="0"/>
        <w:adjustRightInd w:val="0"/>
        <w:spacing w:line="360" w:lineRule="auto"/>
        <w:jc w:val="center"/>
        <w:outlineLvl w:val="0"/>
        <w:rPr>
          <w:rFonts w:ascii="宋体" w:hAnsi="宋体"/>
          <w:b/>
          <w:bCs/>
          <w:sz w:val="24"/>
          <w:szCs w:val="24"/>
        </w:rPr>
      </w:pPr>
    </w:p>
    <w:p w14:paraId="64BA3DFC">
      <w:pPr>
        <w:autoSpaceDE w:val="0"/>
        <w:autoSpaceDN w:val="0"/>
        <w:adjustRightInd w:val="0"/>
        <w:spacing w:line="360" w:lineRule="auto"/>
        <w:jc w:val="center"/>
        <w:outlineLvl w:val="0"/>
        <w:rPr>
          <w:rFonts w:ascii="宋体" w:hAnsi="宋体"/>
          <w:b/>
          <w:bCs/>
          <w:sz w:val="24"/>
          <w:szCs w:val="24"/>
        </w:rPr>
      </w:pPr>
    </w:p>
    <w:p w14:paraId="7DBEDEAB">
      <w:pPr>
        <w:widowControl/>
        <w:jc w:val="left"/>
        <w:rPr>
          <w:rFonts w:ascii="宋体" w:hAnsi="宋体"/>
          <w:b/>
          <w:bCs/>
          <w:sz w:val="24"/>
          <w:szCs w:val="24"/>
        </w:rPr>
      </w:pPr>
      <w:r>
        <w:rPr>
          <w:rFonts w:ascii="宋体" w:hAnsi="宋体"/>
          <w:b/>
          <w:bCs/>
          <w:sz w:val="24"/>
          <w:szCs w:val="24"/>
        </w:rPr>
        <w:br w:type="page"/>
      </w:r>
    </w:p>
    <w:p w14:paraId="5C20A08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10   </w:t>
      </w:r>
      <w:r>
        <w:rPr>
          <w:rFonts w:hint="eastAsia" w:ascii="宋体" w:hAnsi="宋体"/>
          <w:b/>
          <w:bCs/>
          <w:sz w:val="24"/>
          <w:szCs w:val="24"/>
        </w:rPr>
        <w:t xml:space="preserve">其他资格证书或材料 </w:t>
      </w:r>
    </w:p>
    <w:p w14:paraId="7384DF96">
      <w:pPr>
        <w:autoSpaceDE w:val="0"/>
        <w:autoSpaceDN w:val="0"/>
        <w:adjustRightInd w:val="0"/>
        <w:spacing w:line="360" w:lineRule="auto"/>
        <w:jc w:val="center"/>
        <w:outlineLvl w:val="0"/>
        <w:rPr>
          <w:rFonts w:hAnsi="宋体" w:eastAsia="宋体"/>
          <w:b/>
          <w:snapToGrid w:val="0"/>
          <w:kern w:val="0"/>
          <w:sz w:val="36"/>
          <w:szCs w:val="36"/>
        </w:rPr>
      </w:pPr>
    </w:p>
    <w:p w14:paraId="2BBD2D77">
      <w:pPr>
        <w:autoSpaceDE w:val="0"/>
        <w:autoSpaceDN w:val="0"/>
        <w:adjustRightInd w:val="0"/>
        <w:spacing w:line="360" w:lineRule="auto"/>
        <w:jc w:val="center"/>
        <w:outlineLvl w:val="0"/>
        <w:rPr>
          <w:rFonts w:hAnsi="宋体" w:eastAsia="宋体"/>
          <w:b/>
          <w:snapToGrid w:val="0"/>
          <w:kern w:val="0"/>
          <w:sz w:val="36"/>
          <w:szCs w:val="36"/>
        </w:rPr>
      </w:pPr>
    </w:p>
    <w:p w14:paraId="1503A73A">
      <w:pPr>
        <w:autoSpaceDE w:val="0"/>
        <w:autoSpaceDN w:val="0"/>
        <w:adjustRightInd w:val="0"/>
        <w:spacing w:line="360" w:lineRule="auto"/>
        <w:jc w:val="center"/>
        <w:outlineLvl w:val="0"/>
        <w:rPr>
          <w:rFonts w:hAnsi="宋体" w:eastAsia="宋体"/>
          <w:b/>
          <w:snapToGrid w:val="0"/>
          <w:kern w:val="0"/>
          <w:sz w:val="36"/>
          <w:szCs w:val="36"/>
        </w:rPr>
      </w:pPr>
    </w:p>
    <w:p w14:paraId="3D40661A">
      <w:pPr>
        <w:autoSpaceDE w:val="0"/>
        <w:autoSpaceDN w:val="0"/>
        <w:adjustRightInd w:val="0"/>
        <w:spacing w:line="360" w:lineRule="auto"/>
        <w:jc w:val="center"/>
        <w:outlineLvl w:val="0"/>
        <w:rPr>
          <w:rFonts w:hAnsi="宋体" w:eastAsia="宋体"/>
          <w:b/>
          <w:snapToGrid w:val="0"/>
          <w:kern w:val="0"/>
          <w:sz w:val="36"/>
          <w:szCs w:val="36"/>
        </w:rPr>
      </w:pPr>
    </w:p>
    <w:p w14:paraId="615437B5">
      <w:pPr>
        <w:autoSpaceDE w:val="0"/>
        <w:autoSpaceDN w:val="0"/>
        <w:adjustRightInd w:val="0"/>
        <w:spacing w:line="360" w:lineRule="auto"/>
        <w:jc w:val="center"/>
        <w:rPr>
          <w:rFonts w:cs="黑体" w:asciiTheme="minorEastAsia" w:hAnsiTheme="minorEastAsia"/>
          <w:b/>
          <w:bCs/>
          <w:sz w:val="44"/>
          <w:szCs w:val="44"/>
          <w:lang w:val="zh-CN"/>
        </w:rPr>
      </w:pPr>
    </w:p>
    <w:p w14:paraId="511CBA4D">
      <w:pPr>
        <w:autoSpaceDE w:val="0"/>
        <w:autoSpaceDN w:val="0"/>
        <w:adjustRightInd w:val="0"/>
        <w:spacing w:line="360" w:lineRule="auto"/>
        <w:jc w:val="center"/>
        <w:rPr>
          <w:rFonts w:cs="黑体" w:asciiTheme="minorEastAsia" w:hAnsiTheme="minorEastAsia"/>
          <w:b/>
          <w:bCs/>
          <w:sz w:val="44"/>
          <w:szCs w:val="44"/>
          <w:lang w:val="zh-CN"/>
        </w:rPr>
      </w:pPr>
    </w:p>
    <w:p w14:paraId="61FF956A">
      <w:pPr>
        <w:autoSpaceDE w:val="0"/>
        <w:autoSpaceDN w:val="0"/>
        <w:adjustRightInd w:val="0"/>
        <w:spacing w:line="360" w:lineRule="auto"/>
        <w:jc w:val="center"/>
        <w:rPr>
          <w:rFonts w:cs="黑体" w:asciiTheme="minorEastAsia" w:hAnsiTheme="minorEastAsia"/>
          <w:b/>
          <w:bCs/>
          <w:sz w:val="44"/>
          <w:szCs w:val="44"/>
          <w:lang w:val="zh-CN"/>
        </w:rPr>
      </w:pPr>
    </w:p>
    <w:p w14:paraId="02D36D25">
      <w:pPr>
        <w:autoSpaceDE w:val="0"/>
        <w:autoSpaceDN w:val="0"/>
        <w:adjustRightInd w:val="0"/>
        <w:spacing w:line="360" w:lineRule="auto"/>
        <w:jc w:val="center"/>
        <w:rPr>
          <w:rFonts w:cs="黑体" w:asciiTheme="minorEastAsia" w:hAnsiTheme="minorEastAsia"/>
          <w:b/>
          <w:bCs/>
          <w:sz w:val="44"/>
          <w:szCs w:val="44"/>
          <w:lang w:val="zh-CN"/>
        </w:rPr>
      </w:pPr>
    </w:p>
    <w:p w14:paraId="6539ED3E">
      <w:pPr>
        <w:autoSpaceDE w:val="0"/>
        <w:autoSpaceDN w:val="0"/>
        <w:adjustRightInd w:val="0"/>
        <w:spacing w:line="360" w:lineRule="auto"/>
        <w:jc w:val="center"/>
        <w:rPr>
          <w:rFonts w:cs="黑体" w:asciiTheme="minorEastAsia" w:hAnsiTheme="minorEastAsia"/>
          <w:b/>
          <w:bCs/>
          <w:sz w:val="44"/>
          <w:szCs w:val="44"/>
          <w:lang w:val="zh-CN"/>
        </w:rPr>
      </w:pPr>
    </w:p>
    <w:p w14:paraId="4BE491C5">
      <w:pPr>
        <w:autoSpaceDE w:val="0"/>
        <w:autoSpaceDN w:val="0"/>
        <w:adjustRightInd w:val="0"/>
        <w:spacing w:line="360" w:lineRule="auto"/>
        <w:jc w:val="center"/>
        <w:rPr>
          <w:rFonts w:cs="黑体" w:asciiTheme="minorEastAsia" w:hAnsiTheme="minorEastAsia"/>
          <w:b/>
          <w:bCs/>
          <w:sz w:val="44"/>
          <w:szCs w:val="44"/>
          <w:lang w:val="zh-CN"/>
        </w:rPr>
      </w:pPr>
    </w:p>
    <w:p w14:paraId="37201497">
      <w:pPr>
        <w:autoSpaceDE w:val="0"/>
        <w:autoSpaceDN w:val="0"/>
        <w:adjustRightInd w:val="0"/>
        <w:spacing w:line="360" w:lineRule="auto"/>
        <w:jc w:val="center"/>
        <w:outlineLvl w:val="0"/>
        <w:rPr>
          <w:rFonts w:hAnsi="宋体" w:eastAsia="宋体"/>
          <w:b/>
          <w:snapToGrid w:val="0"/>
          <w:kern w:val="0"/>
          <w:sz w:val="36"/>
          <w:szCs w:val="36"/>
        </w:rPr>
      </w:pPr>
    </w:p>
    <w:p w14:paraId="2AAE8F99">
      <w:pPr>
        <w:autoSpaceDE w:val="0"/>
        <w:autoSpaceDN w:val="0"/>
        <w:adjustRightInd w:val="0"/>
        <w:spacing w:line="360" w:lineRule="auto"/>
        <w:jc w:val="center"/>
        <w:outlineLvl w:val="0"/>
        <w:rPr>
          <w:rFonts w:hAnsi="宋体" w:eastAsia="宋体"/>
          <w:b/>
          <w:snapToGrid w:val="0"/>
          <w:kern w:val="0"/>
          <w:sz w:val="36"/>
          <w:szCs w:val="36"/>
        </w:rPr>
      </w:pPr>
    </w:p>
    <w:p w14:paraId="46658394">
      <w:pPr>
        <w:autoSpaceDE w:val="0"/>
        <w:autoSpaceDN w:val="0"/>
        <w:adjustRightInd w:val="0"/>
        <w:spacing w:line="360" w:lineRule="auto"/>
        <w:jc w:val="center"/>
        <w:outlineLvl w:val="0"/>
        <w:rPr>
          <w:rFonts w:hAnsi="宋体" w:eastAsia="宋体"/>
          <w:b/>
          <w:snapToGrid w:val="0"/>
          <w:kern w:val="0"/>
          <w:sz w:val="36"/>
          <w:szCs w:val="36"/>
        </w:rPr>
      </w:pPr>
    </w:p>
    <w:p w14:paraId="329D48D3">
      <w:pPr>
        <w:autoSpaceDE w:val="0"/>
        <w:autoSpaceDN w:val="0"/>
        <w:adjustRightInd w:val="0"/>
        <w:spacing w:line="360" w:lineRule="auto"/>
        <w:jc w:val="center"/>
        <w:rPr>
          <w:rFonts w:cs="黑体" w:asciiTheme="minorEastAsia" w:hAnsiTheme="minorEastAsia"/>
          <w:b/>
          <w:bCs/>
          <w:sz w:val="44"/>
          <w:szCs w:val="44"/>
          <w:lang w:val="zh-CN"/>
        </w:rPr>
      </w:pPr>
    </w:p>
    <w:p w14:paraId="72CA4CA2">
      <w:pPr>
        <w:autoSpaceDE w:val="0"/>
        <w:autoSpaceDN w:val="0"/>
        <w:adjustRightInd w:val="0"/>
        <w:spacing w:line="360" w:lineRule="auto"/>
        <w:jc w:val="center"/>
        <w:rPr>
          <w:rFonts w:cs="黑体" w:asciiTheme="minorEastAsia" w:hAnsiTheme="minorEastAsia"/>
          <w:b/>
          <w:bCs/>
          <w:sz w:val="44"/>
          <w:szCs w:val="44"/>
          <w:lang w:val="zh-CN"/>
        </w:rPr>
      </w:pPr>
    </w:p>
    <w:p w14:paraId="79E50CF7">
      <w:pPr>
        <w:autoSpaceDE w:val="0"/>
        <w:autoSpaceDN w:val="0"/>
        <w:adjustRightInd w:val="0"/>
        <w:spacing w:line="360" w:lineRule="auto"/>
        <w:jc w:val="center"/>
        <w:rPr>
          <w:rFonts w:cs="黑体" w:asciiTheme="minorEastAsia" w:hAnsiTheme="minorEastAsia"/>
          <w:b/>
          <w:bCs/>
          <w:sz w:val="44"/>
          <w:szCs w:val="44"/>
          <w:lang w:val="zh-CN"/>
        </w:rPr>
      </w:pPr>
    </w:p>
    <w:p w14:paraId="6990516D">
      <w:pPr>
        <w:autoSpaceDE w:val="0"/>
        <w:autoSpaceDN w:val="0"/>
        <w:adjustRightInd w:val="0"/>
        <w:spacing w:line="360" w:lineRule="auto"/>
        <w:jc w:val="center"/>
        <w:rPr>
          <w:rFonts w:cs="黑体" w:asciiTheme="minorEastAsia" w:hAnsiTheme="minorEastAsia"/>
          <w:b/>
          <w:bCs/>
          <w:sz w:val="44"/>
          <w:szCs w:val="44"/>
          <w:lang w:val="zh-CN"/>
        </w:rPr>
      </w:pPr>
    </w:p>
    <w:p w14:paraId="4EB87E20">
      <w:pPr>
        <w:autoSpaceDE w:val="0"/>
        <w:autoSpaceDN w:val="0"/>
        <w:adjustRightInd w:val="0"/>
        <w:spacing w:line="360" w:lineRule="auto"/>
        <w:jc w:val="center"/>
        <w:rPr>
          <w:rFonts w:cs="黑体" w:asciiTheme="minorEastAsia" w:hAnsiTheme="minorEastAsia"/>
          <w:b/>
          <w:bCs/>
          <w:sz w:val="44"/>
          <w:szCs w:val="44"/>
          <w:lang w:val="zh-CN"/>
        </w:rPr>
      </w:pPr>
    </w:p>
    <w:p w14:paraId="1717DF8F">
      <w:pPr>
        <w:autoSpaceDE w:val="0"/>
        <w:autoSpaceDN w:val="0"/>
        <w:adjustRightInd w:val="0"/>
        <w:spacing w:line="360" w:lineRule="auto"/>
        <w:rPr>
          <w:rFonts w:cs="黑体" w:asciiTheme="minorEastAsia" w:hAnsiTheme="minorEastAsia"/>
          <w:b/>
          <w:bCs/>
          <w:sz w:val="44"/>
          <w:szCs w:val="44"/>
          <w:lang w:val="zh-CN"/>
        </w:rPr>
      </w:pPr>
    </w:p>
    <w:p w14:paraId="54D8CB8E">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5370384B">
      <w:pPr>
        <w:autoSpaceDE w:val="0"/>
        <w:autoSpaceDN w:val="0"/>
        <w:adjustRightInd w:val="0"/>
        <w:spacing w:line="360" w:lineRule="auto"/>
        <w:jc w:val="center"/>
        <w:outlineLvl w:val="0"/>
        <w:rPr>
          <w:rFonts w:hAnsi="宋体" w:eastAsia="宋体"/>
          <w:b/>
          <w:snapToGrid w:val="0"/>
          <w:kern w:val="0"/>
          <w:sz w:val="36"/>
          <w:szCs w:val="36"/>
        </w:rPr>
      </w:pPr>
    </w:p>
    <w:p w14:paraId="022DA9EF">
      <w:pPr>
        <w:autoSpaceDE w:val="0"/>
        <w:autoSpaceDN w:val="0"/>
        <w:adjustRightInd w:val="0"/>
        <w:spacing w:line="360" w:lineRule="auto"/>
        <w:jc w:val="center"/>
        <w:outlineLvl w:val="0"/>
        <w:rPr>
          <w:rFonts w:hAnsi="宋体" w:eastAsia="宋体"/>
          <w:b/>
          <w:snapToGrid w:val="0"/>
          <w:kern w:val="0"/>
          <w:sz w:val="36"/>
          <w:szCs w:val="36"/>
        </w:rPr>
      </w:pPr>
    </w:p>
    <w:p w14:paraId="0B55A60B">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工程量清单</w:t>
      </w:r>
    </w:p>
    <w:p w14:paraId="132D93B8">
      <w:pPr>
        <w:autoSpaceDE w:val="0"/>
        <w:autoSpaceDN w:val="0"/>
        <w:adjustRightInd w:val="0"/>
        <w:spacing w:line="360" w:lineRule="auto"/>
        <w:jc w:val="center"/>
        <w:outlineLvl w:val="0"/>
        <w:rPr>
          <w:rFonts w:ascii="宋体" w:hAnsi="宋体"/>
          <w:b/>
          <w:bCs/>
          <w:sz w:val="24"/>
          <w:szCs w:val="24"/>
        </w:rPr>
      </w:pPr>
    </w:p>
    <w:p w14:paraId="5BE5F692">
      <w:pPr>
        <w:autoSpaceDE w:val="0"/>
        <w:autoSpaceDN w:val="0"/>
        <w:adjustRightInd w:val="0"/>
        <w:spacing w:line="360" w:lineRule="auto"/>
        <w:jc w:val="center"/>
        <w:outlineLvl w:val="0"/>
        <w:rPr>
          <w:rFonts w:ascii="宋体" w:hAnsi="宋体"/>
          <w:b/>
          <w:bCs/>
          <w:sz w:val="24"/>
          <w:szCs w:val="24"/>
        </w:rPr>
      </w:pPr>
    </w:p>
    <w:p w14:paraId="3EA03CA1">
      <w:pPr>
        <w:autoSpaceDE w:val="0"/>
        <w:autoSpaceDN w:val="0"/>
        <w:adjustRightInd w:val="0"/>
        <w:spacing w:line="360" w:lineRule="auto"/>
        <w:jc w:val="center"/>
        <w:outlineLvl w:val="0"/>
        <w:rPr>
          <w:rFonts w:ascii="宋体" w:hAnsi="宋体"/>
          <w:b/>
          <w:bCs/>
          <w:sz w:val="24"/>
          <w:szCs w:val="24"/>
        </w:rPr>
      </w:pPr>
    </w:p>
    <w:p w14:paraId="292A5FD2">
      <w:pPr>
        <w:autoSpaceDE w:val="0"/>
        <w:autoSpaceDN w:val="0"/>
        <w:adjustRightInd w:val="0"/>
        <w:spacing w:line="360" w:lineRule="auto"/>
        <w:jc w:val="center"/>
        <w:outlineLvl w:val="0"/>
        <w:rPr>
          <w:rFonts w:ascii="宋体" w:hAnsi="宋体"/>
          <w:b/>
          <w:bCs/>
          <w:sz w:val="24"/>
          <w:szCs w:val="24"/>
        </w:rPr>
      </w:pPr>
    </w:p>
    <w:p w14:paraId="64F65DAE">
      <w:pPr>
        <w:autoSpaceDE w:val="0"/>
        <w:autoSpaceDN w:val="0"/>
        <w:adjustRightInd w:val="0"/>
        <w:spacing w:line="360" w:lineRule="auto"/>
        <w:jc w:val="center"/>
        <w:outlineLvl w:val="0"/>
        <w:rPr>
          <w:rFonts w:ascii="宋体" w:hAnsi="宋体"/>
          <w:b/>
          <w:bCs/>
          <w:sz w:val="24"/>
          <w:szCs w:val="24"/>
        </w:rPr>
      </w:pPr>
    </w:p>
    <w:p w14:paraId="5418F3D2">
      <w:pPr>
        <w:autoSpaceDE w:val="0"/>
        <w:autoSpaceDN w:val="0"/>
        <w:adjustRightInd w:val="0"/>
        <w:spacing w:line="360" w:lineRule="auto"/>
        <w:jc w:val="center"/>
        <w:outlineLvl w:val="0"/>
        <w:rPr>
          <w:rFonts w:ascii="宋体" w:hAnsi="宋体"/>
          <w:b/>
          <w:bCs/>
          <w:sz w:val="24"/>
          <w:szCs w:val="24"/>
        </w:rPr>
      </w:pPr>
    </w:p>
    <w:p w14:paraId="5FE1EAA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技术方案（实施方案）</w:t>
      </w:r>
    </w:p>
    <w:p w14:paraId="2E8D240D">
      <w:pPr>
        <w:snapToGrid w:val="0"/>
        <w:spacing w:line="360" w:lineRule="auto"/>
        <w:jc w:val="center"/>
        <w:rPr>
          <w:rFonts w:hAnsi="宋体" w:eastAsia="宋体"/>
          <w:b/>
          <w:snapToGrid w:val="0"/>
          <w:kern w:val="0"/>
          <w:sz w:val="36"/>
          <w:szCs w:val="36"/>
        </w:rPr>
      </w:pPr>
    </w:p>
    <w:p w14:paraId="1FB4E434">
      <w:pPr>
        <w:snapToGrid w:val="0"/>
        <w:spacing w:line="360" w:lineRule="auto"/>
        <w:jc w:val="center"/>
        <w:rPr>
          <w:rFonts w:hAnsi="宋体" w:eastAsia="宋体"/>
          <w:b/>
          <w:snapToGrid w:val="0"/>
          <w:kern w:val="0"/>
          <w:sz w:val="36"/>
          <w:szCs w:val="36"/>
        </w:rPr>
      </w:pPr>
    </w:p>
    <w:p w14:paraId="2566AD5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318C1F22">
      <w:pPr>
        <w:snapToGrid w:val="0"/>
        <w:spacing w:line="360" w:lineRule="auto"/>
        <w:jc w:val="center"/>
        <w:rPr>
          <w:rFonts w:hAnsi="宋体" w:eastAsia="宋体"/>
          <w:b/>
          <w:snapToGrid w:val="0"/>
          <w:kern w:val="0"/>
          <w:sz w:val="36"/>
          <w:szCs w:val="36"/>
        </w:rPr>
      </w:pPr>
    </w:p>
    <w:p w14:paraId="2D2D2ED5">
      <w:pPr>
        <w:snapToGrid w:val="0"/>
        <w:spacing w:line="360" w:lineRule="auto"/>
        <w:jc w:val="center"/>
        <w:rPr>
          <w:rFonts w:hAnsi="宋体" w:eastAsia="宋体"/>
          <w:b/>
          <w:snapToGrid w:val="0"/>
          <w:kern w:val="0"/>
          <w:sz w:val="36"/>
          <w:szCs w:val="36"/>
        </w:rPr>
      </w:pPr>
    </w:p>
    <w:p w14:paraId="7B20C822">
      <w:pPr>
        <w:snapToGrid w:val="0"/>
        <w:spacing w:line="360" w:lineRule="auto"/>
        <w:jc w:val="center"/>
        <w:rPr>
          <w:rFonts w:hAnsi="宋体" w:eastAsia="宋体"/>
          <w:b/>
          <w:snapToGrid w:val="0"/>
          <w:kern w:val="0"/>
          <w:sz w:val="36"/>
          <w:szCs w:val="36"/>
        </w:rPr>
      </w:pPr>
    </w:p>
    <w:p w14:paraId="057D1B06">
      <w:pPr>
        <w:snapToGrid w:val="0"/>
        <w:spacing w:line="360" w:lineRule="auto"/>
        <w:jc w:val="center"/>
        <w:rPr>
          <w:rFonts w:hAnsi="宋体" w:eastAsia="宋体"/>
          <w:b/>
          <w:snapToGrid w:val="0"/>
          <w:kern w:val="0"/>
          <w:sz w:val="36"/>
          <w:szCs w:val="36"/>
        </w:rPr>
      </w:pPr>
    </w:p>
    <w:p w14:paraId="76CC41CC">
      <w:pPr>
        <w:snapToGrid w:val="0"/>
        <w:spacing w:line="360" w:lineRule="auto"/>
        <w:jc w:val="center"/>
        <w:rPr>
          <w:rFonts w:hAnsi="宋体" w:eastAsia="宋体"/>
          <w:b/>
          <w:snapToGrid w:val="0"/>
          <w:kern w:val="0"/>
          <w:sz w:val="36"/>
          <w:szCs w:val="36"/>
        </w:rPr>
      </w:pPr>
    </w:p>
    <w:p w14:paraId="0EA85356">
      <w:pPr>
        <w:snapToGrid w:val="0"/>
        <w:spacing w:line="360" w:lineRule="auto"/>
        <w:jc w:val="center"/>
        <w:rPr>
          <w:rFonts w:hAnsi="宋体" w:eastAsia="宋体"/>
          <w:b/>
          <w:snapToGrid w:val="0"/>
          <w:kern w:val="0"/>
          <w:sz w:val="36"/>
          <w:szCs w:val="36"/>
        </w:rPr>
      </w:pPr>
    </w:p>
    <w:p w14:paraId="780C7B44">
      <w:pPr>
        <w:snapToGrid w:val="0"/>
        <w:spacing w:line="360" w:lineRule="auto"/>
        <w:jc w:val="center"/>
        <w:rPr>
          <w:rFonts w:hAnsi="宋体" w:eastAsia="宋体"/>
          <w:b/>
          <w:snapToGrid w:val="0"/>
          <w:kern w:val="0"/>
          <w:sz w:val="36"/>
          <w:szCs w:val="36"/>
        </w:rPr>
      </w:pPr>
    </w:p>
    <w:p w14:paraId="25C04642">
      <w:pPr>
        <w:snapToGrid w:val="0"/>
        <w:spacing w:line="360" w:lineRule="auto"/>
        <w:jc w:val="both"/>
        <w:rPr>
          <w:rFonts w:hAnsi="宋体" w:eastAsia="宋体"/>
          <w:b/>
          <w:snapToGrid w:val="0"/>
          <w:kern w:val="0"/>
          <w:sz w:val="36"/>
          <w:szCs w:val="36"/>
        </w:rPr>
      </w:pPr>
    </w:p>
    <w:p w14:paraId="32A70D0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14:paraId="682303AE">
      <w:pPr>
        <w:autoSpaceDE w:val="0"/>
        <w:autoSpaceDN w:val="0"/>
        <w:adjustRightInd w:val="0"/>
        <w:spacing w:line="360" w:lineRule="auto"/>
        <w:jc w:val="center"/>
        <w:outlineLvl w:val="0"/>
        <w:rPr>
          <w:rFonts w:ascii="宋体" w:hAnsi="宋体"/>
          <w:b/>
          <w:bCs/>
          <w:sz w:val="28"/>
          <w:szCs w:val="28"/>
        </w:rPr>
      </w:pPr>
    </w:p>
    <w:p w14:paraId="018D3E0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839ABE">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6A7A0B1D">
      <w:pPr>
        <w:snapToGrid w:val="0"/>
        <w:spacing w:line="360" w:lineRule="auto"/>
        <w:rPr>
          <w:rFonts w:hAnsi="宋体" w:eastAsia="宋体"/>
          <w:b/>
          <w:snapToGrid w:val="0"/>
          <w:kern w:val="0"/>
          <w:szCs w:val="21"/>
        </w:rPr>
      </w:pP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53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2CA8F6">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7103E645">
            <w:pPr>
              <w:pStyle w:val="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0291B5BB">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B18442C">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14:paraId="33DAAAA0">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4635C1D">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13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4FAA7F8">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1E08A0C3">
            <w:pPr>
              <w:pStyle w:val="4"/>
              <w:spacing w:line="360" w:lineRule="auto"/>
              <w:rPr>
                <w:rFonts w:ascii="宋体" w:hAnsi="宋体" w:eastAsia="宋体" w:cs="Times New Roman"/>
                <w:sz w:val="21"/>
                <w:szCs w:val="21"/>
              </w:rPr>
            </w:pPr>
          </w:p>
        </w:tc>
        <w:tc>
          <w:tcPr>
            <w:tcW w:w="3579" w:type="dxa"/>
            <w:vAlign w:val="center"/>
          </w:tcPr>
          <w:p w14:paraId="002871E9">
            <w:pPr>
              <w:pStyle w:val="4"/>
              <w:spacing w:line="360" w:lineRule="auto"/>
              <w:rPr>
                <w:rFonts w:ascii="宋体" w:hAnsi="宋体" w:eastAsia="宋体" w:cs="Times New Roman"/>
                <w:sz w:val="21"/>
                <w:szCs w:val="21"/>
              </w:rPr>
            </w:pPr>
          </w:p>
        </w:tc>
        <w:tc>
          <w:tcPr>
            <w:tcW w:w="1440" w:type="dxa"/>
            <w:vAlign w:val="center"/>
          </w:tcPr>
          <w:p w14:paraId="0451329A">
            <w:pPr>
              <w:pStyle w:val="4"/>
              <w:spacing w:line="360" w:lineRule="auto"/>
              <w:rPr>
                <w:rFonts w:ascii="宋体" w:hAnsi="宋体" w:eastAsia="宋体" w:cs="Times New Roman"/>
                <w:sz w:val="21"/>
                <w:szCs w:val="21"/>
              </w:rPr>
            </w:pPr>
          </w:p>
        </w:tc>
        <w:tc>
          <w:tcPr>
            <w:tcW w:w="1706" w:type="dxa"/>
            <w:vAlign w:val="center"/>
          </w:tcPr>
          <w:p w14:paraId="037FA253">
            <w:pPr>
              <w:pStyle w:val="4"/>
              <w:spacing w:line="360" w:lineRule="auto"/>
              <w:rPr>
                <w:rFonts w:ascii="宋体" w:hAnsi="宋体" w:eastAsia="宋体" w:cs="Times New Roman"/>
                <w:sz w:val="21"/>
                <w:szCs w:val="21"/>
              </w:rPr>
            </w:pPr>
          </w:p>
        </w:tc>
      </w:tr>
      <w:tr w14:paraId="72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CD0F7FC">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4D94134">
            <w:pPr>
              <w:pStyle w:val="4"/>
              <w:spacing w:line="360" w:lineRule="auto"/>
              <w:rPr>
                <w:rFonts w:ascii="宋体" w:hAnsi="宋体" w:eastAsia="宋体" w:cs="Times New Roman"/>
                <w:sz w:val="21"/>
                <w:szCs w:val="21"/>
              </w:rPr>
            </w:pPr>
          </w:p>
        </w:tc>
        <w:tc>
          <w:tcPr>
            <w:tcW w:w="3579" w:type="dxa"/>
            <w:vAlign w:val="center"/>
          </w:tcPr>
          <w:p w14:paraId="7E768121">
            <w:pPr>
              <w:pStyle w:val="4"/>
              <w:spacing w:line="360" w:lineRule="auto"/>
              <w:rPr>
                <w:rFonts w:ascii="宋体" w:hAnsi="宋体" w:eastAsia="宋体" w:cs="Times New Roman"/>
                <w:sz w:val="21"/>
                <w:szCs w:val="21"/>
              </w:rPr>
            </w:pPr>
          </w:p>
        </w:tc>
        <w:tc>
          <w:tcPr>
            <w:tcW w:w="1440" w:type="dxa"/>
            <w:vAlign w:val="center"/>
          </w:tcPr>
          <w:p w14:paraId="061C44B3">
            <w:pPr>
              <w:pStyle w:val="4"/>
              <w:spacing w:line="360" w:lineRule="auto"/>
              <w:rPr>
                <w:rFonts w:ascii="宋体" w:hAnsi="宋体" w:eastAsia="宋体" w:cs="Times New Roman"/>
                <w:sz w:val="21"/>
                <w:szCs w:val="21"/>
              </w:rPr>
            </w:pPr>
          </w:p>
        </w:tc>
        <w:tc>
          <w:tcPr>
            <w:tcW w:w="1706" w:type="dxa"/>
            <w:vAlign w:val="center"/>
          </w:tcPr>
          <w:p w14:paraId="7F5CE68C">
            <w:pPr>
              <w:pStyle w:val="4"/>
              <w:spacing w:line="360" w:lineRule="auto"/>
              <w:rPr>
                <w:rFonts w:ascii="宋体" w:hAnsi="宋体" w:eastAsia="宋体" w:cs="Times New Roman"/>
                <w:sz w:val="21"/>
                <w:szCs w:val="21"/>
              </w:rPr>
            </w:pPr>
          </w:p>
        </w:tc>
      </w:tr>
      <w:tr w14:paraId="275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916C07">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A90284C">
            <w:pPr>
              <w:pStyle w:val="4"/>
              <w:spacing w:line="360" w:lineRule="auto"/>
              <w:rPr>
                <w:rFonts w:ascii="宋体" w:hAnsi="宋体" w:eastAsia="宋体" w:cs="Times New Roman"/>
                <w:sz w:val="21"/>
                <w:szCs w:val="21"/>
              </w:rPr>
            </w:pPr>
          </w:p>
        </w:tc>
        <w:tc>
          <w:tcPr>
            <w:tcW w:w="3579" w:type="dxa"/>
            <w:vAlign w:val="center"/>
          </w:tcPr>
          <w:p w14:paraId="5A5837FB">
            <w:pPr>
              <w:pStyle w:val="4"/>
              <w:spacing w:line="360" w:lineRule="auto"/>
              <w:rPr>
                <w:rFonts w:ascii="宋体" w:hAnsi="宋体" w:eastAsia="宋体" w:cs="Times New Roman"/>
                <w:sz w:val="21"/>
                <w:szCs w:val="21"/>
              </w:rPr>
            </w:pPr>
          </w:p>
        </w:tc>
        <w:tc>
          <w:tcPr>
            <w:tcW w:w="1440" w:type="dxa"/>
            <w:vAlign w:val="center"/>
          </w:tcPr>
          <w:p w14:paraId="4D68FD36">
            <w:pPr>
              <w:pStyle w:val="4"/>
              <w:spacing w:line="360" w:lineRule="auto"/>
              <w:rPr>
                <w:rFonts w:ascii="宋体" w:hAnsi="宋体" w:eastAsia="宋体" w:cs="Times New Roman"/>
                <w:sz w:val="21"/>
                <w:szCs w:val="21"/>
              </w:rPr>
            </w:pPr>
          </w:p>
        </w:tc>
        <w:tc>
          <w:tcPr>
            <w:tcW w:w="1706" w:type="dxa"/>
            <w:vAlign w:val="center"/>
          </w:tcPr>
          <w:p w14:paraId="307DC731">
            <w:pPr>
              <w:pStyle w:val="4"/>
              <w:spacing w:line="360" w:lineRule="auto"/>
              <w:rPr>
                <w:rFonts w:ascii="宋体" w:hAnsi="宋体" w:eastAsia="宋体" w:cs="Times New Roman"/>
                <w:sz w:val="21"/>
                <w:szCs w:val="21"/>
              </w:rPr>
            </w:pPr>
          </w:p>
        </w:tc>
      </w:tr>
      <w:tr w14:paraId="466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C026D0">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50DA7E5">
            <w:pPr>
              <w:rPr>
                <w:rFonts w:ascii="宋体"/>
                <w:szCs w:val="21"/>
              </w:rPr>
            </w:pPr>
          </w:p>
        </w:tc>
        <w:tc>
          <w:tcPr>
            <w:tcW w:w="3579" w:type="dxa"/>
            <w:vAlign w:val="center"/>
          </w:tcPr>
          <w:p w14:paraId="4BF7825B">
            <w:pPr>
              <w:rPr>
                <w:rFonts w:ascii="宋体"/>
                <w:szCs w:val="21"/>
              </w:rPr>
            </w:pPr>
          </w:p>
        </w:tc>
        <w:tc>
          <w:tcPr>
            <w:tcW w:w="1440" w:type="dxa"/>
            <w:vAlign w:val="center"/>
          </w:tcPr>
          <w:p w14:paraId="0F2B44E9">
            <w:pPr>
              <w:rPr>
                <w:rFonts w:ascii="宋体"/>
                <w:szCs w:val="21"/>
              </w:rPr>
            </w:pPr>
          </w:p>
        </w:tc>
        <w:tc>
          <w:tcPr>
            <w:tcW w:w="1706" w:type="dxa"/>
            <w:vAlign w:val="center"/>
          </w:tcPr>
          <w:p w14:paraId="0594BC9E">
            <w:pPr>
              <w:rPr>
                <w:rFonts w:ascii="宋体"/>
                <w:szCs w:val="21"/>
              </w:rPr>
            </w:pPr>
          </w:p>
        </w:tc>
      </w:tr>
      <w:tr w14:paraId="6A1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C598D5">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7F9719F">
            <w:pPr>
              <w:rPr>
                <w:rFonts w:ascii="宋体"/>
                <w:szCs w:val="21"/>
              </w:rPr>
            </w:pPr>
          </w:p>
        </w:tc>
        <w:tc>
          <w:tcPr>
            <w:tcW w:w="3579" w:type="dxa"/>
            <w:vAlign w:val="center"/>
          </w:tcPr>
          <w:p w14:paraId="2E8570A5">
            <w:pPr>
              <w:rPr>
                <w:rFonts w:ascii="宋体"/>
                <w:szCs w:val="21"/>
              </w:rPr>
            </w:pPr>
          </w:p>
        </w:tc>
        <w:tc>
          <w:tcPr>
            <w:tcW w:w="1440" w:type="dxa"/>
            <w:vAlign w:val="center"/>
          </w:tcPr>
          <w:p w14:paraId="184C7D9D">
            <w:pPr>
              <w:rPr>
                <w:rFonts w:ascii="宋体"/>
                <w:szCs w:val="21"/>
              </w:rPr>
            </w:pPr>
          </w:p>
        </w:tc>
        <w:tc>
          <w:tcPr>
            <w:tcW w:w="1706" w:type="dxa"/>
            <w:vAlign w:val="center"/>
          </w:tcPr>
          <w:p w14:paraId="0B4B5E5D">
            <w:pPr>
              <w:rPr>
                <w:rFonts w:ascii="宋体"/>
                <w:szCs w:val="21"/>
              </w:rPr>
            </w:pPr>
          </w:p>
        </w:tc>
      </w:tr>
    </w:tbl>
    <w:p w14:paraId="0AC12B93">
      <w:pPr>
        <w:autoSpaceDE w:val="0"/>
        <w:autoSpaceDN w:val="0"/>
        <w:adjustRightInd w:val="0"/>
        <w:spacing w:line="480" w:lineRule="auto"/>
        <w:rPr>
          <w:rFonts w:cs="宋体" w:asciiTheme="minorEastAsia" w:hAnsiTheme="minorEastAsia"/>
          <w:szCs w:val="21"/>
          <w:lang w:val="zh-CN"/>
        </w:rPr>
      </w:pPr>
    </w:p>
    <w:p w14:paraId="0B18454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CC7CC8C">
      <w:pPr>
        <w:autoSpaceDE w:val="0"/>
        <w:autoSpaceDN w:val="0"/>
        <w:adjustRightInd w:val="0"/>
        <w:spacing w:line="480" w:lineRule="auto"/>
        <w:rPr>
          <w:rFonts w:cs="宋体" w:asciiTheme="minorEastAsia" w:hAnsiTheme="minorEastAsia"/>
          <w:szCs w:val="21"/>
          <w:lang w:val="zh-CN"/>
        </w:rPr>
      </w:pPr>
    </w:p>
    <w:p w14:paraId="7E506204">
      <w:pPr>
        <w:autoSpaceDE w:val="0"/>
        <w:autoSpaceDN w:val="0"/>
        <w:adjustRightInd w:val="0"/>
        <w:spacing w:line="480" w:lineRule="auto"/>
        <w:rPr>
          <w:rFonts w:cs="宋体" w:asciiTheme="minorEastAsia" w:hAnsiTheme="minorEastAsia"/>
          <w:sz w:val="24"/>
          <w:szCs w:val="24"/>
          <w:lang w:val="zh-CN"/>
        </w:rPr>
      </w:pPr>
    </w:p>
    <w:p w14:paraId="2C670208">
      <w:pPr>
        <w:autoSpaceDE w:val="0"/>
        <w:autoSpaceDN w:val="0"/>
        <w:adjustRightInd w:val="0"/>
        <w:spacing w:line="360" w:lineRule="auto"/>
        <w:jc w:val="center"/>
        <w:outlineLvl w:val="0"/>
        <w:rPr>
          <w:rFonts w:ascii="宋体" w:hAnsi="宋体"/>
          <w:b/>
          <w:bCs/>
          <w:sz w:val="24"/>
          <w:szCs w:val="24"/>
        </w:rPr>
      </w:pPr>
    </w:p>
    <w:p w14:paraId="4CEB5EE6">
      <w:pPr>
        <w:autoSpaceDE w:val="0"/>
        <w:autoSpaceDN w:val="0"/>
        <w:adjustRightInd w:val="0"/>
        <w:spacing w:line="360" w:lineRule="auto"/>
        <w:jc w:val="center"/>
        <w:outlineLvl w:val="0"/>
        <w:rPr>
          <w:rFonts w:ascii="宋体" w:hAnsi="宋体"/>
          <w:b/>
          <w:bCs/>
          <w:sz w:val="24"/>
          <w:szCs w:val="24"/>
        </w:rPr>
      </w:pPr>
    </w:p>
    <w:p w14:paraId="63DC90FD">
      <w:pPr>
        <w:autoSpaceDE w:val="0"/>
        <w:autoSpaceDN w:val="0"/>
        <w:adjustRightInd w:val="0"/>
        <w:spacing w:line="360" w:lineRule="auto"/>
        <w:jc w:val="center"/>
        <w:outlineLvl w:val="0"/>
        <w:rPr>
          <w:rFonts w:ascii="宋体" w:hAnsi="宋体"/>
          <w:b/>
          <w:bCs/>
          <w:sz w:val="24"/>
          <w:szCs w:val="24"/>
        </w:rPr>
      </w:pPr>
    </w:p>
    <w:p w14:paraId="362C57A3">
      <w:pPr>
        <w:autoSpaceDE w:val="0"/>
        <w:autoSpaceDN w:val="0"/>
        <w:adjustRightInd w:val="0"/>
        <w:spacing w:line="360" w:lineRule="auto"/>
        <w:jc w:val="center"/>
        <w:outlineLvl w:val="0"/>
        <w:rPr>
          <w:rFonts w:ascii="宋体" w:hAnsi="宋体"/>
          <w:b/>
          <w:bCs/>
          <w:sz w:val="24"/>
          <w:szCs w:val="24"/>
        </w:rPr>
      </w:pPr>
    </w:p>
    <w:p w14:paraId="6967E358">
      <w:pPr>
        <w:autoSpaceDE w:val="0"/>
        <w:autoSpaceDN w:val="0"/>
        <w:adjustRightInd w:val="0"/>
        <w:spacing w:line="360" w:lineRule="auto"/>
        <w:jc w:val="center"/>
        <w:outlineLvl w:val="0"/>
        <w:rPr>
          <w:rFonts w:ascii="宋体" w:hAnsi="宋体"/>
          <w:b/>
          <w:bCs/>
          <w:sz w:val="24"/>
          <w:szCs w:val="24"/>
        </w:rPr>
      </w:pPr>
    </w:p>
    <w:p w14:paraId="38F111C5">
      <w:pPr>
        <w:autoSpaceDE w:val="0"/>
        <w:autoSpaceDN w:val="0"/>
        <w:adjustRightInd w:val="0"/>
        <w:spacing w:line="360" w:lineRule="auto"/>
        <w:jc w:val="center"/>
        <w:outlineLvl w:val="0"/>
        <w:rPr>
          <w:rFonts w:ascii="宋体" w:hAnsi="宋体"/>
          <w:b/>
          <w:bCs/>
          <w:sz w:val="24"/>
          <w:szCs w:val="24"/>
        </w:rPr>
      </w:pPr>
    </w:p>
    <w:p w14:paraId="0B9497F2">
      <w:pPr>
        <w:autoSpaceDE w:val="0"/>
        <w:autoSpaceDN w:val="0"/>
        <w:adjustRightInd w:val="0"/>
        <w:spacing w:line="360" w:lineRule="auto"/>
        <w:jc w:val="center"/>
        <w:outlineLvl w:val="0"/>
        <w:rPr>
          <w:rFonts w:ascii="宋体" w:hAnsi="宋体"/>
          <w:b/>
          <w:bCs/>
          <w:sz w:val="24"/>
          <w:szCs w:val="24"/>
        </w:rPr>
      </w:pPr>
    </w:p>
    <w:p w14:paraId="37DA7646">
      <w:pPr>
        <w:autoSpaceDE w:val="0"/>
        <w:autoSpaceDN w:val="0"/>
        <w:adjustRightInd w:val="0"/>
        <w:spacing w:line="360" w:lineRule="auto"/>
        <w:jc w:val="center"/>
        <w:outlineLvl w:val="0"/>
        <w:rPr>
          <w:rFonts w:ascii="宋体" w:hAnsi="宋体"/>
          <w:b/>
          <w:bCs/>
          <w:sz w:val="24"/>
          <w:szCs w:val="24"/>
        </w:rPr>
      </w:pPr>
    </w:p>
    <w:p w14:paraId="0BA491B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售后服务方案</w:t>
      </w:r>
    </w:p>
    <w:p w14:paraId="1B5AA7E9">
      <w:pPr>
        <w:autoSpaceDE w:val="0"/>
        <w:autoSpaceDN w:val="0"/>
        <w:adjustRightInd w:val="0"/>
        <w:spacing w:line="360" w:lineRule="auto"/>
        <w:jc w:val="center"/>
        <w:outlineLvl w:val="0"/>
        <w:rPr>
          <w:rFonts w:ascii="宋体" w:hAnsi="宋体"/>
          <w:b/>
          <w:bCs/>
          <w:sz w:val="36"/>
          <w:szCs w:val="36"/>
        </w:rPr>
      </w:pPr>
    </w:p>
    <w:p w14:paraId="1F2AEDA5">
      <w:pPr>
        <w:autoSpaceDE w:val="0"/>
        <w:autoSpaceDN w:val="0"/>
        <w:adjustRightInd w:val="0"/>
        <w:spacing w:line="360" w:lineRule="auto"/>
        <w:jc w:val="center"/>
        <w:outlineLvl w:val="0"/>
        <w:rPr>
          <w:rFonts w:ascii="宋体" w:hAnsi="宋体"/>
          <w:b/>
          <w:bCs/>
          <w:sz w:val="36"/>
          <w:szCs w:val="36"/>
        </w:rPr>
      </w:pPr>
    </w:p>
    <w:p w14:paraId="1373FC8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9427895">
      <w:pPr>
        <w:autoSpaceDE w:val="0"/>
        <w:autoSpaceDN w:val="0"/>
        <w:adjustRightInd w:val="0"/>
        <w:spacing w:line="360" w:lineRule="auto"/>
        <w:jc w:val="center"/>
        <w:outlineLvl w:val="0"/>
        <w:rPr>
          <w:rFonts w:ascii="宋体" w:hAnsi="宋体"/>
          <w:b/>
          <w:bCs/>
          <w:sz w:val="36"/>
          <w:szCs w:val="36"/>
        </w:rPr>
      </w:pPr>
    </w:p>
    <w:p w14:paraId="61EDC258">
      <w:pPr>
        <w:autoSpaceDE w:val="0"/>
        <w:autoSpaceDN w:val="0"/>
        <w:adjustRightInd w:val="0"/>
        <w:spacing w:line="360" w:lineRule="auto"/>
        <w:jc w:val="center"/>
        <w:outlineLvl w:val="0"/>
        <w:rPr>
          <w:rFonts w:ascii="宋体" w:hAnsi="宋体"/>
          <w:b/>
          <w:bCs/>
          <w:sz w:val="36"/>
          <w:szCs w:val="36"/>
        </w:rPr>
      </w:pPr>
    </w:p>
    <w:p w14:paraId="49576294">
      <w:pPr>
        <w:autoSpaceDE w:val="0"/>
        <w:autoSpaceDN w:val="0"/>
        <w:adjustRightInd w:val="0"/>
        <w:spacing w:line="360" w:lineRule="auto"/>
        <w:jc w:val="center"/>
        <w:outlineLvl w:val="0"/>
        <w:rPr>
          <w:rFonts w:ascii="宋体" w:hAnsi="宋体"/>
          <w:b/>
          <w:bCs/>
          <w:sz w:val="36"/>
          <w:szCs w:val="36"/>
        </w:rPr>
      </w:pPr>
    </w:p>
    <w:p w14:paraId="31E5DFAE">
      <w:pPr>
        <w:autoSpaceDE w:val="0"/>
        <w:autoSpaceDN w:val="0"/>
        <w:adjustRightInd w:val="0"/>
        <w:spacing w:line="360" w:lineRule="auto"/>
        <w:jc w:val="center"/>
        <w:outlineLvl w:val="0"/>
        <w:rPr>
          <w:rFonts w:ascii="宋体" w:hAnsi="宋体"/>
          <w:b/>
          <w:bCs/>
          <w:sz w:val="36"/>
          <w:szCs w:val="36"/>
        </w:rPr>
      </w:pPr>
    </w:p>
    <w:p w14:paraId="02C8D587">
      <w:pPr>
        <w:autoSpaceDE w:val="0"/>
        <w:autoSpaceDN w:val="0"/>
        <w:adjustRightInd w:val="0"/>
        <w:spacing w:line="360" w:lineRule="auto"/>
        <w:jc w:val="center"/>
        <w:outlineLvl w:val="0"/>
        <w:rPr>
          <w:rFonts w:ascii="宋体" w:hAnsi="宋体"/>
          <w:b/>
          <w:bCs/>
          <w:sz w:val="36"/>
          <w:szCs w:val="36"/>
        </w:rPr>
      </w:pPr>
    </w:p>
    <w:p w14:paraId="2B683019">
      <w:pPr>
        <w:autoSpaceDE w:val="0"/>
        <w:autoSpaceDN w:val="0"/>
        <w:adjustRightInd w:val="0"/>
        <w:spacing w:line="360" w:lineRule="auto"/>
        <w:jc w:val="center"/>
        <w:outlineLvl w:val="0"/>
        <w:rPr>
          <w:rFonts w:ascii="宋体" w:hAnsi="宋体"/>
          <w:b/>
          <w:bCs/>
          <w:sz w:val="36"/>
          <w:szCs w:val="36"/>
        </w:rPr>
      </w:pPr>
    </w:p>
    <w:p w14:paraId="1A648996">
      <w:pPr>
        <w:autoSpaceDE w:val="0"/>
        <w:autoSpaceDN w:val="0"/>
        <w:adjustRightInd w:val="0"/>
        <w:spacing w:line="360" w:lineRule="auto"/>
        <w:jc w:val="center"/>
        <w:outlineLvl w:val="0"/>
        <w:rPr>
          <w:rFonts w:ascii="宋体" w:hAnsi="宋体"/>
          <w:b/>
          <w:bCs/>
          <w:sz w:val="36"/>
          <w:szCs w:val="36"/>
        </w:rPr>
      </w:pPr>
    </w:p>
    <w:p w14:paraId="38A1F5EC">
      <w:pPr>
        <w:autoSpaceDE w:val="0"/>
        <w:autoSpaceDN w:val="0"/>
        <w:adjustRightInd w:val="0"/>
        <w:spacing w:line="360" w:lineRule="auto"/>
        <w:jc w:val="center"/>
        <w:outlineLvl w:val="0"/>
        <w:rPr>
          <w:rFonts w:ascii="宋体" w:hAnsi="宋体"/>
          <w:b/>
          <w:bCs/>
          <w:sz w:val="36"/>
          <w:szCs w:val="36"/>
        </w:rPr>
      </w:pPr>
    </w:p>
    <w:p w14:paraId="28E3A6C2">
      <w:pPr>
        <w:autoSpaceDE w:val="0"/>
        <w:autoSpaceDN w:val="0"/>
        <w:adjustRightInd w:val="0"/>
        <w:spacing w:line="360" w:lineRule="auto"/>
        <w:jc w:val="center"/>
        <w:outlineLvl w:val="0"/>
        <w:rPr>
          <w:rFonts w:ascii="宋体" w:hAnsi="宋体"/>
          <w:b/>
          <w:bCs/>
          <w:sz w:val="36"/>
          <w:szCs w:val="36"/>
        </w:rPr>
      </w:pPr>
    </w:p>
    <w:p w14:paraId="171FE8A0">
      <w:pPr>
        <w:autoSpaceDE w:val="0"/>
        <w:autoSpaceDN w:val="0"/>
        <w:adjustRightInd w:val="0"/>
        <w:spacing w:line="360" w:lineRule="auto"/>
        <w:jc w:val="center"/>
        <w:outlineLvl w:val="0"/>
        <w:rPr>
          <w:rFonts w:ascii="宋体" w:hAnsi="宋体"/>
          <w:b/>
          <w:bCs/>
          <w:sz w:val="36"/>
          <w:szCs w:val="36"/>
        </w:rPr>
      </w:pPr>
    </w:p>
    <w:p w14:paraId="45F39348">
      <w:pPr>
        <w:autoSpaceDE w:val="0"/>
        <w:autoSpaceDN w:val="0"/>
        <w:adjustRightInd w:val="0"/>
        <w:spacing w:line="360" w:lineRule="auto"/>
        <w:jc w:val="center"/>
        <w:outlineLvl w:val="0"/>
        <w:rPr>
          <w:rFonts w:ascii="宋体" w:hAnsi="宋体"/>
          <w:b/>
          <w:bCs/>
          <w:sz w:val="36"/>
          <w:szCs w:val="36"/>
        </w:rPr>
      </w:pPr>
    </w:p>
    <w:p w14:paraId="5042FE87">
      <w:pPr>
        <w:autoSpaceDE w:val="0"/>
        <w:autoSpaceDN w:val="0"/>
        <w:adjustRightInd w:val="0"/>
        <w:spacing w:line="360" w:lineRule="auto"/>
        <w:jc w:val="center"/>
        <w:outlineLvl w:val="0"/>
        <w:rPr>
          <w:rFonts w:ascii="宋体" w:hAnsi="宋体"/>
          <w:b/>
          <w:bCs/>
          <w:sz w:val="36"/>
          <w:szCs w:val="36"/>
        </w:rPr>
      </w:pPr>
    </w:p>
    <w:p w14:paraId="17EE6B77">
      <w:pPr>
        <w:autoSpaceDE w:val="0"/>
        <w:autoSpaceDN w:val="0"/>
        <w:adjustRightInd w:val="0"/>
        <w:spacing w:line="360" w:lineRule="auto"/>
        <w:jc w:val="center"/>
        <w:outlineLvl w:val="0"/>
        <w:rPr>
          <w:rFonts w:ascii="宋体" w:hAnsi="宋体"/>
          <w:b/>
          <w:bCs/>
          <w:sz w:val="36"/>
          <w:szCs w:val="36"/>
        </w:rPr>
      </w:pPr>
    </w:p>
    <w:p w14:paraId="48B2B19A">
      <w:pPr>
        <w:autoSpaceDE w:val="0"/>
        <w:autoSpaceDN w:val="0"/>
        <w:adjustRightInd w:val="0"/>
        <w:spacing w:line="360" w:lineRule="auto"/>
        <w:jc w:val="center"/>
        <w:outlineLvl w:val="0"/>
        <w:rPr>
          <w:rFonts w:ascii="宋体" w:hAnsi="宋体"/>
          <w:b/>
          <w:bCs/>
          <w:sz w:val="36"/>
          <w:szCs w:val="36"/>
        </w:rPr>
      </w:pPr>
    </w:p>
    <w:p w14:paraId="1873CA95">
      <w:pPr>
        <w:autoSpaceDE w:val="0"/>
        <w:autoSpaceDN w:val="0"/>
        <w:adjustRightInd w:val="0"/>
        <w:spacing w:line="360" w:lineRule="auto"/>
        <w:jc w:val="center"/>
        <w:outlineLvl w:val="0"/>
        <w:rPr>
          <w:rFonts w:ascii="宋体" w:hAnsi="宋体"/>
          <w:b/>
          <w:bCs/>
          <w:sz w:val="36"/>
          <w:szCs w:val="36"/>
        </w:rPr>
      </w:pPr>
    </w:p>
    <w:p w14:paraId="573641A8">
      <w:pPr>
        <w:autoSpaceDE w:val="0"/>
        <w:autoSpaceDN w:val="0"/>
        <w:adjustRightInd w:val="0"/>
        <w:spacing w:line="360" w:lineRule="auto"/>
        <w:jc w:val="center"/>
        <w:outlineLvl w:val="0"/>
        <w:rPr>
          <w:rFonts w:ascii="宋体" w:hAnsi="宋体"/>
          <w:b/>
          <w:bCs/>
          <w:sz w:val="36"/>
          <w:szCs w:val="36"/>
        </w:rPr>
      </w:pPr>
    </w:p>
    <w:p w14:paraId="0C084F76">
      <w:pPr>
        <w:autoSpaceDE w:val="0"/>
        <w:autoSpaceDN w:val="0"/>
        <w:adjustRightInd w:val="0"/>
        <w:spacing w:line="360" w:lineRule="auto"/>
        <w:jc w:val="center"/>
        <w:outlineLvl w:val="0"/>
        <w:rPr>
          <w:rFonts w:ascii="宋体" w:hAnsi="宋体"/>
          <w:b/>
          <w:bCs/>
          <w:sz w:val="36"/>
          <w:szCs w:val="36"/>
        </w:rPr>
      </w:pPr>
    </w:p>
    <w:p w14:paraId="7300B8B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“节能产品政府采购品目清单”强制节能产品情况</w:t>
      </w:r>
    </w:p>
    <w:p w14:paraId="4624A3DC">
      <w:pPr>
        <w:autoSpaceDE w:val="0"/>
        <w:autoSpaceDN w:val="0"/>
        <w:adjustRightInd w:val="0"/>
        <w:spacing w:line="360" w:lineRule="auto"/>
        <w:jc w:val="center"/>
        <w:outlineLvl w:val="0"/>
        <w:rPr>
          <w:rFonts w:ascii="宋体" w:hAnsi="宋体"/>
          <w:b/>
          <w:bCs/>
          <w:sz w:val="28"/>
          <w:szCs w:val="28"/>
        </w:rPr>
      </w:pPr>
    </w:p>
    <w:p w14:paraId="5913A82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CCA2CEC">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CAA2D8C">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66F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59D143B">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3F2079C">
            <w:pPr>
              <w:pStyle w:val="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CA16D1C">
            <w:pPr>
              <w:pStyle w:val="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3BDA2CA9">
            <w:pPr>
              <w:pStyle w:val="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0CDCBDCE">
            <w:pPr>
              <w:pStyle w:val="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43A6EC">
            <w:pPr>
              <w:pStyle w:val="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C03249A">
            <w:pPr>
              <w:pStyle w:val="4"/>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D8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8FCDF50">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F2F2C6">
            <w:pPr>
              <w:pStyle w:val="4"/>
              <w:spacing w:line="360" w:lineRule="auto"/>
              <w:rPr>
                <w:rFonts w:ascii="宋体" w:hAnsi="宋体" w:eastAsia="宋体" w:cs="Times New Roman"/>
                <w:sz w:val="21"/>
                <w:szCs w:val="21"/>
              </w:rPr>
            </w:pPr>
          </w:p>
        </w:tc>
        <w:tc>
          <w:tcPr>
            <w:tcW w:w="814" w:type="pct"/>
            <w:vAlign w:val="center"/>
          </w:tcPr>
          <w:p w14:paraId="2AD79829">
            <w:pPr>
              <w:pStyle w:val="4"/>
              <w:spacing w:line="360" w:lineRule="auto"/>
              <w:rPr>
                <w:rFonts w:ascii="宋体" w:hAnsi="宋体" w:eastAsia="宋体" w:cs="Times New Roman"/>
                <w:sz w:val="21"/>
                <w:szCs w:val="21"/>
              </w:rPr>
            </w:pPr>
          </w:p>
        </w:tc>
        <w:tc>
          <w:tcPr>
            <w:tcW w:w="665" w:type="pct"/>
          </w:tcPr>
          <w:p w14:paraId="224E97B7">
            <w:pPr>
              <w:pStyle w:val="4"/>
              <w:spacing w:line="360" w:lineRule="auto"/>
              <w:rPr>
                <w:rFonts w:ascii="宋体" w:hAnsi="宋体" w:eastAsia="宋体" w:cs="Times New Roman"/>
                <w:sz w:val="21"/>
                <w:szCs w:val="21"/>
              </w:rPr>
            </w:pPr>
          </w:p>
        </w:tc>
        <w:tc>
          <w:tcPr>
            <w:tcW w:w="884" w:type="pct"/>
          </w:tcPr>
          <w:p w14:paraId="37F84B73">
            <w:pPr>
              <w:pStyle w:val="4"/>
              <w:spacing w:line="360" w:lineRule="auto"/>
              <w:rPr>
                <w:rFonts w:ascii="宋体" w:hAnsi="宋体" w:eastAsia="宋体" w:cs="Times New Roman"/>
                <w:sz w:val="21"/>
                <w:szCs w:val="21"/>
              </w:rPr>
            </w:pPr>
          </w:p>
        </w:tc>
        <w:tc>
          <w:tcPr>
            <w:tcW w:w="858" w:type="pct"/>
          </w:tcPr>
          <w:p w14:paraId="6EE296D5">
            <w:pPr>
              <w:pStyle w:val="4"/>
              <w:spacing w:line="360" w:lineRule="auto"/>
              <w:rPr>
                <w:rFonts w:ascii="宋体" w:hAnsi="宋体" w:eastAsia="宋体" w:cs="Times New Roman"/>
                <w:sz w:val="21"/>
                <w:szCs w:val="21"/>
              </w:rPr>
            </w:pPr>
          </w:p>
        </w:tc>
        <w:tc>
          <w:tcPr>
            <w:tcW w:w="760" w:type="pct"/>
          </w:tcPr>
          <w:p w14:paraId="031F8678">
            <w:pPr>
              <w:pStyle w:val="4"/>
              <w:spacing w:line="360" w:lineRule="auto"/>
              <w:rPr>
                <w:rFonts w:ascii="宋体" w:hAnsi="宋体" w:eastAsia="宋体" w:cs="Times New Roman"/>
                <w:sz w:val="21"/>
                <w:szCs w:val="21"/>
              </w:rPr>
            </w:pPr>
          </w:p>
        </w:tc>
      </w:tr>
      <w:tr w14:paraId="55E1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4719AF">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02148A35">
            <w:pPr>
              <w:pStyle w:val="4"/>
              <w:spacing w:line="360" w:lineRule="auto"/>
              <w:rPr>
                <w:rFonts w:ascii="宋体" w:hAnsi="宋体" w:eastAsia="宋体" w:cs="Times New Roman"/>
                <w:sz w:val="21"/>
                <w:szCs w:val="21"/>
              </w:rPr>
            </w:pPr>
          </w:p>
        </w:tc>
        <w:tc>
          <w:tcPr>
            <w:tcW w:w="814" w:type="pct"/>
            <w:vAlign w:val="center"/>
          </w:tcPr>
          <w:p w14:paraId="26CF506C">
            <w:pPr>
              <w:pStyle w:val="4"/>
              <w:spacing w:line="360" w:lineRule="auto"/>
              <w:rPr>
                <w:rFonts w:ascii="宋体" w:hAnsi="宋体" w:eastAsia="宋体" w:cs="Times New Roman"/>
                <w:sz w:val="21"/>
                <w:szCs w:val="21"/>
              </w:rPr>
            </w:pPr>
          </w:p>
        </w:tc>
        <w:tc>
          <w:tcPr>
            <w:tcW w:w="665" w:type="pct"/>
          </w:tcPr>
          <w:p w14:paraId="0D083070">
            <w:pPr>
              <w:pStyle w:val="4"/>
              <w:spacing w:line="360" w:lineRule="auto"/>
              <w:rPr>
                <w:rFonts w:ascii="宋体" w:hAnsi="宋体" w:eastAsia="宋体" w:cs="Times New Roman"/>
                <w:sz w:val="21"/>
                <w:szCs w:val="21"/>
              </w:rPr>
            </w:pPr>
          </w:p>
        </w:tc>
        <w:tc>
          <w:tcPr>
            <w:tcW w:w="884" w:type="pct"/>
          </w:tcPr>
          <w:p w14:paraId="5388975B">
            <w:pPr>
              <w:pStyle w:val="4"/>
              <w:spacing w:line="360" w:lineRule="auto"/>
              <w:rPr>
                <w:rFonts w:ascii="宋体" w:hAnsi="宋体" w:eastAsia="宋体" w:cs="Times New Roman"/>
                <w:sz w:val="21"/>
                <w:szCs w:val="21"/>
              </w:rPr>
            </w:pPr>
          </w:p>
        </w:tc>
        <w:tc>
          <w:tcPr>
            <w:tcW w:w="858" w:type="pct"/>
          </w:tcPr>
          <w:p w14:paraId="22D3359E">
            <w:pPr>
              <w:pStyle w:val="4"/>
              <w:spacing w:line="360" w:lineRule="auto"/>
              <w:rPr>
                <w:rFonts w:ascii="宋体" w:hAnsi="宋体" w:eastAsia="宋体" w:cs="Times New Roman"/>
                <w:sz w:val="21"/>
                <w:szCs w:val="21"/>
              </w:rPr>
            </w:pPr>
          </w:p>
        </w:tc>
        <w:tc>
          <w:tcPr>
            <w:tcW w:w="760" w:type="pct"/>
          </w:tcPr>
          <w:p w14:paraId="593E2C9C">
            <w:pPr>
              <w:pStyle w:val="4"/>
              <w:spacing w:line="360" w:lineRule="auto"/>
              <w:rPr>
                <w:rFonts w:ascii="宋体" w:hAnsi="宋体" w:eastAsia="宋体" w:cs="Times New Roman"/>
                <w:sz w:val="21"/>
                <w:szCs w:val="21"/>
              </w:rPr>
            </w:pPr>
          </w:p>
        </w:tc>
      </w:tr>
      <w:tr w14:paraId="18AF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845EDB6">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2D270D">
            <w:pPr>
              <w:pStyle w:val="4"/>
              <w:spacing w:line="360" w:lineRule="auto"/>
              <w:rPr>
                <w:rFonts w:ascii="宋体" w:hAnsi="宋体" w:eastAsia="宋体" w:cs="Times New Roman"/>
                <w:sz w:val="21"/>
                <w:szCs w:val="21"/>
              </w:rPr>
            </w:pPr>
          </w:p>
        </w:tc>
        <w:tc>
          <w:tcPr>
            <w:tcW w:w="814" w:type="pct"/>
            <w:vAlign w:val="center"/>
          </w:tcPr>
          <w:p w14:paraId="4871B3DC">
            <w:pPr>
              <w:pStyle w:val="4"/>
              <w:spacing w:line="360" w:lineRule="auto"/>
              <w:rPr>
                <w:rFonts w:ascii="宋体" w:hAnsi="宋体" w:eastAsia="宋体" w:cs="Times New Roman"/>
                <w:sz w:val="21"/>
                <w:szCs w:val="21"/>
              </w:rPr>
            </w:pPr>
          </w:p>
        </w:tc>
        <w:tc>
          <w:tcPr>
            <w:tcW w:w="665" w:type="pct"/>
          </w:tcPr>
          <w:p w14:paraId="3D59E7D8">
            <w:pPr>
              <w:pStyle w:val="4"/>
              <w:spacing w:line="360" w:lineRule="auto"/>
              <w:rPr>
                <w:rFonts w:ascii="宋体" w:hAnsi="宋体" w:eastAsia="宋体" w:cs="Times New Roman"/>
                <w:sz w:val="21"/>
                <w:szCs w:val="21"/>
              </w:rPr>
            </w:pPr>
          </w:p>
        </w:tc>
        <w:tc>
          <w:tcPr>
            <w:tcW w:w="884" w:type="pct"/>
          </w:tcPr>
          <w:p w14:paraId="4D9ECB2C">
            <w:pPr>
              <w:pStyle w:val="4"/>
              <w:spacing w:line="360" w:lineRule="auto"/>
              <w:rPr>
                <w:rFonts w:ascii="宋体" w:hAnsi="宋体" w:eastAsia="宋体" w:cs="Times New Roman"/>
                <w:sz w:val="21"/>
                <w:szCs w:val="21"/>
              </w:rPr>
            </w:pPr>
          </w:p>
        </w:tc>
        <w:tc>
          <w:tcPr>
            <w:tcW w:w="858" w:type="pct"/>
          </w:tcPr>
          <w:p w14:paraId="16DAF43D">
            <w:pPr>
              <w:pStyle w:val="4"/>
              <w:spacing w:line="360" w:lineRule="auto"/>
              <w:rPr>
                <w:rFonts w:ascii="宋体" w:hAnsi="宋体" w:eastAsia="宋体" w:cs="Times New Roman"/>
                <w:sz w:val="21"/>
                <w:szCs w:val="21"/>
              </w:rPr>
            </w:pPr>
          </w:p>
        </w:tc>
        <w:tc>
          <w:tcPr>
            <w:tcW w:w="760" w:type="pct"/>
          </w:tcPr>
          <w:p w14:paraId="006B7C4C">
            <w:pPr>
              <w:pStyle w:val="4"/>
              <w:spacing w:line="360" w:lineRule="auto"/>
              <w:rPr>
                <w:rFonts w:ascii="宋体" w:hAnsi="宋体" w:eastAsia="宋体" w:cs="Times New Roman"/>
                <w:sz w:val="21"/>
                <w:szCs w:val="21"/>
              </w:rPr>
            </w:pPr>
          </w:p>
        </w:tc>
      </w:tr>
    </w:tbl>
    <w:p w14:paraId="5FE8D01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E6AC91D">
      <w:pPr>
        <w:autoSpaceDE w:val="0"/>
        <w:autoSpaceDN w:val="0"/>
        <w:adjustRightInd w:val="0"/>
        <w:spacing w:line="480" w:lineRule="auto"/>
        <w:rPr>
          <w:rFonts w:cs="宋体" w:asciiTheme="minorEastAsia" w:hAnsiTheme="minorEastAsia"/>
          <w:szCs w:val="21"/>
          <w:lang w:val="zh-CN"/>
        </w:rPr>
      </w:pPr>
    </w:p>
    <w:p w14:paraId="1D7F9D83">
      <w:pPr>
        <w:snapToGrid w:val="0"/>
        <w:spacing w:line="500" w:lineRule="exact"/>
        <w:rPr>
          <w:rFonts w:cs="宋体" w:asciiTheme="minorEastAsia" w:hAnsiTheme="minorEastAsia"/>
          <w:szCs w:val="21"/>
          <w:lang w:val="zh-CN"/>
        </w:rPr>
      </w:pPr>
    </w:p>
    <w:p w14:paraId="57D6305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50F5AC0">
      <w:pPr>
        <w:autoSpaceDE w:val="0"/>
        <w:autoSpaceDN w:val="0"/>
        <w:adjustRightInd w:val="0"/>
        <w:spacing w:line="360" w:lineRule="auto"/>
        <w:jc w:val="center"/>
        <w:outlineLvl w:val="0"/>
        <w:rPr>
          <w:rFonts w:ascii="宋体" w:hAnsi="宋体"/>
          <w:b/>
          <w:bCs/>
          <w:sz w:val="24"/>
          <w:szCs w:val="24"/>
        </w:rPr>
      </w:pPr>
    </w:p>
    <w:p w14:paraId="5A1E4E53">
      <w:pPr>
        <w:autoSpaceDE w:val="0"/>
        <w:autoSpaceDN w:val="0"/>
        <w:adjustRightInd w:val="0"/>
        <w:spacing w:line="360" w:lineRule="auto"/>
        <w:jc w:val="center"/>
        <w:outlineLvl w:val="0"/>
        <w:rPr>
          <w:rFonts w:ascii="宋体" w:hAnsi="宋体"/>
          <w:b/>
          <w:bCs/>
          <w:sz w:val="24"/>
          <w:szCs w:val="24"/>
        </w:rPr>
      </w:pPr>
    </w:p>
    <w:p w14:paraId="3EE5A523">
      <w:pPr>
        <w:autoSpaceDE w:val="0"/>
        <w:autoSpaceDN w:val="0"/>
        <w:adjustRightInd w:val="0"/>
        <w:spacing w:line="360" w:lineRule="auto"/>
        <w:jc w:val="center"/>
        <w:outlineLvl w:val="0"/>
        <w:rPr>
          <w:rFonts w:ascii="宋体" w:hAnsi="宋体"/>
          <w:b/>
          <w:bCs/>
          <w:sz w:val="24"/>
          <w:szCs w:val="24"/>
        </w:rPr>
      </w:pPr>
    </w:p>
    <w:p w14:paraId="4DA2D028">
      <w:pPr>
        <w:autoSpaceDE w:val="0"/>
        <w:autoSpaceDN w:val="0"/>
        <w:adjustRightInd w:val="0"/>
        <w:spacing w:line="360" w:lineRule="auto"/>
        <w:jc w:val="center"/>
        <w:outlineLvl w:val="0"/>
        <w:rPr>
          <w:rFonts w:ascii="宋体" w:hAnsi="宋体"/>
          <w:b/>
          <w:bCs/>
          <w:sz w:val="24"/>
          <w:szCs w:val="24"/>
        </w:rPr>
      </w:pPr>
    </w:p>
    <w:p w14:paraId="48E7A97C">
      <w:pPr>
        <w:autoSpaceDE w:val="0"/>
        <w:autoSpaceDN w:val="0"/>
        <w:adjustRightInd w:val="0"/>
        <w:spacing w:line="360" w:lineRule="auto"/>
        <w:jc w:val="center"/>
        <w:outlineLvl w:val="0"/>
        <w:rPr>
          <w:rFonts w:ascii="宋体" w:hAnsi="宋体"/>
          <w:b/>
          <w:bCs/>
          <w:sz w:val="24"/>
          <w:szCs w:val="24"/>
        </w:rPr>
      </w:pPr>
    </w:p>
    <w:p w14:paraId="552E9014">
      <w:pPr>
        <w:autoSpaceDE w:val="0"/>
        <w:autoSpaceDN w:val="0"/>
        <w:adjustRightInd w:val="0"/>
        <w:spacing w:line="360" w:lineRule="auto"/>
        <w:jc w:val="center"/>
        <w:outlineLvl w:val="0"/>
        <w:rPr>
          <w:rFonts w:ascii="宋体" w:hAnsi="宋体"/>
          <w:b/>
          <w:bCs/>
          <w:sz w:val="24"/>
          <w:szCs w:val="24"/>
        </w:rPr>
      </w:pPr>
    </w:p>
    <w:p w14:paraId="10B57F36">
      <w:pPr>
        <w:autoSpaceDE w:val="0"/>
        <w:autoSpaceDN w:val="0"/>
        <w:adjustRightInd w:val="0"/>
        <w:spacing w:line="360" w:lineRule="auto"/>
        <w:jc w:val="center"/>
        <w:outlineLvl w:val="0"/>
        <w:rPr>
          <w:rFonts w:ascii="宋体" w:hAnsi="宋体"/>
          <w:b/>
          <w:bCs/>
          <w:sz w:val="24"/>
          <w:szCs w:val="24"/>
        </w:rPr>
      </w:pPr>
    </w:p>
    <w:p w14:paraId="6CF16AB1">
      <w:pPr>
        <w:autoSpaceDE w:val="0"/>
        <w:autoSpaceDN w:val="0"/>
        <w:adjustRightInd w:val="0"/>
        <w:spacing w:line="360" w:lineRule="auto"/>
        <w:jc w:val="center"/>
        <w:outlineLvl w:val="0"/>
        <w:rPr>
          <w:rFonts w:ascii="宋体" w:hAnsi="宋体"/>
          <w:b/>
          <w:bCs/>
          <w:sz w:val="24"/>
          <w:szCs w:val="24"/>
        </w:rPr>
      </w:pPr>
    </w:p>
    <w:p w14:paraId="102B8525">
      <w:pPr>
        <w:autoSpaceDE w:val="0"/>
        <w:autoSpaceDN w:val="0"/>
        <w:adjustRightInd w:val="0"/>
        <w:spacing w:line="360" w:lineRule="auto"/>
        <w:jc w:val="center"/>
        <w:outlineLvl w:val="0"/>
        <w:rPr>
          <w:rFonts w:ascii="宋体" w:hAnsi="宋体"/>
          <w:b/>
          <w:bCs/>
          <w:sz w:val="24"/>
          <w:szCs w:val="24"/>
        </w:rPr>
      </w:pPr>
    </w:p>
    <w:p w14:paraId="2EF5283F">
      <w:pPr>
        <w:autoSpaceDE w:val="0"/>
        <w:autoSpaceDN w:val="0"/>
        <w:adjustRightInd w:val="0"/>
        <w:spacing w:line="360" w:lineRule="auto"/>
        <w:jc w:val="center"/>
        <w:outlineLvl w:val="0"/>
        <w:rPr>
          <w:rFonts w:ascii="宋体" w:hAnsi="宋体"/>
          <w:b/>
          <w:bCs/>
          <w:sz w:val="24"/>
          <w:szCs w:val="24"/>
        </w:rPr>
      </w:pPr>
    </w:p>
    <w:p w14:paraId="14C7EE8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“节能产品政府采购品目清单”优先采购节能产品情况</w:t>
      </w:r>
    </w:p>
    <w:p w14:paraId="44DA4A9D">
      <w:pPr>
        <w:autoSpaceDE w:val="0"/>
        <w:autoSpaceDN w:val="0"/>
        <w:adjustRightInd w:val="0"/>
        <w:spacing w:line="360" w:lineRule="auto"/>
        <w:jc w:val="center"/>
        <w:outlineLvl w:val="0"/>
        <w:rPr>
          <w:rFonts w:ascii="宋体" w:hAnsi="宋体"/>
          <w:b/>
          <w:bCs/>
          <w:sz w:val="28"/>
          <w:szCs w:val="28"/>
        </w:rPr>
      </w:pPr>
    </w:p>
    <w:p w14:paraId="0CA0A17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3E2E209">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7B590161">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2D7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8576C4E">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A783D6D">
            <w:pPr>
              <w:pStyle w:val="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256C61E">
            <w:pPr>
              <w:pStyle w:val="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0086605">
            <w:pPr>
              <w:pStyle w:val="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708E26C">
            <w:pPr>
              <w:pStyle w:val="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51418926">
            <w:pPr>
              <w:pStyle w:val="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B3678B1">
            <w:pPr>
              <w:pStyle w:val="4"/>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E9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4B4C7F1">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BD32D53">
            <w:pPr>
              <w:pStyle w:val="4"/>
              <w:spacing w:line="360" w:lineRule="auto"/>
              <w:rPr>
                <w:rFonts w:ascii="宋体" w:hAnsi="宋体" w:eastAsia="宋体" w:cs="Times New Roman"/>
                <w:sz w:val="21"/>
                <w:szCs w:val="21"/>
              </w:rPr>
            </w:pPr>
          </w:p>
        </w:tc>
        <w:tc>
          <w:tcPr>
            <w:tcW w:w="814" w:type="pct"/>
            <w:vAlign w:val="center"/>
          </w:tcPr>
          <w:p w14:paraId="4D5BEFEA">
            <w:pPr>
              <w:pStyle w:val="4"/>
              <w:spacing w:line="360" w:lineRule="auto"/>
              <w:rPr>
                <w:rFonts w:ascii="宋体" w:hAnsi="宋体" w:eastAsia="宋体" w:cs="Times New Roman"/>
                <w:sz w:val="21"/>
                <w:szCs w:val="21"/>
              </w:rPr>
            </w:pPr>
          </w:p>
        </w:tc>
        <w:tc>
          <w:tcPr>
            <w:tcW w:w="665" w:type="pct"/>
          </w:tcPr>
          <w:p w14:paraId="778B01E7">
            <w:pPr>
              <w:pStyle w:val="4"/>
              <w:spacing w:line="360" w:lineRule="auto"/>
              <w:rPr>
                <w:rFonts w:ascii="宋体" w:hAnsi="宋体" w:eastAsia="宋体" w:cs="Times New Roman"/>
                <w:sz w:val="21"/>
                <w:szCs w:val="21"/>
              </w:rPr>
            </w:pPr>
          </w:p>
        </w:tc>
        <w:tc>
          <w:tcPr>
            <w:tcW w:w="884" w:type="pct"/>
          </w:tcPr>
          <w:p w14:paraId="531DE207">
            <w:pPr>
              <w:pStyle w:val="4"/>
              <w:spacing w:line="360" w:lineRule="auto"/>
              <w:rPr>
                <w:rFonts w:ascii="宋体" w:hAnsi="宋体" w:eastAsia="宋体" w:cs="Times New Roman"/>
                <w:sz w:val="21"/>
                <w:szCs w:val="21"/>
              </w:rPr>
            </w:pPr>
          </w:p>
        </w:tc>
        <w:tc>
          <w:tcPr>
            <w:tcW w:w="858" w:type="pct"/>
          </w:tcPr>
          <w:p w14:paraId="400E7FC2">
            <w:pPr>
              <w:pStyle w:val="4"/>
              <w:spacing w:line="360" w:lineRule="auto"/>
              <w:rPr>
                <w:rFonts w:ascii="宋体" w:hAnsi="宋体" w:eastAsia="宋体" w:cs="Times New Roman"/>
                <w:sz w:val="21"/>
                <w:szCs w:val="21"/>
              </w:rPr>
            </w:pPr>
          </w:p>
        </w:tc>
        <w:tc>
          <w:tcPr>
            <w:tcW w:w="760" w:type="pct"/>
          </w:tcPr>
          <w:p w14:paraId="0F1D799C">
            <w:pPr>
              <w:pStyle w:val="4"/>
              <w:spacing w:line="360" w:lineRule="auto"/>
              <w:rPr>
                <w:rFonts w:ascii="宋体" w:hAnsi="宋体" w:eastAsia="宋体" w:cs="Times New Roman"/>
                <w:sz w:val="21"/>
                <w:szCs w:val="21"/>
              </w:rPr>
            </w:pPr>
          </w:p>
        </w:tc>
      </w:tr>
      <w:tr w14:paraId="495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13F82A0">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321A28C">
            <w:pPr>
              <w:pStyle w:val="4"/>
              <w:spacing w:line="360" w:lineRule="auto"/>
              <w:rPr>
                <w:rFonts w:ascii="宋体" w:hAnsi="宋体" w:eastAsia="宋体" w:cs="Times New Roman"/>
                <w:sz w:val="21"/>
                <w:szCs w:val="21"/>
              </w:rPr>
            </w:pPr>
          </w:p>
        </w:tc>
        <w:tc>
          <w:tcPr>
            <w:tcW w:w="814" w:type="pct"/>
            <w:vAlign w:val="center"/>
          </w:tcPr>
          <w:p w14:paraId="6790502E">
            <w:pPr>
              <w:pStyle w:val="4"/>
              <w:spacing w:line="360" w:lineRule="auto"/>
              <w:rPr>
                <w:rFonts w:ascii="宋体" w:hAnsi="宋体" w:eastAsia="宋体" w:cs="Times New Roman"/>
                <w:sz w:val="21"/>
                <w:szCs w:val="21"/>
              </w:rPr>
            </w:pPr>
          </w:p>
        </w:tc>
        <w:tc>
          <w:tcPr>
            <w:tcW w:w="665" w:type="pct"/>
          </w:tcPr>
          <w:p w14:paraId="2DBBE7A6">
            <w:pPr>
              <w:pStyle w:val="4"/>
              <w:spacing w:line="360" w:lineRule="auto"/>
              <w:rPr>
                <w:rFonts w:ascii="宋体" w:hAnsi="宋体" w:eastAsia="宋体" w:cs="Times New Roman"/>
                <w:sz w:val="21"/>
                <w:szCs w:val="21"/>
              </w:rPr>
            </w:pPr>
          </w:p>
        </w:tc>
        <w:tc>
          <w:tcPr>
            <w:tcW w:w="884" w:type="pct"/>
          </w:tcPr>
          <w:p w14:paraId="29C3EF3A">
            <w:pPr>
              <w:pStyle w:val="4"/>
              <w:spacing w:line="360" w:lineRule="auto"/>
              <w:rPr>
                <w:rFonts w:ascii="宋体" w:hAnsi="宋体" w:eastAsia="宋体" w:cs="Times New Roman"/>
                <w:sz w:val="21"/>
                <w:szCs w:val="21"/>
              </w:rPr>
            </w:pPr>
          </w:p>
        </w:tc>
        <w:tc>
          <w:tcPr>
            <w:tcW w:w="858" w:type="pct"/>
          </w:tcPr>
          <w:p w14:paraId="7E26957D">
            <w:pPr>
              <w:pStyle w:val="4"/>
              <w:spacing w:line="360" w:lineRule="auto"/>
              <w:rPr>
                <w:rFonts w:ascii="宋体" w:hAnsi="宋体" w:eastAsia="宋体" w:cs="Times New Roman"/>
                <w:sz w:val="21"/>
                <w:szCs w:val="21"/>
              </w:rPr>
            </w:pPr>
          </w:p>
        </w:tc>
        <w:tc>
          <w:tcPr>
            <w:tcW w:w="760" w:type="pct"/>
          </w:tcPr>
          <w:p w14:paraId="3726FF29">
            <w:pPr>
              <w:pStyle w:val="4"/>
              <w:spacing w:line="360" w:lineRule="auto"/>
              <w:rPr>
                <w:rFonts w:ascii="宋体" w:hAnsi="宋体" w:eastAsia="宋体" w:cs="Times New Roman"/>
                <w:sz w:val="21"/>
                <w:szCs w:val="21"/>
              </w:rPr>
            </w:pPr>
          </w:p>
        </w:tc>
      </w:tr>
      <w:tr w14:paraId="55F6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7E2DA88">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1B38A50">
            <w:pPr>
              <w:pStyle w:val="4"/>
              <w:spacing w:line="360" w:lineRule="auto"/>
              <w:rPr>
                <w:rFonts w:ascii="宋体" w:hAnsi="宋体" w:eastAsia="宋体" w:cs="Times New Roman"/>
                <w:sz w:val="21"/>
                <w:szCs w:val="21"/>
              </w:rPr>
            </w:pPr>
          </w:p>
        </w:tc>
        <w:tc>
          <w:tcPr>
            <w:tcW w:w="814" w:type="pct"/>
            <w:vAlign w:val="center"/>
          </w:tcPr>
          <w:p w14:paraId="29BE4CC7">
            <w:pPr>
              <w:pStyle w:val="4"/>
              <w:spacing w:line="360" w:lineRule="auto"/>
              <w:rPr>
                <w:rFonts w:ascii="宋体" w:hAnsi="宋体" w:eastAsia="宋体" w:cs="Times New Roman"/>
                <w:sz w:val="21"/>
                <w:szCs w:val="21"/>
              </w:rPr>
            </w:pPr>
          </w:p>
        </w:tc>
        <w:tc>
          <w:tcPr>
            <w:tcW w:w="665" w:type="pct"/>
          </w:tcPr>
          <w:p w14:paraId="422E2935">
            <w:pPr>
              <w:pStyle w:val="4"/>
              <w:spacing w:line="360" w:lineRule="auto"/>
              <w:rPr>
                <w:rFonts w:ascii="宋体" w:hAnsi="宋体" w:eastAsia="宋体" w:cs="Times New Roman"/>
                <w:sz w:val="21"/>
                <w:szCs w:val="21"/>
              </w:rPr>
            </w:pPr>
          </w:p>
        </w:tc>
        <w:tc>
          <w:tcPr>
            <w:tcW w:w="884" w:type="pct"/>
          </w:tcPr>
          <w:p w14:paraId="5AE56951">
            <w:pPr>
              <w:pStyle w:val="4"/>
              <w:spacing w:line="360" w:lineRule="auto"/>
              <w:rPr>
                <w:rFonts w:ascii="宋体" w:hAnsi="宋体" w:eastAsia="宋体" w:cs="Times New Roman"/>
                <w:sz w:val="21"/>
                <w:szCs w:val="21"/>
              </w:rPr>
            </w:pPr>
          </w:p>
        </w:tc>
        <w:tc>
          <w:tcPr>
            <w:tcW w:w="858" w:type="pct"/>
          </w:tcPr>
          <w:p w14:paraId="26C8D848">
            <w:pPr>
              <w:pStyle w:val="4"/>
              <w:spacing w:line="360" w:lineRule="auto"/>
              <w:rPr>
                <w:rFonts w:ascii="宋体" w:hAnsi="宋体" w:eastAsia="宋体" w:cs="Times New Roman"/>
                <w:sz w:val="21"/>
                <w:szCs w:val="21"/>
              </w:rPr>
            </w:pPr>
          </w:p>
        </w:tc>
        <w:tc>
          <w:tcPr>
            <w:tcW w:w="760" w:type="pct"/>
          </w:tcPr>
          <w:p w14:paraId="0C6C8A19">
            <w:pPr>
              <w:pStyle w:val="4"/>
              <w:spacing w:line="360" w:lineRule="auto"/>
              <w:rPr>
                <w:rFonts w:ascii="宋体" w:hAnsi="宋体" w:eastAsia="宋体" w:cs="Times New Roman"/>
                <w:sz w:val="21"/>
                <w:szCs w:val="21"/>
              </w:rPr>
            </w:pPr>
          </w:p>
        </w:tc>
      </w:tr>
    </w:tbl>
    <w:p w14:paraId="58FB7D0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47CFAB">
      <w:pPr>
        <w:autoSpaceDE w:val="0"/>
        <w:autoSpaceDN w:val="0"/>
        <w:adjustRightInd w:val="0"/>
        <w:spacing w:line="480" w:lineRule="auto"/>
        <w:rPr>
          <w:rFonts w:cs="宋体" w:asciiTheme="minorEastAsia" w:hAnsiTheme="minorEastAsia"/>
          <w:szCs w:val="21"/>
          <w:lang w:val="zh-CN"/>
        </w:rPr>
      </w:pPr>
    </w:p>
    <w:p w14:paraId="2886D6FE">
      <w:pPr>
        <w:snapToGrid w:val="0"/>
        <w:spacing w:line="500" w:lineRule="exact"/>
        <w:rPr>
          <w:rFonts w:cs="宋体" w:asciiTheme="minorEastAsia" w:hAnsiTheme="minorEastAsia"/>
          <w:szCs w:val="21"/>
          <w:lang w:val="zh-CN"/>
        </w:rPr>
      </w:pPr>
    </w:p>
    <w:p w14:paraId="2AA6E2FC">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A1D25DB">
      <w:pPr>
        <w:rPr>
          <w:rFonts w:cs="宋体" w:asciiTheme="minorEastAsia" w:hAnsiTheme="minorEastAsia"/>
          <w:szCs w:val="21"/>
          <w:lang w:val="zh-CN"/>
        </w:rPr>
      </w:pPr>
    </w:p>
    <w:p w14:paraId="7E7085F2">
      <w:pPr>
        <w:rPr>
          <w:rFonts w:cs="宋体" w:asciiTheme="minorEastAsia" w:hAnsiTheme="minorEastAsia"/>
          <w:szCs w:val="21"/>
          <w:lang w:val="zh-CN"/>
        </w:rPr>
      </w:pPr>
    </w:p>
    <w:p w14:paraId="4447DA30">
      <w:pPr>
        <w:rPr>
          <w:rFonts w:cs="宋体" w:asciiTheme="minorEastAsia" w:hAnsiTheme="minorEastAsia"/>
          <w:szCs w:val="21"/>
          <w:lang w:val="zh-CN"/>
        </w:rPr>
      </w:pPr>
    </w:p>
    <w:p w14:paraId="4ACF7AF6">
      <w:pPr>
        <w:rPr>
          <w:rFonts w:cs="宋体" w:asciiTheme="minorEastAsia" w:hAnsiTheme="minorEastAsia"/>
          <w:szCs w:val="21"/>
          <w:lang w:val="zh-CN"/>
        </w:rPr>
      </w:pPr>
    </w:p>
    <w:p w14:paraId="2A9AF0CF">
      <w:pPr>
        <w:rPr>
          <w:rFonts w:cs="宋体" w:asciiTheme="minorEastAsia" w:hAnsiTheme="minorEastAsia"/>
          <w:szCs w:val="21"/>
          <w:lang w:val="zh-CN"/>
        </w:rPr>
      </w:pPr>
    </w:p>
    <w:p w14:paraId="3EAE862C">
      <w:pPr>
        <w:rPr>
          <w:rFonts w:cs="宋体" w:asciiTheme="minorEastAsia" w:hAnsiTheme="minorEastAsia"/>
          <w:szCs w:val="21"/>
          <w:lang w:val="zh-CN"/>
        </w:rPr>
      </w:pPr>
    </w:p>
    <w:p w14:paraId="258ACE6D">
      <w:pPr>
        <w:rPr>
          <w:rFonts w:cs="宋体" w:asciiTheme="minorEastAsia" w:hAnsiTheme="minorEastAsia"/>
          <w:szCs w:val="21"/>
          <w:lang w:val="zh-CN"/>
        </w:rPr>
      </w:pPr>
    </w:p>
    <w:p w14:paraId="5FD81533">
      <w:pPr>
        <w:rPr>
          <w:rFonts w:cs="宋体" w:asciiTheme="minorEastAsia" w:hAnsiTheme="minorEastAsia"/>
          <w:szCs w:val="21"/>
          <w:lang w:val="zh-CN"/>
        </w:rPr>
      </w:pPr>
    </w:p>
    <w:p w14:paraId="1460F7A3">
      <w:pPr>
        <w:rPr>
          <w:rFonts w:cs="宋体" w:asciiTheme="minorEastAsia" w:hAnsiTheme="minorEastAsia"/>
          <w:szCs w:val="21"/>
          <w:lang w:val="zh-CN"/>
        </w:rPr>
      </w:pPr>
    </w:p>
    <w:p w14:paraId="503CC01B">
      <w:pPr>
        <w:rPr>
          <w:rFonts w:cs="宋体" w:asciiTheme="minorEastAsia" w:hAnsiTheme="minorEastAsia"/>
          <w:szCs w:val="21"/>
          <w:lang w:val="zh-CN"/>
        </w:rPr>
      </w:pPr>
    </w:p>
    <w:p w14:paraId="3F6C5BC6">
      <w:pPr>
        <w:rPr>
          <w:rFonts w:cs="宋体" w:asciiTheme="minorEastAsia" w:hAnsiTheme="minorEastAsia"/>
          <w:szCs w:val="21"/>
          <w:lang w:val="zh-CN"/>
        </w:rPr>
      </w:pPr>
    </w:p>
    <w:p w14:paraId="69864FDB">
      <w:pPr>
        <w:rPr>
          <w:rFonts w:cs="宋体" w:asciiTheme="minorEastAsia" w:hAnsiTheme="minorEastAsia"/>
          <w:szCs w:val="21"/>
          <w:lang w:val="zh-CN"/>
        </w:rPr>
      </w:pPr>
    </w:p>
    <w:p w14:paraId="262A0283">
      <w:pPr>
        <w:rPr>
          <w:rFonts w:cs="宋体" w:asciiTheme="minorEastAsia" w:hAnsiTheme="minorEastAsia"/>
          <w:szCs w:val="21"/>
          <w:lang w:val="zh-CN"/>
        </w:rPr>
      </w:pPr>
    </w:p>
    <w:p w14:paraId="1A173238">
      <w:pPr>
        <w:rPr>
          <w:rFonts w:cs="宋体" w:asciiTheme="minorEastAsia" w:hAnsiTheme="minorEastAsia"/>
          <w:szCs w:val="21"/>
          <w:lang w:val="zh-CN"/>
        </w:rPr>
      </w:pPr>
    </w:p>
    <w:p w14:paraId="1B6CD114">
      <w:pPr>
        <w:rPr>
          <w:rFonts w:cs="宋体" w:asciiTheme="minorEastAsia" w:hAnsiTheme="minorEastAsia"/>
          <w:szCs w:val="21"/>
          <w:lang w:val="zh-CN"/>
        </w:rPr>
      </w:pPr>
    </w:p>
    <w:p w14:paraId="6B4070A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7</w:t>
      </w:r>
      <w:r>
        <w:rPr>
          <w:rFonts w:hint="eastAsia" w:ascii="宋体" w:hAnsi="宋体"/>
          <w:b/>
          <w:bCs/>
          <w:sz w:val="24"/>
          <w:szCs w:val="24"/>
        </w:rPr>
        <w:t>“环境标志产品政府采购品目清单”优先采购产品情况</w:t>
      </w:r>
    </w:p>
    <w:p w14:paraId="6E50F3CF">
      <w:pPr>
        <w:autoSpaceDE w:val="0"/>
        <w:autoSpaceDN w:val="0"/>
        <w:adjustRightInd w:val="0"/>
        <w:spacing w:line="360" w:lineRule="auto"/>
        <w:jc w:val="center"/>
        <w:outlineLvl w:val="0"/>
        <w:rPr>
          <w:rFonts w:ascii="宋体" w:hAnsi="宋体"/>
          <w:b/>
          <w:bCs/>
          <w:sz w:val="28"/>
          <w:szCs w:val="28"/>
        </w:rPr>
      </w:pPr>
    </w:p>
    <w:p w14:paraId="072609E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0ABB153">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90F99D9">
      <w:pPr>
        <w:tabs>
          <w:tab w:val="left" w:pos="1800"/>
          <w:tab w:val="left" w:pos="5580"/>
        </w:tabs>
        <w:spacing w:line="360" w:lineRule="auto"/>
        <w:rPr>
          <w:rFonts w:asciiTheme="minorEastAsia" w:hAnsiTheme="minorEastAsia"/>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625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80E9AFB">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30F9DA90">
            <w:pPr>
              <w:pStyle w:val="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EE1FE05">
            <w:pPr>
              <w:pStyle w:val="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AA62F44">
            <w:pPr>
              <w:pStyle w:val="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7C3BDB68">
            <w:pPr>
              <w:pStyle w:val="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1DD6472">
            <w:pPr>
              <w:pStyle w:val="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5317486">
            <w:pPr>
              <w:pStyle w:val="4"/>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8BE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33503CD">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6F646">
            <w:pPr>
              <w:pStyle w:val="4"/>
              <w:spacing w:line="360" w:lineRule="auto"/>
              <w:rPr>
                <w:rFonts w:ascii="宋体" w:hAnsi="宋体" w:eastAsia="宋体" w:cs="Times New Roman"/>
                <w:sz w:val="21"/>
                <w:szCs w:val="21"/>
              </w:rPr>
            </w:pPr>
          </w:p>
        </w:tc>
        <w:tc>
          <w:tcPr>
            <w:tcW w:w="814" w:type="pct"/>
            <w:vAlign w:val="center"/>
          </w:tcPr>
          <w:p w14:paraId="58710F67">
            <w:pPr>
              <w:pStyle w:val="4"/>
              <w:spacing w:line="360" w:lineRule="auto"/>
              <w:rPr>
                <w:rFonts w:ascii="宋体" w:hAnsi="宋体" w:eastAsia="宋体" w:cs="Times New Roman"/>
                <w:sz w:val="21"/>
                <w:szCs w:val="21"/>
              </w:rPr>
            </w:pPr>
          </w:p>
        </w:tc>
        <w:tc>
          <w:tcPr>
            <w:tcW w:w="665" w:type="pct"/>
          </w:tcPr>
          <w:p w14:paraId="4645A890">
            <w:pPr>
              <w:pStyle w:val="4"/>
              <w:spacing w:line="360" w:lineRule="auto"/>
              <w:rPr>
                <w:rFonts w:ascii="宋体" w:hAnsi="宋体" w:eastAsia="宋体" w:cs="Times New Roman"/>
                <w:sz w:val="21"/>
                <w:szCs w:val="21"/>
              </w:rPr>
            </w:pPr>
          </w:p>
        </w:tc>
        <w:tc>
          <w:tcPr>
            <w:tcW w:w="884" w:type="pct"/>
          </w:tcPr>
          <w:p w14:paraId="3F5DD5A2">
            <w:pPr>
              <w:pStyle w:val="4"/>
              <w:spacing w:line="360" w:lineRule="auto"/>
              <w:rPr>
                <w:rFonts w:ascii="宋体" w:hAnsi="宋体" w:eastAsia="宋体" w:cs="Times New Roman"/>
                <w:sz w:val="21"/>
                <w:szCs w:val="21"/>
              </w:rPr>
            </w:pPr>
          </w:p>
        </w:tc>
        <w:tc>
          <w:tcPr>
            <w:tcW w:w="858" w:type="pct"/>
          </w:tcPr>
          <w:p w14:paraId="08A7C4BA">
            <w:pPr>
              <w:pStyle w:val="4"/>
              <w:spacing w:line="360" w:lineRule="auto"/>
              <w:rPr>
                <w:rFonts w:ascii="宋体" w:hAnsi="宋体" w:eastAsia="宋体" w:cs="Times New Roman"/>
                <w:sz w:val="21"/>
                <w:szCs w:val="21"/>
              </w:rPr>
            </w:pPr>
          </w:p>
        </w:tc>
        <w:tc>
          <w:tcPr>
            <w:tcW w:w="760" w:type="pct"/>
          </w:tcPr>
          <w:p w14:paraId="6B7A6E70">
            <w:pPr>
              <w:pStyle w:val="4"/>
              <w:spacing w:line="360" w:lineRule="auto"/>
              <w:rPr>
                <w:rFonts w:ascii="宋体" w:hAnsi="宋体" w:eastAsia="宋体" w:cs="Times New Roman"/>
                <w:sz w:val="21"/>
                <w:szCs w:val="21"/>
              </w:rPr>
            </w:pPr>
          </w:p>
        </w:tc>
      </w:tr>
      <w:tr w14:paraId="049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20699DD">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581DA0C">
            <w:pPr>
              <w:pStyle w:val="4"/>
              <w:spacing w:line="360" w:lineRule="auto"/>
              <w:rPr>
                <w:rFonts w:ascii="宋体" w:hAnsi="宋体" w:eastAsia="宋体" w:cs="Times New Roman"/>
                <w:sz w:val="21"/>
                <w:szCs w:val="21"/>
              </w:rPr>
            </w:pPr>
          </w:p>
        </w:tc>
        <w:tc>
          <w:tcPr>
            <w:tcW w:w="814" w:type="pct"/>
            <w:vAlign w:val="center"/>
          </w:tcPr>
          <w:p w14:paraId="53B5CF4D">
            <w:pPr>
              <w:pStyle w:val="4"/>
              <w:spacing w:line="360" w:lineRule="auto"/>
              <w:rPr>
                <w:rFonts w:ascii="宋体" w:hAnsi="宋体" w:eastAsia="宋体" w:cs="Times New Roman"/>
                <w:sz w:val="21"/>
                <w:szCs w:val="21"/>
              </w:rPr>
            </w:pPr>
          </w:p>
        </w:tc>
        <w:tc>
          <w:tcPr>
            <w:tcW w:w="665" w:type="pct"/>
          </w:tcPr>
          <w:p w14:paraId="05E28813">
            <w:pPr>
              <w:pStyle w:val="4"/>
              <w:spacing w:line="360" w:lineRule="auto"/>
              <w:rPr>
                <w:rFonts w:ascii="宋体" w:hAnsi="宋体" w:eastAsia="宋体" w:cs="Times New Roman"/>
                <w:sz w:val="21"/>
                <w:szCs w:val="21"/>
              </w:rPr>
            </w:pPr>
          </w:p>
        </w:tc>
        <w:tc>
          <w:tcPr>
            <w:tcW w:w="884" w:type="pct"/>
          </w:tcPr>
          <w:p w14:paraId="1829605C">
            <w:pPr>
              <w:pStyle w:val="4"/>
              <w:spacing w:line="360" w:lineRule="auto"/>
              <w:rPr>
                <w:rFonts w:ascii="宋体" w:hAnsi="宋体" w:eastAsia="宋体" w:cs="Times New Roman"/>
                <w:sz w:val="21"/>
                <w:szCs w:val="21"/>
              </w:rPr>
            </w:pPr>
          </w:p>
        </w:tc>
        <w:tc>
          <w:tcPr>
            <w:tcW w:w="858" w:type="pct"/>
          </w:tcPr>
          <w:p w14:paraId="633309C2">
            <w:pPr>
              <w:pStyle w:val="4"/>
              <w:spacing w:line="360" w:lineRule="auto"/>
              <w:rPr>
                <w:rFonts w:ascii="宋体" w:hAnsi="宋体" w:eastAsia="宋体" w:cs="Times New Roman"/>
                <w:sz w:val="21"/>
                <w:szCs w:val="21"/>
              </w:rPr>
            </w:pPr>
          </w:p>
        </w:tc>
        <w:tc>
          <w:tcPr>
            <w:tcW w:w="760" w:type="pct"/>
          </w:tcPr>
          <w:p w14:paraId="1F842C19">
            <w:pPr>
              <w:pStyle w:val="4"/>
              <w:spacing w:line="360" w:lineRule="auto"/>
              <w:rPr>
                <w:rFonts w:ascii="宋体" w:hAnsi="宋体" w:eastAsia="宋体" w:cs="Times New Roman"/>
                <w:sz w:val="21"/>
                <w:szCs w:val="21"/>
              </w:rPr>
            </w:pPr>
          </w:p>
        </w:tc>
      </w:tr>
      <w:tr w14:paraId="534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2F09FBD">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43DC1C4">
            <w:pPr>
              <w:pStyle w:val="4"/>
              <w:spacing w:line="360" w:lineRule="auto"/>
              <w:rPr>
                <w:rFonts w:ascii="宋体" w:hAnsi="宋体" w:eastAsia="宋体" w:cs="Times New Roman"/>
                <w:sz w:val="21"/>
                <w:szCs w:val="21"/>
              </w:rPr>
            </w:pPr>
          </w:p>
        </w:tc>
        <w:tc>
          <w:tcPr>
            <w:tcW w:w="814" w:type="pct"/>
            <w:vAlign w:val="center"/>
          </w:tcPr>
          <w:p w14:paraId="6F67A064">
            <w:pPr>
              <w:pStyle w:val="4"/>
              <w:spacing w:line="360" w:lineRule="auto"/>
              <w:rPr>
                <w:rFonts w:ascii="宋体" w:hAnsi="宋体" w:eastAsia="宋体" w:cs="Times New Roman"/>
                <w:sz w:val="21"/>
                <w:szCs w:val="21"/>
              </w:rPr>
            </w:pPr>
          </w:p>
        </w:tc>
        <w:tc>
          <w:tcPr>
            <w:tcW w:w="665" w:type="pct"/>
          </w:tcPr>
          <w:p w14:paraId="7BFCE646">
            <w:pPr>
              <w:pStyle w:val="4"/>
              <w:spacing w:line="360" w:lineRule="auto"/>
              <w:rPr>
                <w:rFonts w:ascii="宋体" w:hAnsi="宋体" w:eastAsia="宋体" w:cs="Times New Roman"/>
                <w:sz w:val="21"/>
                <w:szCs w:val="21"/>
              </w:rPr>
            </w:pPr>
          </w:p>
        </w:tc>
        <w:tc>
          <w:tcPr>
            <w:tcW w:w="884" w:type="pct"/>
          </w:tcPr>
          <w:p w14:paraId="3DB18C67">
            <w:pPr>
              <w:pStyle w:val="4"/>
              <w:spacing w:line="360" w:lineRule="auto"/>
              <w:rPr>
                <w:rFonts w:ascii="宋体" w:hAnsi="宋体" w:eastAsia="宋体" w:cs="Times New Roman"/>
                <w:sz w:val="21"/>
                <w:szCs w:val="21"/>
              </w:rPr>
            </w:pPr>
          </w:p>
        </w:tc>
        <w:tc>
          <w:tcPr>
            <w:tcW w:w="858" w:type="pct"/>
          </w:tcPr>
          <w:p w14:paraId="00817402">
            <w:pPr>
              <w:pStyle w:val="4"/>
              <w:spacing w:line="360" w:lineRule="auto"/>
              <w:rPr>
                <w:rFonts w:ascii="宋体" w:hAnsi="宋体" w:eastAsia="宋体" w:cs="Times New Roman"/>
                <w:sz w:val="21"/>
                <w:szCs w:val="21"/>
              </w:rPr>
            </w:pPr>
          </w:p>
        </w:tc>
        <w:tc>
          <w:tcPr>
            <w:tcW w:w="760" w:type="pct"/>
          </w:tcPr>
          <w:p w14:paraId="4D844D79">
            <w:pPr>
              <w:pStyle w:val="4"/>
              <w:spacing w:line="360" w:lineRule="auto"/>
              <w:rPr>
                <w:rFonts w:ascii="宋体" w:hAnsi="宋体" w:eastAsia="宋体" w:cs="Times New Roman"/>
                <w:sz w:val="21"/>
                <w:szCs w:val="21"/>
              </w:rPr>
            </w:pPr>
          </w:p>
        </w:tc>
      </w:tr>
    </w:tbl>
    <w:p w14:paraId="70FAFEE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5162929">
      <w:pPr>
        <w:autoSpaceDE w:val="0"/>
        <w:autoSpaceDN w:val="0"/>
        <w:adjustRightInd w:val="0"/>
        <w:spacing w:line="480" w:lineRule="auto"/>
        <w:rPr>
          <w:rFonts w:cs="宋体" w:asciiTheme="minorEastAsia" w:hAnsiTheme="minorEastAsia"/>
          <w:szCs w:val="21"/>
          <w:lang w:val="zh-CN"/>
        </w:rPr>
      </w:pPr>
    </w:p>
    <w:p w14:paraId="3256524E">
      <w:pPr>
        <w:snapToGrid w:val="0"/>
        <w:spacing w:line="500" w:lineRule="exact"/>
        <w:rPr>
          <w:rFonts w:cs="宋体" w:asciiTheme="minorEastAsia" w:hAnsiTheme="minorEastAsia"/>
          <w:szCs w:val="21"/>
          <w:lang w:val="zh-CN"/>
        </w:rPr>
      </w:pPr>
    </w:p>
    <w:p w14:paraId="4AC0B4CB">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3C6C45FC">
      <w:pPr>
        <w:spacing w:line="360" w:lineRule="auto"/>
        <w:jc w:val="center"/>
        <w:rPr>
          <w:rFonts w:cs="宋体" w:asciiTheme="minorEastAsia" w:hAnsiTheme="minorEastAsia"/>
          <w:szCs w:val="21"/>
          <w:lang w:val="zh-CN"/>
        </w:rPr>
      </w:pPr>
    </w:p>
    <w:p w14:paraId="429724EB">
      <w:pPr>
        <w:spacing w:line="360" w:lineRule="auto"/>
        <w:jc w:val="center"/>
        <w:rPr>
          <w:rFonts w:cs="宋体" w:asciiTheme="minorEastAsia" w:hAnsiTheme="minorEastAsia"/>
          <w:szCs w:val="21"/>
          <w:lang w:val="zh-CN"/>
        </w:rPr>
      </w:pPr>
    </w:p>
    <w:p w14:paraId="7456A065">
      <w:pPr>
        <w:spacing w:line="360" w:lineRule="auto"/>
        <w:jc w:val="center"/>
        <w:rPr>
          <w:rFonts w:cs="宋体" w:asciiTheme="minorEastAsia" w:hAnsiTheme="minorEastAsia"/>
          <w:szCs w:val="21"/>
          <w:lang w:val="zh-CN"/>
        </w:rPr>
      </w:pPr>
    </w:p>
    <w:p w14:paraId="00541FFE">
      <w:pPr>
        <w:spacing w:line="360" w:lineRule="auto"/>
        <w:jc w:val="center"/>
        <w:rPr>
          <w:rFonts w:cs="宋体" w:asciiTheme="minorEastAsia" w:hAnsiTheme="minorEastAsia"/>
          <w:szCs w:val="21"/>
          <w:lang w:val="zh-CN"/>
        </w:rPr>
      </w:pPr>
    </w:p>
    <w:p w14:paraId="20E3974A">
      <w:pPr>
        <w:spacing w:line="360" w:lineRule="auto"/>
        <w:jc w:val="center"/>
        <w:rPr>
          <w:rFonts w:cs="宋体" w:asciiTheme="minorEastAsia" w:hAnsiTheme="minorEastAsia"/>
          <w:szCs w:val="21"/>
          <w:lang w:val="zh-CN"/>
        </w:rPr>
      </w:pPr>
    </w:p>
    <w:p w14:paraId="47C419BF">
      <w:pPr>
        <w:spacing w:line="360" w:lineRule="auto"/>
        <w:jc w:val="center"/>
        <w:rPr>
          <w:rFonts w:cs="宋体" w:asciiTheme="minorEastAsia" w:hAnsiTheme="minorEastAsia"/>
          <w:szCs w:val="21"/>
          <w:lang w:val="zh-CN"/>
        </w:rPr>
      </w:pPr>
    </w:p>
    <w:p w14:paraId="396C03FE">
      <w:pPr>
        <w:spacing w:line="360" w:lineRule="auto"/>
        <w:jc w:val="center"/>
        <w:rPr>
          <w:rFonts w:cs="宋体" w:asciiTheme="minorEastAsia" w:hAnsiTheme="minorEastAsia"/>
          <w:szCs w:val="21"/>
          <w:lang w:val="zh-CN"/>
        </w:rPr>
      </w:pPr>
    </w:p>
    <w:p w14:paraId="25E73C20">
      <w:pPr>
        <w:spacing w:line="360" w:lineRule="auto"/>
        <w:jc w:val="center"/>
        <w:rPr>
          <w:rFonts w:cs="宋体" w:asciiTheme="minorEastAsia" w:hAnsiTheme="minorEastAsia"/>
          <w:szCs w:val="21"/>
          <w:lang w:val="zh-CN"/>
        </w:rPr>
      </w:pPr>
    </w:p>
    <w:p w14:paraId="5456D6AF">
      <w:pPr>
        <w:spacing w:line="360" w:lineRule="auto"/>
        <w:jc w:val="center"/>
        <w:rPr>
          <w:rFonts w:cs="宋体" w:asciiTheme="minorEastAsia" w:hAnsiTheme="minorEastAsia"/>
          <w:szCs w:val="21"/>
          <w:lang w:val="zh-CN"/>
        </w:rPr>
      </w:pPr>
    </w:p>
    <w:p w14:paraId="3CE478BF">
      <w:pPr>
        <w:spacing w:line="360" w:lineRule="auto"/>
        <w:jc w:val="center"/>
        <w:rPr>
          <w:rFonts w:cs="宋体" w:asciiTheme="minorEastAsia" w:hAnsiTheme="minorEastAsia"/>
          <w:szCs w:val="21"/>
          <w:lang w:val="zh-CN"/>
        </w:rPr>
      </w:pPr>
    </w:p>
    <w:p w14:paraId="4581699F">
      <w:pPr>
        <w:autoSpaceDE w:val="0"/>
        <w:autoSpaceDN w:val="0"/>
        <w:adjustRightInd w:val="0"/>
        <w:spacing w:line="360" w:lineRule="auto"/>
        <w:jc w:val="center"/>
        <w:outlineLvl w:val="0"/>
        <w:rPr>
          <w:rFonts w:hint="eastAsia" w:ascii="宋体" w:hAnsi="宋体"/>
          <w:b/>
          <w:bCs/>
          <w:sz w:val="24"/>
          <w:szCs w:val="24"/>
        </w:rPr>
      </w:pPr>
    </w:p>
    <w:p w14:paraId="0B05BD08">
      <w:pPr>
        <w:autoSpaceDE w:val="0"/>
        <w:autoSpaceDN w:val="0"/>
        <w:adjustRightInd w:val="0"/>
        <w:spacing w:line="360" w:lineRule="auto"/>
        <w:jc w:val="center"/>
        <w:outlineLvl w:val="0"/>
        <w:rPr>
          <w:rFonts w:hint="eastAsia" w:ascii="宋体" w:hAnsi="宋体"/>
          <w:b/>
          <w:bCs/>
          <w:sz w:val="24"/>
          <w:szCs w:val="24"/>
        </w:rPr>
      </w:pPr>
    </w:p>
    <w:p w14:paraId="35B0C761">
      <w:pPr>
        <w:spacing w:line="360" w:lineRule="auto"/>
        <w:rPr>
          <w:rFonts w:ascii="宋体" w:hAnsi="宋体"/>
          <w:szCs w:val="21"/>
        </w:rPr>
      </w:pPr>
    </w:p>
    <w:p w14:paraId="4D1E89B7">
      <w:pPr>
        <w:spacing w:line="360" w:lineRule="auto"/>
        <w:rPr>
          <w:rFonts w:ascii="宋体" w:hAnsi="宋体"/>
          <w:szCs w:val="21"/>
        </w:rPr>
      </w:pPr>
    </w:p>
    <w:p w14:paraId="4B327120"/>
    <w:p w14:paraId="59FBDD8E"/>
    <w:p w14:paraId="73C390E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626EF084"/>
    <w:p w14:paraId="56D8C4D6"/>
    <w:p w14:paraId="1980F9F9"/>
    <w:p w14:paraId="45467C9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78EDB313">
      <w:pPr>
        <w:spacing w:line="360" w:lineRule="auto"/>
        <w:jc w:val="center"/>
        <w:rPr>
          <w:rFonts w:ascii="宋体" w:hAnsi="宋体"/>
          <w:b/>
          <w:bCs/>
          <w:sz w:val="28"/>
          <w:szCs w:val="28"/>
        </w:rPr>
      </w:pPr>
      <w:r>
        <w:rPr>
          <w:rFonts w:ascii="宋体" w:hAnsi="宋体"/>
          <w:b/>
          <w:bCs/>
          <w:sz w:val="28"/>
          <w:szCs w:val="28"/>
        </w:rPr>
        <w:t> </w:t>
      </w:r>
    </w:p>
    <w:p w14:paraId="47F6DA93">
      <w:pPr>
        <w:autoSpaceDE w:val="0"/>
        <w:autoSpaceDN w:val="0"/>
        <w:adjustRightInd w:val="0"/>
        <w:spacing w:line="360" w:lineRule="auto"/>
        <w:jc w:val="center"/>
        <w:outlineLvl w:val="0"/>
        <w:rPr>
          <w:rFonts w:hAnsi="宋体" w:eastAsia="宋体"/>
          <w:b/>
          <w:snapToGrid w:val="0"/>
          <w:kern w:val="0"/>
          <w:sz w:val="36"/>
          <w:szCs w:val="36"/>
        </w:rPr>
      </w:pPr>
    </w:p>
    <w:p w14:paraId="4188B3E3">
      <w:pPr>
        <w:autoSpaceDE w:val="0"/>
        <w:autoSpaceDN w:val="0"/>
        <w:adjustRightInd w:val="0"/>
        <w:spacing w:line="360" w:lineRule="auto"/>
        <w:jc w:val="center"/>
        <w:outlineLvl w:val="0"/>
        <w:rPr>
          <w:rFonts w:hAnsi="宋体" w:eastAsia="宋体"/>
          <w:b/>
          <w:snapToGrid w:val="0"/>
          <w:kern w:val="0"/>
          <w:sz w:val="36"/>
          <w:szCs w:val="36"/>
        </w:rPr>
      </w:pPr>
    </w:p>
    <w:p w14:paraId="2C73898B">
      <w:pPr>
        <w:snapToGrid w:val="0"/>
        <w:spacing w:line="360" w:lineRule="auto"/>
        <w:jc w:val="center"/>
        <w:rPr>
          <w:rFonts w:hAnsi="宋体" w:eastAsia="宋体"/>
          <w:b/>
          <w:snapToGrid w:val="0"/>
          <w:kern w:val="0"/>
          <w:sz w:val="36"/>
          <w:szCs w:val="36"/>
        </w:rPr>
      </w:pPr>
    </w:p>
    <w:p w14:paraId="2BC152FD">
      <w:pPr>
        <w:snapToGrid w:val="0"/>
        <w:spacing w:line="360" w:lineRule="auto"/>
        <w:jc w:val="center"/>
        <w:rPr>
          <w:rFonts w:hAnsi="宋体" w:eastAsia="宋体"/>
          <w:b/>
          <w:snapToGrid w:val="0"/>
          <w:kern w:val="0"/>
          <w:sz w:val="36"/>
          <w:szCs w:val="36"/>
        </w:rPr>
      </w:pPr>
    </w:p>
    <w:p w14:paraId="626DAB3C">
      <w:pPr>
        <w:snapToGrid w:val="0"/>
        <w:spacing w:line="360" w:lineRule="auto"/>
        <w:jc w:val="center"/>
        <w:rPr>
          <w:rFonts w:hAnsi="宋体" w:eastAsia="宋体"/>
          <w:b/>
          <w:snapToGrid w:val="0"/>
          <w:kern w:val="0"/>
          <w:sz w:val="36"/>
          <w:szCs w:val="36"/>
        </w:rPr>
      </w:pPr>
    </w:p>
    <w:p w14:paraId="7ED072D8">
      <w:pPr>
        <w:snapToGrid w:val="0"/>
        <w:spacing w:line="360" w:lineRule="auto"/>
        <w:rPr>
          <w:rFonts w:hAnsi="宋体" w:eastAsia="宋体"/>
          <w:b/>
          <w:snapToGrid w:val="0"/>
          <w:kern w:val="0"/>
          <w:sz w:val="36"/>
          <w:szCs w:val="36"/>
        </w:rPr>
      </w:pPr>
    </w:p>
    <w:p w14:paraId="434396D9">
      <w:pPr>
        <w:snapToGrid w:val="0"/>
        <w:spacing w:line="360" w:lineRule="auto"/>
        <w:jc w:val="center"/>
        <w:rPr>
          <w:rFonts w:hAnsi="宋体" w:eastAsia="宋体"/>
          <w:b/>
          <w:snapToGrid w:val="0"/>
          <w:kern w:val="0"/>
          <w:sz w:val="36"/>
          <w:szCs w:val="36"/>
        </w:rPr>
      </w:pPr>
    </w:p>
    <w:p w14:paraId="07C23DC7">
      <w:pPr>
        <w:autoSpaceDE w:val="0"/>
        <w:autoSpaceDN w:val="0"/>
        <w:adjustRightInd w:val="0"/>
        <w:spacing w:line="360" w:lineRule="auto"/>
        <w:jc w:val="center"/>
        <w:outlineLvl w:val="0"/>
        <w:rPr>
          <w:rFonts w:ascii="宋体" w:hAnsi="宋体"/>
          <w:b/>
          <w:bCs/>
          <w:color w:val="000000"/>
          <w:sz w:val="24"/>
          <w:szCs w:val="24"/>
        </w:rPr>
      </w:pPr>
    </w:p>
    <w:p w14:paraId="73837D1A">
      <w:pPr>
        <w:autoSpaceDE w:val="0"/>
        <w:autoSpaceDN w:val="0"/>
        <w:adjustRightInd w:val="0"/>
        <w:spacing w:line="360" w:lineRule="auto"/>
        <w:jc w:val="center"/>
        <w:outlineLvl w:val="0"/>
        <w:rPr>
          <w:rFonts w:ascii="宋体" w:hAnsi="宋体"/>
          <w:b/>
          <w:bCs/>
          <w:color w:val="000000"/>
          <w:sz w:val="24"/>
          <w:szCs w:val="24"/>
        </w:rPr>
      </w:pPr>
    </w:p>
    <w:p w14:paraId="5BF99935">
      <w:pPr>
        <w:autoSpaceDE w:val="0"/>
        <w:autoSpaceDN w:val="0"/>
        <w:adjustRightInd w:val="0"/>
        <w:spacing w:line="360" w:lineRule="auto"/>
        <w:jc w:val="center"/>
        <w:outlineLvl w:val="0"/>
        <w:rPr>
          <w:rFonts w:ascii="宋体" w:hAnsi="宋体"/>
          <w:b/>
          <w:bCs/>
          <w:color w:val="000000"/>
          <w:sz w:val="24"/>
          <w:szCs w:val="24"/>
        </w:rPr>
      </w:pPr>
    </w:p>
    <w:p w14:paraId="1CF2D100">
      <w:pPr>
        <w:autoSpaceDE w:val="0"/>
        <w:autoSpaceDN w:val="0"/>
        <w:adjustRightInd w:val="0"/>
        <w:spacing w:line="360" w:lineRule="auto"/>
        <w:jc w:val="center"/>
        <w:outlineLvl w:val="0"/>
        <w:rPr>
          <w:rFonts w:ascii="宋体" w:hAnsi="宋体"/>
          <w:b/>
          <w:bCs/>
          <w:color w:val="000000"/>
          <w:sz w:val="24"/>
          <w:szCs w:val="24"/>
        </w:rPr>
      </w:pPr>
    </w:p>
    <w:p w14:paraId="4D8AC723">
      <w:pPr>
        <w:autoSpaceDE w:val="0"/>
        <w:autoSpaceDN w:val="0"/>
        <w:adjustRightInd w:val="0"/>
        <w:spacing w:line="360" w:lineRule="auto"/>
        <w:rPr>
          <w:rFonts w:ascii="宋体" w:cs="宋体"/>
          <w:sz w:val="24"/>
          <w:lang w:val="zh-CN"/>
        </w:rPr>
      </w:pPr>
      <w:bookmarkStart w:id="4" w:name="_GoBack"/>
      <w:bookmarkEnd w:id="4"/>
    </w:p>
    <w:sectPr>
      <w:footerReference r:id="rId3" w:type="default"/>
      <w:pgSz w:w="11906" w:h="16838"/>
      <w:pgMar w:top="2098" w:right="1417"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50C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AC7EED8">
                          <w:pPr>
                            <w:pStyle w:val="7"/>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1AC7EED8">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1">
    <w:nsid w:val="C62B0283"/>
    <w:multiLevelType w:val="singleLevel"/>
    <w:tmpl w:val="C62B0283"/>
    <w:lvl w:ilvl="0" w:tentative="0">
      <w:start w:val="1"/>
      <w:numFmt w:val="decimal"/>
      <w:suff w:val="nothing"/>
      <w:lvlText w:val="%1、"/>
      <w:lvlJc w:val="left"/>
    </w:lvl>
  </w:abstractNum>
  <w:abstractNum w:abstractNumId="2">
    <w:nsid w:val="CFD8F72A"/>
    <w:multiLevelType w:val="singleLevel"/>
    <w:tmpl w:val="CFD8F72A"/>
    <w:lvl w:ilvl="0" w:tentative="0">
      <w:start w:val="1"/>
      <w:numFmt w:val="chineseCounting"/>
      <w:suff w:val="space"/>
      <w:lvlText w:val="第%1章"/>
      <w:lvlJc w:val="left"/>
      <w:rPr>
        <w:rFonts w:hint="eastAsia"/>
      </w:rPr>
    </w:lvl>
  </w:abstractNum>
  <w:abstractNum w:abstractNumId="3">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3">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4">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7">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0">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9F817C2"/>
    <w:multiLevelType w:val="singleLevel"/>
    <w:tmpl w:val="59F817C2"/>
    <w:lvl w:ilvl="0" w:tentative="0">
      <w:start w:val="2"/>
      <w:numFmt w:val="chineseCounting"/>
      <w:suff w:val="space"/>
      <w:lvlText w:val="第%1章"/>
      <w:lvlJc w:val="left"/>
    </w:lvl>
  </w:abstractNum>
  <w:abstractNum w:abstractNumId="43">
    <w:nsid w:val="59F817E8"/>
    <w:multiLevelType w:val="singleLevel"/>
    <w:tmpl w:val="59F817E8"/>
    <w:lvl w:ilvl="0" w:tentative="0">
      <w:start w:val="1"/>
      <w:numFmt w:val="chineseCounting"/>
      <w:pStyle w:val="20"/>
      <w:suff w:val="nothing"/>
      <w:lvlText w:val="%1、"/>
      <w:lvlJc w:val="left"/>
    </w:lvl>
  </w:abstractNum>
  <w:abstractNum w:abstractNumId="44">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6">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2">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3">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3"/>
  </w:num>
  <w:num w:numId="2">
    <w:abstractNumId w:val="2"/>
  </w:num>
  <w:num w:numId="3">
    <w:abstractNumId w:val="36"/>
  </w:num>
  <w:num w:numId="4">
    <w:abstractNumId w:val="0"/>
  </w:num>
  <w:num w:numId="5">
    <w:abstractNumId w:val="42"/>
  </w:num>
  <w:num w:numId="6">
    <w:abstractNumId w:val="69"/>
  </w:num>
  <w:num w:numId="7">
    <w:abstractNumId w:val="1"/>
  </w:num>
  <w:num w:numId="8">
    <w:abstractNumId w:val="11"/>
  </w:num>
  <w:num w:numId="9">
    <w:abstractNumId w:val="18"/>
  </w:num>
  <w:num w:numId="10">
    <w:abstractNumId w:val="54"/>
  </w:num>
  <w:num w:numId="11">
    <w:abstractNumId w:val="67"/>
  </w:num>
  <w:num w:numId="12">
    <w:abstractNumId w:val="65"/>
  </w:num>
  <w:num w:numId="13">
    <w:abstractNumId w:val="53"/>
  </w:num>
  <w:num w:numId="14">
    <w:abstractNumId w:val="26"/>
  </w:num>
  <w:num w:numId="15">
    <w:abstractNumId w:val="20"/>
  </w:num>
  <w:num w:numId="16">
    <w:abstractNumId w:val="56"/>
  </w:num>
  <w:num w:numId="17">
    <w:abstractNumId w:val="47"/>
  </w:num>
  <w:num w:numId="18">
    <w:abstractNumId w:val="64"/>
  </w:num>
  <w:num w:numId="19">
    <w:abstractNumId w:val="38"/>
  </w:num>
  <w:num w:numId="20">
    <w:abstractNumId w:val="17"/>
  </w:num>
  <w:num w:numId="21">
    <w:abstractNumId w:val="40"/>
  </w:num>
  <w:num w:numId="22">
    <w:abstractNumId w:val="9"/>
  </w:num>
  <w:num w:numId="23">
    <w:abstractNumId w:val="24"/>
  </w:num>
  <w:num w:numId="24">
    <w:abstractNumId w:val="49"/>
  </w:num>
  <w:num w:numId="25">
    <w:abstractNumId w:val="5"/>
  </w:num>
  <w:num w:numId="26">
    <w:abstractNumId w:val="61"/>
  </w:num>
  <w:num w:numId="27">
    <w:abstractNumId w:val="13"/>
  </w:num>
  <w:num w:numId="28">
    <w:abstractNumId w:val="29"/>
  </w:num>
  <w:num w:numId="29">
    <w:abstractNumId w:val="14"/>
  </w:num>
  <w:num w:numId="30">
    <w:abstractNumId w:val="33"/>
  </w:num>
  <w:num w:numId="31">
    <w:abstractNumId w:val="22"/>
  </w:num>
  <w:num w:numId="32">
    <w:abstractNumId w:val="44"/>
  </w:num>
  <w:num w:numId="33">
    <w:abstractNumId w:val="48"/>
  </w:num>
  <w:num w:numId="34">
    <w:abstractNumId w:val="35"/>
  </w:num>
  <w:num w:numId="35">
    <w:abstractNumId w:val="63"/>
  </w:num>
  <w:num w:numId="36">
    <w:abstractNumId w:val="59"/>
  </w:num>
  <w:num w:numId="37">
    <w:abstractNumId w:val="25"/>
  </w:num>
  <w:num w:numId="38">
    <w:abstractNumId w:val="4"/>
  </w:num>
  <w:num w:numId="39">
    <w:abstractNumId w:val="15"/>
  </w:num>
  <w:num w:numId="40">
    <w:abstractNumId w:val="12"/>
  </w:num>
  <w:num w:numId="41">
    <w:abstractNumId w:val="16"/>
  </w:num>
  <w:num w:numId="42">
    <w:abstractNumId w:val="41"/>
  </w:num>
  <w:num w:numId="43">
    <w:abstractNumId w:val="55"/>
  </w:num>
  <w:num w:numId="44">
    <w:abstractNumId w:val="32"/>
  </w:num>
  <w:num w:numId="45">
    <w:abstractNumId w:val="50"/>
  </w:num>
  <w:num w:numId="46">
    <w:abstractNumId w:val="30"/>
  </w:num>
  <w:num w:numId="47">
    <w:abstractNumId w:val="39"/>
  </w:num>
  <w:num w:numId="48">
    <w:abstractNumId w:val="58"/>
  </w:num>
  <w:num w:numId="49">
    <w:abstractNumId w:val="45"/>
  </w:num>
  <w:num w:numId="50">
    <w:abstractNumId w:val="31"/>
  </w:num>
  <w:num w:numId="51">
    <w:abstractNumId w:val="19"/>
  </w:num>
  <w:num w:numId="52">
    <w:abstractNumId w:val="23"/>
  </w:num>
  <w:num w:numId="53">
    <w:abstractNumId w:val="62"/>
  </w:num>
  <w:num w:numId="54">
    <w:abstractNumId w:val="46"/>
  </w:num>
  <w:num w:numId="55">
    <w:abstractNumId w:val="60"/>
  </w:num>
  <w:num w:numId="56">
    <w:abstractNumId w:val="28"/>
  </w:num>
  <w:num w:numId="57">
    <w:abstractNumId w:val="37"/>
  </w:num>
  <w:num w:numId="58">
    <w:abstractNumId w:val="57"/>
  </w:num>
  <w:num w:numId="59">
    <w:abstractNumId w:val="7"/>
  </w:num>
  <w:num w:numId="60">
    <w:abstractNumId w:val="68"/>
  </w:num>
  <w:num w:numId="61">
    <w:abstractNumId w:val="70"/>
  </w:num>
  <w:num w:numId="62">
    <w:abstractNumId w:val="34"/>
  </w:num>
  <w:num w:numId="63">
    <w:abstractNumId w:val="8"/>
  </w:num>
  <w:num w:numId="64">
    <w:abstractNumId w:val="3"/>
  </w:num>
  <w:num w:numId="65">
    <w:abstractNumId w:val="52"/>
  </w:num>
  <w:num w:numId="66">
    <w:abstractNumId w:val="6"/>
  </w:num>
  <w:num w:numId="67">
    <w:abstractNumId w:val="21"/>
  </w:num>
  <w:num w:numId="68">
    <w:abstractNumId w:val="10"/>
  </w:num>
  <w:num w:numId="69">
    <w:abstractNumId w:val="51"/>
  </w:num>
  <w:num w:numId="70">
    <w:abstractNumId w:val="27"/>
  </w:num>
  <w:num w:numId="7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2D7A8C"/>
    <w:rsid w:val="01626374"/>
    <w:rsid w:val="019B3634"/>
    <w:rsid w:val="02691984"/>
    <w:rsid w:val="027D2680"/>
    <w:rsid w:val="033775C3"/>
    <w:rsid w:val="03EB72C0"/>
    <w:rsid w:val="04A647CA"/>
    <w:rsid w:val="04B635B2"/>
    <w:rsid w:val="080261BB"/>
    <w:rsid w:val="08031F33"/>
    <w:rsid w:val="08364A1F"/>
    <w:rsid w:val="08EE6740"/>
    <w:rsid w:val="09594501"/>
    <w:rsid w:val="097633EB"/>
    <w:rsid w:val="09CB6DEC"/>
    <w:rsid w:val="0A110938"/>
    <w:rsid w:val="0A843D6F"/>
    <w:rsid w:val="0A84735B"/>
    <w:rsid w:val="0AF344E1"/>
    <w:rsid w:val="0B2711C0"/>
    <w:rsid w:val="0B444D3D"/>
    <w:rsid w:val="0B473F7A"/>
    <w:rsid w:val="0BFE4671"/>
    <w:rsid w:val="0E8846BF"/>
    <w:rsid w:val="0E903DF5"/>
    <w:rsid w:val="0ECF2B6F"/>
    <w:rsid w:val="0F331350"/>
    <w:rsid w:val="0F7C2CF7"/>
    <w:rsid w:val="0F827BE2"/>
    <w:rsid w:val="10172E9E"/>
    <w:rsid w:val="123A0C48"/>
    <w:rsid w:val="1388077F"/>
    <w:rsid w:val="13AE71F7"/>
    <w:rsid w:val="14700951"/>
    <w:rsid w:val="150463EA"/>
    <w:rsid w:val="1527507F"/>
    <w:rsid w:val="1674297A"/>
    <w:rsid w:val="16922E00"/>
    <w:rsid w:val="16976668"/>
    <w:rsid w:val="178D5376"/>
    <w:rsid w:val="179D1845"/>
    <w:rsid w:val="18381785"/>
    <w:rsid w:val="18661F90"/>
    <w:rsid w:val="18910ECB"/>
    <w:rsid w:val="18BC5F12"/>
    <w:rsid w:val="19EE17C2"/>
    <w:rsid w:val="1A4B6150"/>
    <w:rsid w:val="1B373F76"/>
    <w:rsid w:val="1C9571A6"/>
    <w:rsid w:val="1CD001DE"/>
    <w:rsid w:val="1D28626C"/>
    <w:rsid w:val="1D934FDE"/>
    <w:rsid w:val="1DE32BCD"/>
    <w:rsid w:val="1E0343C5"/>
    <w:rsid w:val="1F1D33C1"/>
    <w:rsid w:val="1FF468DA"/>
    <w:rsid w:val="20330CED"/>
    <w:rsid w:val="208F215E"/>
    <w:rsid w:val="21B93937"/>
    <w:rsid w:val="21F50295"/>
    <w:rsid w:val="223631D9"/>
    <w:rsid w:val="22A97407"/>
    <w:rsid w:val="22CF0F38"/>
    <w:rsid w:val="22EA05C1"/>
    <w:rsid w:val="244E4160"/>
    <w:rsid w:val="24FC1B91"/>
    <w:rsid w:val="25494FD2"/>
    <w:rsid w:val="255231DD"/>
    <w:rsid w:val="258C3110"/>
    <w:rsid w:val="26151358"/>
    <w:rsid w:val="286B1703"/>
    <w:rsid w:val="288A7DDB"/>
    <w:rsid w:val="291465A8"/>
    <w:rsid w:val="29283150"/>
    <w:rsid w:val="29822B46"/>
    <w:rsid w:val="29C0782D"/>
    <w:rsid w:val="29D55086"/>
    <w:rsid w:val="2A3F69A3"/>
    <w:rsid w:val="2A832D34"/>
    <w:rsid w:val="2AD510B6"/>
    <w:rsid w:val="2B537E56"/>
    <w:rsid w:val="2C534988"/>
    <w:rsid w:val="2C610E7B"/>
    <w:rsid w:val="2C932503"/>
    <w:rsid w:val="2D915768"/>
    <w:rsid w:val="2ECC76B5"/>
    <w:rsid w:val="304B42F4"/>
    <w:rsid w:val="308E2433"/>
    <w:rsid w:val="30CE06A3"/>
    <w:rsid w:val="30FF5980"/>
    <w:rsid w:val="32043477"/>
    <w:rsid w:val="32446066"/>
    <w:rsid w:val="332112FE"/>
    <w:rsid w:val="33233306"/>
    <w:rsid w:val="335A2D4A"/>
    <w:rsid w:val="33705E1F"/>
    <w:rsid w:val="340842AA"/>
    <w:rsid w:val="343F2879"/>
    <w:rsid w:val="35026F4B"/>
    <w:rsid w:val="368D0A96"/>
    <w:rsid w:val="36B50719"/>
    <w:rsid w:val="36CA3A99"/>
    <w:rsid w:val="36DF7544"/>
    <w:rsid w:val="36E36908"/>
    <w:rsid w:val="375168B8"/>
    <w:rsid w:val="383276A8"/>
    <w:rsid w:val="383A0B46"/>
    <w:rsid w:val="38706B58"/>
    <w:rsid w:val="38D7104E"/>
    <w:rsid w:val="390A2872"/>
    <w:rsid w:val="391536F1"/>
    <w:rsid w:val="395444FA"/>
    <w:rsid w:val="395C1320"/>
    <w:rsid w:val="39CD2122"/>
    <w:rsid w:val="3A5515C3"/>
    <w:rsid w:val="3AD97CC9"/>
    <w:rsid w:val="3B014F9B"/>
    <w:rsid w:val="3B505A43"/>
    <w:rsid w:val="3B7B1FE2"/>
    <w:rsid w:val="3C035F1A"/>
    <w:rsid w:val="3C750E27"/>
    <w:rsid w:val="3CE17490"/>
    <w:rsid w:val="3D1E49C5"/>
    <w:rsid w:val="3D6A2BB3"/>
    <w:rsid w:val="3DB35CA9"/>
    <w:rsid w:val="3E5D2FF1"/>
    <w:rsid w:val="3E95067F"/>
    <w:rsid w:val="3EB56143"/>
    <w:rsid w:val="3FD61700"/>
    <w:rsid w:val="400B3158"/>
    <w:rsid w:val="406E1939"/>
    <w:rsid w:val="408530DC"/>
    <w:rsid w:val="41904802"/>
    <w:rsid w:val="43743616"/>
    <w:rsid w:val="439671DC"/>
    <w:rsid w:val="44702030"/>
    <w:rsid w:val="45561319"/>
    <w:rsid w:val="46052FFA"/>
    <w:rsid w:val="462F1B6A"/>
    <w:rsid w:val="47775577"/>
    <w:rsid w:val="479354BC"/>
    <w:rsid w:val="47EB1BDC"/>
    <w:rsid w:val="484D6779"/>
    <w:rsid w:val="49D9424A"/>
    <w:rsid w:val="4A5B53D6"/>
    <w:rsid w:val="4AD45146"/>
    <w:rsid w:val="4B35552D"/>
    <w:rsid w:val="4BDA206F"/>
    <w:rsid w:val="4C06511B"/>
    <w:rsid w:val="4CC530DC"/>
    <w:rsid w:val="4D0B1261"/>
    <w:rsid w:val="4E564138"/>
    <w:rsid w:val="4E6B1A41"/>
    <w:rsid w:val="4F253B0A"/>
    <w:rsid w:val="4F583EE0"/>
    <w:rsid w:val="4FAB04B3"/>
    <w:rsid w:val="50760AC1"/>
    <w:rsid w:val="517B53A5"/>
    <w:rsid w:val="51C969CF"/>
    <w:rsid w:val="51E46B39"/>
    <w:rsid w:val="52224331"/>
    <w:rsid w:val="52A75737"/>
    <w:rsid w:val="537F7C8D"/>
    <w:rsid w:val="53DA3854"/>
    <w:rsid w:val="53FF0872"/>
    <w:rsid w:val="543C792C"/>
    <w:rsid w:val="54891A20"/>
    <w:rsid w:val="56174265"/>
    <w:rsid w:val="562E7748"/>
    <w:rsid w:val="577218B7"/>
    <w:rsid w:val="57A51C8C"/>
    <w:rsid w:val="584371A5"/>
    <w:rsid w:val="58A550E1"/>
    <w:rsid w:val="59621016"/>
    <w:rsid w:val="5A234D3B"/>
    <w:rsid w:val="5AAC3332"/>
    <w:rsid w:val="5B8A0A45"/>
    <w:rsid w:val="5B9A708F"/>
    <w:rsid w:val="5CAF3AF1"/>
    <w:rsid w:val="5CBD7121"/>
    <w:rsid w:val="5CE62B2B"/>
    <w:rsid w:val="5D213B63"/>
    <w:rsid w:val="5D883BE2"/>
    <w:rsid w:val="5E457475"/>
    <w:rsid w:val="5F0357D4"/>
    <w:rsid w:val="5F076D88"/>
    <w:rsid w:val="5F851915"/>
    <w:rsid w:val="5FD924D3"/>
    <w:rsid w:val="60234096"/>
    <w:rsid w:val="6028345A"/>
    <w:rsid w:val="605C7343"/>
    <w:rsid w:val="60D24A13"/>
    <w:rsid w:val="61995A39"/>
    <w:rsid w:val="61F730E4"/>
    <w:rsid w:val="633B5253"/>
    <w:rsid w:val="63F77A34"/>
    <w:rsid w:val="64DE2339"/>
    <w:rsid w:val="65476131"/>
    <w:rsid w:val="66D103A8"/>
    <w:rsid w:val="66DE4C33"/>
    <w:rsid w:val="67BB6DD6"/>
    <w:rsid w:val="67CF52F1"/>
    <w:rsid w:val="68CA77A4"/>
    <w:rsid w:val="6A31115D"/>
    <w:rsid w:val="6AA973C3"/>
    <w:rsid w:val="6AE37117"/>
    <w:rsid w:val="6B105217"/>
    <w:rsid w:val="6B95269F"/>
    <w:rsid w:val="6C81017A"/>
    <w:rsid w:val="6CC557C5"/>
    <w:rsid w:val="6CF92406"/>
    <w:rsid w:val="6CFC3B1A"/>
    <w:rsid w:val="6DAF5006"/>
    <w:rsid w:val="6E531FEA"/>
    <w:rsid w:val="6EA224B9"/>
    <w:rsid w:val="6F4A6F49"/>
    <w:rsid w:val="6FB005D6"/>
    <w:rsid w:val="6FB95E7D"/>
    <w:rsid w:val="6FEA6BE9"/>
    <w:rsid w:val="6FEC1DAE"/>
    <w:rsid w:val="7019691C"/>
    <w:rsid w:val="70C40F7D"/>
    <w:rsid w:val="70E71ECF"/>
    <w:rsid w:val="71237A52"/>
    <w:rsid w:val="714B38A8"/>
    <w:rsid w:val="71A05546"/>
    <w:rsid w:val="71C72AD3"/>
    <w:rsid w:val="74116287"/>
    <w:rsid w:val="74420E31"/>
    <w:rsid w:val="74940C67"/>
    <w:rsid w:val="74980757"/>
    <w:rsid w:val="74F5722D"/>
    <w:rsid w:val="74FA31C0"/>
    <w:rsid w:val="750162FC"/>
    <w:rsid w:val="75173E41"/>
    <w:rsid w:val="756D3991"/>
    <w:rsid w:val="75B75108"/>
    <w:rsid w:val="75DA132A"/>
    <w:rsid w:val="761A74FF"/>
    <w:rsid w:val="76286F0E"/>
    <w:rsid w:val="768014A2"/>
    <w:rsid w:val="76D87530"/>
    <w:rsid w:val="77334767"/>
    <w:rsid w:val="773A3D47"/>
    <w:rsid w:val="775A6197"/>
    <w:rsid w:val="78003B51"/>
    <w:rsid w:val="7877401B"/>
    <w:rsid w:val="78D179BA"/>
    <w:rsid w:val="78FF0DA4"/>
    <w:rsid w:val="79D53106"/>
    <w:rsid w:val="7A4D0A59"/>
    <w:rsid w:val="7C1D1542"/>
    <w:rsid w:val="7C2A25DC"/>
    <w:rsid w:val="7CAF130B"/>
    <w:rsid w:val="7CBB76D8"/>
    <w:rsid w:val="7D250FF6"/>
    <w:rsid w:val="7EED2764"/>
    <w:rsid w:val="7F1C3D32"/>
    <w:rsid w:val="7F96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link w:val="26"/>
    <w:unhideWhenUsed/>
    <w:qFormat/>
    <w:uiPriority w:val="99"/>
    <w:pPr>
      <w:spacing w:after="120"/>
    </w:pPr>
  </w:style>
  <w:style w:type="paragraph" w:styleId="4">
    <w:name w:val="caption"/>
    <w:basedOn w:val="1"/>
    <w:next w:val="1"/>
    <w:qFormat/>
    <w:uiPriority w:val="0"/>
    <w:rPr>
      <w:rFonts w:ascii="Arial" w:hAnsi="Arial" w:eastAsia="黑体" w:cs="Arial"/>
      <w:sz w:val="20"/>
      <w:szCs w:val="20"/>
    </w:rPr>
  </w:style>
  <w:style w:type="paragraph" w:styleId="5">
    <w:name w:val="index 5"/>
    <w:basedOn w:val="1"/>
    <w:next w:val="1"/>
    <w:qFormat/>
    <w:uiPriority w:val="0"/>
    <w:pPr>
      <w:ind w:left="1680"/>
    </w:pPr>
    <w:rPr>
      <w:rFonts w:ascii="Calibri" w:hAnsi="Calibri" w:eastAsia="宋体" w:cs="Times New Roman"/>
    </w:rPr>
  </w:style>
  <w:style w:type="paragraph" w:styleId="6">
    <w:name w:val="Plain Text"/>
    <w:basedOn w:val="1"/>
    <w:link w:val="25"/>
    <w:qFormat/>
    <w:uiPriority w:val="0"/>
    <w:rPr>
      <w:rFonts w:eastAsia="宋体"/>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widowControl/>
      <w:spacing w:before="100" w:beforeAutospacing="1" w:after="100" w:afterAutospacing="1"/>
      <w:jc w:val="left"/>
    </w:pPr>
    <w:rPr>
      <w:rFonts w:ascii="宋体" w:hAnsi="宋体"/>
      <w:kern w:val="0"/>
      <w:sz w:val="24"/>
    </w:rPr>
  </w:style>
  <w:style w:type="paragraph" w:styleId="10">
    <w:name w:val="Normal (Web)"/>
    <w:basedOn w:val="1"/>
    <w:qFormat/>
    <w:uiPriority w:val="99"/>
    <w:rPr>
      <w:rFonts w:ascii="Calibri" w:hAnsi="Calibri" w:eastAsia="宋体" w:cs="Times New Roman"/>
      <w:sz w:val="24"/>
      <w:szCs w:val="24"/>
    </w:rPr>
  </w:style>
  <w:style w:type="table" w:styleId="12">
    <w:name w:val="Table Grid"/>
    <w:basedOn w:val="1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0"/>
    <w:rPr>
      <w:color w:val="0000FF"/>
      <w:u w:val="single"/>
    </w:rPr>
  </w:style>
  <w:style w:type="paragraph" w:customStyle="1" w:styleId="15">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16">
    <w:name w:val="列出段落1"/>
    <w:basedOn w:val="1"/>
    <w:qFormat/>
    <w:uiPriority w:val="99"/>
    <w:pPr>
      <w:ind w:firstLine="420" w:firstLineChars="200"/>
    </w:pPr>
  </w:style>
  <w:style w:type="paragraph" w:customStyle="1" w:styleId="17">
    <w:name w:val="*正文"/>
    <w:basedOn w:val="1"/>
    <w:qFormat/>
    <w:uiPriority w:val="0"/>
    <w:pPr>
      <w:keepNext/>
      <w:keepLines/>
      <w:spacing w:line="360" w:lineRule="auto"/>
      <w:ind w:firstLine="200" w:firstLineChars="200"/>
    </w:pPr>
    <w:rPr>
      <w:rFonts w:ascii="宋体" w:hAnsi="宋体"/>
    </w:rPr>
  </w:style>
  <w:style w:type="paragraph" w:customStyle="1" w:styleId="1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文本缩进1"/>
    <w:basedOn w:val="1"/>
    <w:link w:val="30"/>
    <w:qFormat/>
    <w:uiPriority w:val="0"/>
    <w:pPr>
      <w:spacing w:line="360" w:lineRule="auto"/>
      <w:ind w:firstLine="480" w:firstLineChars="200"/>
    </w:pPr>
    <w:rPr>
      <w:rFonts w:ascii="宋体"/>
      <w:sz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3">
    <w:name w:val="日期1"/>
    <w:basedOn w:val="1"/>
    <w:next w:val="1"/>
    <w:link w:val="31"/>
    <w:qFormat/>
    <w:uiPriority w:val="0"/>
    <w:rPr>
      <w:sz w:val="24"/>
    </w:rPr>
  </w:style>
  <w:style w:type="character" w:customStyle="1" w:styleId="24">
    <w:name w:val="页眉 Char"/>
    <w:basedOn w:val="13"/>
    <w:link w:val="8"/>
    <w:qFormat/>
    <w:uiPriority w:val="0"/>
    <w:rPr>
      <w:kern w:val="2"/>
      <w:sz w:val="18"/>
      <w:szCs w:val="18"/>
    </w:rPr>
  </w:style>
  <w:style w:type="character" w:customStyle="1" w:styleId="25">
    <w:name w:val="纯文本 Char"/>
    <w:basedOn w:val="13"/>
    <w:link w:val="6"/>
    <w:qFormat/>
    <w:uiPriority w:val="0"/>
    <w:rPr>
      <w:rFonts w:eastAsia="宋体"/>
      <w:kern w:val="2"/>
      <w:sz w:val="24"/>
      <w:szCs w:val="22"/>
    </w:rPr>
  </w:style>
  <w:style w:type="character" w:customStyle="1" w:styleId="26">
    <w:name w:val="正文文本 Char"/>
    <w:basedOn w:val="13"/>
    <w:link w:val="3"/>
    <w:qFormat/>
    <w:uiPriority w:val="99"/>
    <w:rPr>
      <w:kern w:val="2"/>
      <w:sz w:val="21"/>
      <w:szCs w:val="22"/>
    </w:rPr>
  </w:style>
  <w:style w:type="character" w:customStyle="1" w:styleId="27">
    <w:name w:val="NormalCharacter"/>
    <w:qFormat/>
    <w:uiPriority w:val="0"/>
  </w:style>
  <w:style w:type="paragraph" w:customStyle="1" w:styleId="28">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30">
    <w:name w:val="正文文本缩进 Char Char"/>
    <w:link w:val="21"/>
    <w:qFormat/>
    <w:uiPriority w:val="0"/>
    <w:rPr>
      <w:rFonts w:ascii="宋体"/>
      <w:kern w:val="2"/>
      <w:sz w:val="24"/>
      <w:szCs w:val="22"/>
    </w:rPr>
  </w:style>
  <w:style w:type="character" w:customStyle="1" w:styleId="31">
    <w:name w:val="日期 Char Char"/>
    <w:link w:val="23"/>
    <w:qFormat/>
    <w:uiPriority w:val="0"/>
    <w:rPr>
      <w:kern w:val="2"/>
      <w:sz w:val="24"/>
      <w:szCs w:val="22"/>
    </w:rPr>
  </w:style>
  <w:style w:type="paragraph" w:customStyle="1" w:styleId="32">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7094</Words>
  <Characters>7439</Characters>
  <Lines>313</Lines>
  <Paragraphs>88</Paragraphs>
  <TotalTime>5</TotalTime>
  <ScaleCrop>false</ScaleCrop>
  <LinksUpToDate>false</LinksUpToDate>
  <CharactersWithSpaces>7565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空白的空白的空白_</cp:lastModifiedBy>
  <dcterms:modified xsi:type="dcterms:W3CDTF">2025-03-27T07:16:24Z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2160F55DFA654D9F968E07B7470792D4_13</vt:lpwstr>
  </property>
  <property fmtid="{D5CDD505-2E9C-101B-9397-08002B2CF9AE}" pid="4" name="KSOTemplateDocerSaveRecord">
    <vt:lpwstr>eyJoZGlkIjoiMDhkODY3N2EzODAyZWJiZjgzMjVjMGIyMjY2YTY3OTYiLCJ1c2VySWQiOiI0MDk3MDc1NzQifQ==</vt:lpwstr>
  </property>
</Properties>
</file>