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64" w:rsidRPr="00AF4F64" w:rsidRDefault="00AF4F64" w:rsidP="00AF4F64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A</w:t>
      </w:r>
      <w:r w:rsidRPr="00AF4F64">
        <w:rPr>
          <w:rFonts w:hint="eastAsia"/>
          <w:b/>
          <w:sz w:val="28"/>
          <w:szCs w:val="28"/>
        </w:rPr>
        <w:t>包：</w:t>
      </w:r>
    </w:p>
    <w:p w:rsidR="00486B7F" w:rsidRDefault="00AF4F6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232894" cy="5911702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894" cy="5911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F64" w:rsidRDefault="00AF4F64">
      <w:pPr>
        <w:rPr>
          <w:rFonts w:hint="eastAsia"/>
        </w:rPr>
      </w:pPr>
    </w:p>
    <w:p w:rsidR="00AF4F64" w:rsidRDefault="00AF4F64">
      <w:pPr>
        <w:rPr>
          <w:rFonts w:hint="eastAsia"/>
          <w:b/>
          <w:sz w:val="28"/>
          <w:szCs w:val="28"/>
        </w:rPr>
      </w:pPr>
    </w:p>
    <w:p w:rsidR="00AF4F64" w:rsidRDefault="00AF4F64">
      <w:pPr>
        <w:rPr>
          <w:rFonts w:hint="eastAsia"/>
          <w:b/>
          <w:sz w:val="28"/>
          <w:szCs w:val="28"/>
        </w:rPr>
      </w:pPr>
    </w:p>
    <w:p w:rsidR="00AF4F64" w:rsidRDefault="00AF4F64">
      <w:pPr>
        <w:rPr>
          <w:rFonts w:hint="eastAsia"/>
          <w:b/>
          <w:sz w:val="28"/>
          <w:szCs w:val="28"/>
        </w:rPr>
      </w:pPr>
    </w:p>
    <w:p w:rsidR="00AF4F64" w:rsidRDefault="00AF4F64">
      <w:pPr>
        <w:rPr>
          <w:rFonts w:hint="eastAsia"/>
          <w:b/>
          <w:sz w:val="28"/>
          <w:szCs w:val="28"/>
        </w:rPr>
      </w:pPr>
    </w:p>
    <w:p w:rsidR="00AF4F64" w:rsidRDefault="00AF4F64">
      <w:pPr>
        <w:rPr>
          <w:rFonts w:hint="eastAsia"/>
          <w:b/>
          <w:sz w:val="28"/>
          <w:szCs w:val="28"/>
        </w:rPr>
      </w:pPr>
    </w:p>
    <w:p w:rsidR="00AF4F64" w:rsidRDefault="00AF4F64">
      <w:pPr>
        <w:rPr>
          <w:rFonts w:hint="eastAsia"/>
          <w:b/>
          <w:sz w:val="28"/>
          <w:szCs w:val="28"/>
        </w:rPr>
      </w:pPr>
    </w:p>
    <w:p w:rsidR="00AF4F64" w:rsidRPr="00AF4F64" w:rsidRDefault="00AF4F64">
      <w:pPr>
        <w:rPr>
          <w:rFonts w:hint="eastAsia"/>
          <w:b/>
          <w:sz w:val="28"/>
          <w:szCs w:val="28"/>
        </w:rPr>
      </w:pPr>
      <w:r w:rsidRPr="00AF4F64">
        <w:rPr>
          <w:rFonts w:hint="eastAsia"/>
          <w:b/>
          <w:sz w:val="28"/>
          <w:szCs w:val="28"/>
        </w:rPr>
        <w:lastRenderedPageBreak/>
        <w:t>B</w:t>
      </w:r>
      <w:r w:rsidRPr="00AF4F64">
        <w:rPr>
          <w:rFonts w:hint="eastAsia"/>
          <w:b/>
          <w:sz w:val="28"/>
          <w:szCs w:val="28"/>
        </w:rPr>
        <w:t>包：</w:t>
      </w:r>
    </w:p>
    <w:p w:rsidR="00AF4F64" w:rsidRDefault="00AF4F64">
      <w:pPr>
        <w:rPr>
          <w:rFonts w:hint="eastAsia"/>
        </w:rPr>
      </w:pPr>
    </w:p>
    <w:p w:rsidR="00AF4F64" w:rsidRDefault="00AF4F64">
      <w:r>
        <w:rPr>
          <w:noProof/>
        </w:rPr>
        <w:drawing>
          <wp:inline distT="0" distB="0" distL="0" distR="0">
            <wp:extent cx="6232894" cy="58372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697" cy="5841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4F64" w:rsidSect="004C2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622" w:rsidRDefault="00F41622" w:rsidP="003472B2">
      <w:r>
        <w:separator/>
      </w:r>
    </w:p>
  </w:endnote>
  <w:endnote w:type="continuationSeparator" w:id="1">
    <w:p w:rsidR="00F41622" w:rsidRDefault="00F41622" w:rsidP="00347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622" w:rsidRDefault="00F41622" w:rsidP="003472B2">
      <w:r>
        <w:separator/>
      </w:r>
    </w:p>
  </w:footnote>
  <w:footnote w:type="continuationSeparator" w:id="1">
    <w:p w:rsidR="00F41622" w:rsidRDefault="00F41622" w:rsidP="00347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2B2"/>
    <w:rsid w:val="00236C56"/>
    <w:rsid w:val="00335FF9"/>
    <w:rsid w:val="003472B2"/>
    <w:rsid w:val="003D6846"/>
    <w:rsid w:val="00486B7F"/>
    <w:rsid w:val="004C2AD3"/>
    <w:rsid w:val="005512F7"/>
    <w:rsid w:val="005E4788"/>
    <w:rsid w:val="00633AD3"/>
    <w:rsid w:val="00AD7B21"/>
    <w:rsid w:val="00AF4F64"/>
    <w:rsid w:val="00C20A68"/>
    <w:rsid w:val="00C545F1"/>
    <w:rsid w:val="00F14CE0"/>
    <w:rsid w:val="00F4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7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72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7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72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472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472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河南特慧工程咨询有限公司:朱新彪</dc:creator>
  <cp:keywords/>
  <dc:description/>
  <cp:lastModifiedBy>河南特慧工程咨询有限公司:张高朋</cp:lastModifiedBy>
  <cp:revision>7</cp:revision>
  <dcterms:created xsi:type="dcterms:W3CDTF">2023-02-27T10:51:00Z</dcterms:created>
  <dcterms:modified xsi:type="dcterms:W3CDTF">2023-09-28T01:10:00Z</dcterms:modified>
</cp:coreProperties>
</file>