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D7AC4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e24b501831d5f760272b6be5e0307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24b501831d5f760272b6be5e0307c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F8DA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6c3d5891878d3f72d829a877fbd6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c3d5891878d3f72d829a877fbd657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3E2A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bda8ea0af1697acaf9d906ca96e0f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da8ea0af1697acaf9d906ca96e0f9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227A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77b893462ca1727c94ba521932afa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7b893462ca1727c94ba521932afad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8079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ee9e3f0dfbcf4b61d0f0725f121c6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e9e3f0dfbcf4b61d0f0725f121c63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9A51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2025-04-07T08:16:32Z</dcterms:created>
  <dc:creator>Administrator</dc:creator>
  <cp:lastModifiedBy>Forget√</cp:lastModifiedBy>
  <dcterms:modified xsi:type="dcterms:W3CDTF">2025-04-07T08:17:26Z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eyJoZGlkIjoiN2Y3YTdhZGZmNDM0Y2Q1NjFmYzFhZDQzMTI5YjJmNjAiLCJ1c2VySWQiOiI0MTczNjM0NTIifQ==</vt:lpwstr>
  </property>
  <property fmtid="{D5CDD505-2E9C-101B-9397-08002B2CF9AE}" pid="4" name="ICV">
    <vt:lpwstr>0C7D37DFF5A44BEF874292B8EFD5B10D_12</vt:lpwstr>
  </property>
</Properties>
</file>