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9E7EE">
      <w:pPr>
        <w:pageBreakBefore w:val="0"/>
        <w:widowControl w:val="0"/>
        <w:tabs>
          <w:tab w:val="left" w:pos="1847"/>
        </w:tabs>
        <w:kinsoku/>
        <w:wordWrap/>
        <w:overflowPunct/>
        <w:topLinePunct w:val="0"/>
        <w:bidi w:val="0"/>
        <w:snapToGrid/>
        <w:spacing w:line="360" w:lineRule="auto"/>
        <w:jc w:val="both"/>
        <w:textAlignment w:val="auto"/>
        <w:outlineLvl w:val="9"/>
        <w:rPr>
          <w:rFonts w:hint="eastAsia" w:ascii="宋体" w:hAnsi="宋体" w:eastAsia="宋体" w:cs="宋体"/>
          <w:color w:val="auto"/>
          <w:sz w:val="21"/>
          <w:szCs w:val="21"/>
          <w:lang w:val="en-US" w:eastAsia="zh-CN"/>
        </w:rPr>
      </w:pPr>
      <w:bookmarkStart w:id="11" w:name="_GoBack"/>
      <w:r>
        <w:rPr>
          <w:rFonts w:hint="eastAsia" w:ascii="宋体" w:hAnsi="宋体" w:eastAsia="宋体" w:cs="宋体"/>
          <w:color w:val="auto"/>
          <w:sz w:val="21"/>
          <w:szCs w:val="21"/>
          <w:lang w:val="en-US" w:eastAsia="zh-CN"/>
        </w:rPr>
        <w:t>（一）技术参数要求：</w:t>
      </w:r>
    </w:p>
    <w:p w14:paraId="2F4F995D">
      <w:pPr>
        <w:pageBreakBefore w:val="0"/>
        <w:widowControl w:val="0"/>
        <w:tabs>
          <w:tab w:val="left" w:pos="1847"/>
        </w:tabs>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包一：电刀</w:t>
      </w:r>
    </w:p>
    <w:p w14:paraId="6BFDC5DF">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1.全科功能型电刀，双频，用于各类外科及腔镜手术的切割、凝血，具有单极切割、单极凝血和双极多路输出功能，可根据不同手术需求选择不同的工作频率和工作模式</w:t>
      </w:r>
      <w:r>
        <w:rPr>
          <w:rFonts w:hint="eastAsia" w:ascii="宋体" w:hAnsi="宋体" w:eastAsia="宋体" w:cs="宋体"/>
          <w:color w:val="auto"/>
          <w:sz w:val="21"/>
          <w:szCs w:val="21"/>
          <w:lang w:eastAsia="zh-CN"/>
        </w:rPr>
        <w:t>。</w:t>
      </w:r>
    </w:p>
    <w:p w14:paraId="1B2C223C">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2.输出安全要求：全悬浮，具有两个相互独立和隔离的CF型防除颤应用部分（单极和双极）</w:t>
      </w:r>
      <w:r>
        <w:rPr>
          <w:rFonts w:hint="eastAsia" w:ascii="宋体" w:hAnsi="宋体" w:eastAsia="宋体" w:cs="宋体"/>
          <w:color w:val="auto"/>
          <w:sz w:val="21"/>
          <w:szCs w:val="21"/>
          <w:lang w:eastAsia="zh-CN"/>
        </w:rPr>
        <w:t>。</w:t>
      </w:r>
    </w:p>
    <w:p w14:paraId="085BAAF8">
      <w:pPr>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rPr>
        <w:t>3.具备五路输出：具有器械插入识别功能，两路单极手控输出，两路单极脚控输出，一路双极脚控输出；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261F9A4D">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4.输出控制方式：可选择手控和脚控两种方式；</w:t>
      </w:r>
    </w:p>
    <w:p w14:paraId="543C7183">
      <w:pPr>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rPr>
      </w:pPr>
      <w:bookmarkStart w:id="0" w:name="_Hlk97760842"/>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.输出功率：单极≥350W，双极≥200W</w:t>
      </w:r>
      <w:bookmarkEnd w:id="0"/>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59D8D10E">
      <w:pPr>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.单极切割输出模式：≥四种（纯切、混切1、混切2、混切3）；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342D273D">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6.1</w:t>
      </w:r>
      <w:r>
        <w:rPr>
          <w:rFonts w:hint="eastAsia" w:ascii="宋体" w:hAnsi="宋体" w:eastAsia="宋体" w:cs="宋体"/>
          <w:color w:val="auto"/>
          <w:sz w:val="21"/>
          <w:szCs w:val="21"/>
        </w:rPr>
        <w:t>.纯切: 功率0-350W 工作频率512KHZ；</w:t>
      </w:r>
    </w:p>
    <w:p w14:paraId="34BB262D">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6.2</w:t>
      </w:r>
      <w:r>
        <w:rPr>
          <w:rFonts w:hint="eastAsia" w:ascii="宋体" w:hAnsi="宋体" w:eastAsia="宋体" w:cs="宋体"/>
          <w:color w:val="auto"/>
          <w:sz w:val="21"/>
          <w:szCs w:val="21"/>
        </w:rPr>
        <w:t>.混切1: 功率0-250W 工作频率512KHZ；</w:t>
      </w:r>
    </w:p>
    <w:p w14:paraId="7F8AF5F5">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6.3</w:t>
      </w:r>
      <w:r>
        <w:rPr>
          <w:rFonts w:hint="eastAsia" w:ascii="宋体" w:hAnsi="宋体" w:eastAsia="宋体" w:cs="宋体"/>
          <w:color w:val="auto"/>
          <w:sz w:val="21"/>
          <w:szCs w:val="21"/>
        </w:rPr>
        <w:t>.混切2: 功率0-200W 工作频率512KHZ；</w:t>
      </w:r>
    </w:p>
    <w:p w14:paraId="5DD41A63">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6.4</w:t>
      </w:r>
      <w:r>
        <w:rPr>
          <w:rFonts w:hint="eastAsia" w:ascii="宋体" w:hAnsi="宋体" w:eastAsia="宋体" w:cs="宋体"/>
          <w:color w:val="auto"/>
          <w:sz w:val="21"/>
          <w:szCs w:val="21"/>
        </w:rPr>
        <w:t>.混切3: 功率0-120W 工作频率512KHZ；</w:t>
      </w:r>
    </w:p>
    <w:p w14:paraId="532F53EA">
      <w:pPr>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.单极凝血输出模式：≥三种（软凝、点凝、面凝）；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7A9FBCBA">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.软凝：功率0-150W 工作频率512KHZ；</w:t>
      </w:r>
    </w:p>
    <w:p w14:paraId="5096A83D">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.点凝：功率0-120W 工作频率512KHZ；</w:t>
      </w:r>
    </w:p>
    <w:p w14:paraId="612EF163">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.面凝：功率0-100W 工作频率512KHZ；</w:t>
      </w:r>
    </w:p>
    <w:p w14:paraId="15DF49C5">
      <w:pPr>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.双极输出模式：≥四种（标准凝、精确凝、强力凝、宏双极）；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6DA5FA7C">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8.1</w:t>
      </w:r>
      <w:r>
        <w:rPr>
          <w:rFonts w:hint="eastAsia" w:ascii="宋体" w:hAnsi="宋体" w:eastAsia="宋体" w:cs="宋体"/>
          <w:color w:val="auto"/>
          <w:sz w:val="21"/>
          <w:szCs w:val="21"/>
        </w:rPr>
        <w:t>.双极标准凝：功率0-200W 工作频率512KHZ；</w:t>
      </w:r>
    </w:p>
    <w:p w14:paraId="009570DD">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.双极精确凝：功率0-200W 工作频率1024KHZ；</w:t>
      </w:r>
    </w:p>
    <w:p w14:paraId="17D3472A">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8.3</w:t>
      </w:r>
      <w:r>
        <w:rPr>
          <w:rFonts w:hint="eastAsia" w:ascii="宋体" w:hAnsi="宋体" w:eastAsia="宋体" w:cs="宋体"/>
          <w:color w:val="auto"/>
          <w:sz w:val="21"/>
          <w:szCs w:val="21"/>
        </w:rPr>
        <w:t>.双极强凝：功率0-200W 工作频率1024KHZ；</w:t>
      </w:r>
    </w:p>
    <w:p w14:paraId="636C9C17">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8.4</w:t>
      </w:r>
      <w:r>
        <w:rPr>
          <w:rFonts w:hint="eastAsia" w:ascii="宋体" w:hAnsi="宋体" w:eastAsia="宋体" w:cs="宋体"/>
          <w:color w:val="auto"/>
          <w:sz w:val="21"/>
          <w:szCs w:val="21"/>
        </w:rPr>
        <w:t>.宏双极：功率0-200W 工作频率1024KHZ；</w:t>
      </w:r>
    </w:p>
    <w:p w14:paraId="729FE71C">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.单极切、凝和双极凝具有独立的功率设定和显示装置</w:t>
      </w:r>
      <w:r>
        <w:rPr>
          <w:rFonts w:hint="eastAsia" w:ascii="宋体" w:hAnsi="宋体" w:eastAsia="宋体" w:cs="宋体"/>
          <w:color w:val="auto"/>
          <w:sz w:val="21"/>
          <w:szCs w:val="21"/>
          <w:lang w:eastAsia="zh-CN"/>
        </w:rPr>
        <w:t>。</w:t>
      </w:r>
    </w:p>
    <w:p w14:paraId="632F501C">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.低电压设计，适用于各类腔镜下手术；</w:t>
      </w:r>
    </w:p>
    <w:p w14:paraId="1F55F805">
      <w:pPr>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.配合电切镜可进行双极等离子生理盐水电切；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66149177">
      <w:pPr>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.具有面板按键、手控和脚踏启动按键短路识别功能；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256D0D46">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.开机时，软件检测系统对设备参数进行自检，视情形进行自修复，如不能修复则禁止输出</w:t>
      </w:r>
      <w:r>
        <w:rPr>
          <w:rFonts w:hint="eastAsia" w:ascii="宋体" w:hAnsi="宋体" w:eastAsia="宋体" w:cs="宋体"/>
          <w:color w:val="auto"/>
          <w:sz w:val="21"/>
          <w:szCs w:val="21"/>
          <w:lang w:eastAsia="zh-CN"/>
        </w:rPr>
        <w:t>。</w:t>
      </w:r>
    </w:p>
    <w:p w14:paraId="065D578C">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.具备断线自检技术，全程对极板连线进行检测，一旦发现断线情况，立即声光报警；</w:t>
      </w:r>
    </w:p>
    <w:p w14:paraId="492E335A">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.具备极板接触检测系统对双片极板全程动态监测功能，发现短路、开路或接触质量降低情况，声光报警，切断输出，监测范围7.5-150欧姆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14:paraId="1CA26B96">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.输出功率实行双重采样和双重控制</w:t>
      </w:r>
      <w:r>
        <w:rPr>
          <w:rFonts w:hint="eastAsia" w:ascii="宋体" w:hAnsi="宋体" w:eastAsia="宋体" w:cs="宋体"/>
          <w:color w:val="auto"/>
          <w:sz w:val="21"/>
          <w:szCs w:val="21"/>
          <w:lang w:eastAsia="zh-CN"/>
        </w:rPr>
        <w:t>。</w:t>
      </w:r>
    </w:p>
    <w:p w14:paraId="405C30F1">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.自动记忆上次手术所用功率，再次开机自动恢复功率设定值</w:t>
      </w:r>
      <w:r>
        <w:rPr>
          <w:rFonts w:hint="eastAsia" w:ascii="宋体" w:hAnsi="宋体" w:eastAsia="宋体" w:cs="宋体"/>
          <w:color w:val="auto"/>
          <w:sz w:val="21"/>
          <w:szCs w:val="21"/>
          <w:lang w:eastAsia="zh-CN"/>
        </w:rPr>
        <w:t>。</w:t>
      </w:r>
    </w:p>
    <w:p w14:paraId="32F4A529">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.主机具有开路、短路、功率及电流过载自动保护功能</w:t>
      </w:r>
      <w:r>
        <w:rPr>
          <w:rFonts w:hint="eastAsia" w:ascii="宋体" w:hAnsi="宋体" w:eastAsia="宋体" w:cs="宋体"/>
          <w:color w:val="auto"/>
          <w:sz w:val="21"/>
          <w:szCs w:val="21"/>
          <w:lang w:eastAsia="zh-CN"/>
        </w:rPr>
        <w:t>。</w:t>
      </w:r>
    </w:p>
    <w:p w14:paraId="5E68DE27">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.冷却方式: 自然冷却，无风扇设计</w:t>
      </w:r>
      <w:r>
        <w:rPr>
          <w:rFonts w:hint="eastAsia" w:ascii="宋体" w:hAnsi="宋体" w:eastAsia="宋体" w:cs="宋体"/>
          <w:color w:val="auto"/>
          <w:sz w:val="21"/>
          <w:szCs w:val="21"/>
          <w:lang w:eastAsia="zh-CN"/>
        </w:rPr>
        <w:t>。</w:t>
      </w:r>
    </w:p>
    <w:p w14:paraId="43001643">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.间歇加载允许连续使用，允许长时间开路和短路</w:t>
      </w:r>
      <w:r>
        <w:rPr>
          <w:rFonts w:hint="eastAsia" w:ascii="宋体" w:hAnsi="宋体" w:eastAsia="宋体" w:cs="宋体"/>
          <w:color w:val="auto"/>
          <w:sz w:val="21"/>
          <w:szCs w:val="21"/>
          <w:lang w:eastAsia="zh-CN"/>
        </w:rPr>
        <w:t>。</w:t>
      </w:r>
    </w:p>
    <w:p w14:paraId="0A965D84">
      <w:pPr>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.脚踏开关：单极脚踏开关和双极脚踏开关，脚踏开关防水等级</w:t>
      </w:r>
      <w:r>
        <w:rPr>
          <w:rFonts w:hint="eastAsia" w:ascii="宋体" w:hAnsi="宋体" w:eastAsia="宋体" w:cs="宋体"/>
          <w:color w:val="auto"/>
          <w:sz w:val="21"/>
          <w:szCs w:val="21"/>
          <w:lang w:val="en-US" w:eastAsia="zh-CN"/>
        </w:rPr>
        <w:t>不低于</w:t>
      </w:r>
      <w:r>
        <w:rPr>
          <w:rFonts w:hint="eastAsia" w:ascii="宋体" w:hAnsi="宋体" w:eastAsia="宋体" w:cs="宋体"/>
          <w:color w:val="auto"/>
          <w:sz w:val="21"/>
          <w:szCs w:val="21"/>
        </w:rPr>
        <w:t>IPX8级；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57EE049F">
      <w:pPr>
        <w:pageBreakBefore w:val="0"/>
        <w:widowControl w:val="0"/>
        <w:tabs>
          <w:tab w:val="left" w:pos="1847"/>
        </w:tabs>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color w:val="auto"/>
          <w:sz w:val="21"/>
          <w:szCs w:val="21"/>
          <w:lang w:val="en-US" w:eastAsia="zh-CN"/>
        </w:rPr>
        <w:br w:type="page"/>
      </w:r>
      <w:r>
        <w:rPr>
          <w:rFonts w:hint="eastAsia" w:ascii="宋体" w:hAnsi="宋体" w:eastAsia="宋体" w:cs="宋体"/>
          <w:b/>
          <w:bCs/>
          <w:color w:val="auto"/>
          <w:sz w:val="21"/>
          <w:szCs w:val="21"/>
          <w:lang w:val="en-US" w:eastAsia="zh-CN"/>
        </w:rPr>
        <w:t>包二：</w:t>
      </w:r>
      <w:r>
        <w:rPr>
          <w:rFonts w:hint="eastAsia" w:ascii="宋体" w:hAnsi="宋体" w:eastAsia="宋体" w:cs="宋体"/>
          <w:b/>
          <w:bCs/>
          <w:i w:val="0"/>
          <w:iCs w:val="0"/>
          <w:color w:val="auto"/>
          <w:kern w:val="0"/>
          <w:sz w:val="21"/>
          <w:szCs w:val="21"/>
          <w:u w:val="none"/>
          <w:lang w:val="en-US" w:eastAsia="zh-CN" w:bidi="ar"/>
        </w:rPr>
        <w:t>麻醉机</w:t>
      </w:r>
    </w:p>
    <w:p w14:paraId="6653BC9D">
      <w:pPr>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主机部分：</w:t>
      </w:r>
    </w:p>
    <w:p w14:paraId="7D81B9E4">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≥12英寸彩色触控屏，可以根据操作位置的需要，多角度旋转调节，可折叠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63B209FB">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rPr>
        <w:t>中央刹车系统</w:t>
      </w:r>
      <w:r>
        <w:rPr>
          <w:rFonts w:hint="eastAsia" w:ascii="宋体" w:hAnsi="宋体" w:eastAsia="宋体" w:cs="宋体"/>
          <w:color w:val="auto"/>
          <w:sz w:val="21"/>
          <w:szCs w:val="21"/>
          <w:lang w:eastAsia="zh-CN"/>
        </w:rPr>
        <w:t>。</w:t>
      </w:r>
    </w:p>
    <w:p w14:paraId="3D5AC4D5">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全中文操作系统。</w:t>
      </w:r>
    </w:p>
    <w:p w14:paraId="441D7584">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后备锂电池，使用时间≥120分钟。</w:t>
      </w:r>
    </w:p>
    <w:p w14:paraId="257A9849">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lang w:val="en-US" w:eastAsia="zh-CN"/>
        </w:rPr>
        <w:t>嵌入式顶光照明系统。</w:t>
      </w:r>
    </w:p>
    <w:p w14:paraId="64071C10">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rPr>
        <w:t>具有3个以上辅助网电源插座。</w:t>
      </w:r>
    </w:p>
    <w:p w14:paraId="18666DC1">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lang w:val="en-US" w:eastAsia="zh-CN"/>
        </w:rPr>
        <w:t>配置工作抽屉</w:t>
      </w:r>
    </w:p>
    <w:p w14:paraId="1BE76499">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rPr>
        <w:t>主机机身正面具备</w:t>
      </w:r>
      <w:bookmarkStart w:id="1" w:name="OLE_LINK6"/>
      <w:r>
        <w:rPr>
          <w:rFonts w:hint="eastAsia" w:ascii="宋体" w:hAnsi="宋体" w:eastAsia="宋体" w:cs="宋体"/>
          <w:color w:val="auto"/>
          <w:sz w:val="21"/>
          <w:szCs w:val="21"/>
        </w:rPr>
        <w:t>≥</w:t>
      </w:r>
      <w:bookmarkEnd w:id="1"/>
      <w:r>
        <w:rPr>
          <w:rFonts w:hint="eastAsia" w:ascii="宋体" w:hAnsi="宋体" w:eastAsia="宋体" w:cs="宋体"/>
          <w:color w:val="auto"/>
          <w:sz w:val="21"/>
          <w:szCs w:val="21"/>
        </w:rPr>
        <w:t>3个模块插槽，支持3个模块同时使用，可与同品牌的插件式监护仪实现模块共享。</w:t>
      </w:r>
    </w:p>
    <w:p w14:paraId="492968F3">
      <w:pPr>
        <w:pStyle w:val="9"/>
        <w:pageBreakBefore w:val="0"/>
        <w:widowControl w:val="0"/>
        <w:numPr>
          <w:ilvl w:val="0"/>
          <w:numId w:val="0"/>
        </w:numPr>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G麻醉气体</w:t>
      </w:r>
      <w:r>
        <w:rPr>
          <w:rFonts w:hint="eastAsia" w:ascii="宋体" w:hAnsi="宋体" w:eastAsia="宋体" w:cs="宋体"/>
          <w:color w:val="auto"/>
          <w:sz w:val="21"/>
          <w:szCs w:val="21"/>
        </w:rPr>
        <w:t>监测</w:t>
      </w:r>
      <w:r>
        <w:rPr>
          <w:rFonts w:hint="eastAsia" w:ascii="宋体" w:hAnsi="宋体" w:eastAsia="宋体" w:cs="宋体"/>
          <w:color w:val="auto"/>
          <w:sz w:val="21"/>
          <w:szCs w:val="21"/>
          <w:lang w:val="en-US" w:eastAsia="zh-CN"/>
        </w:rPr>
        <w:t>模块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470E76F0">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sz w:val="21"/>
          <w:szCs w:val="21"/>
          <w:lang w:val="en-US" w:eastAsia="zh-CN"/>
        </w:rPr>
        <w:t>配置</w:t>
      </w:r>
      <w:r>
        <w:rPr>
          <w:rFonts w:hint="eastAsia" w:ascii="宋体" w:hAnsi="宋体" w:eastAsia="宋体" w:cs="宋体"/>
          <w:color w:val="auto"/>
          <w:sz w:val="21"/>
          <w:szCs w:val="21"/>
        </w:rPr>
        <w:t>AGSS废气回收系统，自主吸引废弃排空</w:t>
      </w:r>
      <w:r>
        <w:rPr>
          <w:rFonts w:hint="eastAsia" w:ascii="宋体" w:hAnsi="宋体" w:eastAsia="宋体" w:cs="宋体"/>
          <w:color w:val="auto"/>
          <w:sz w:val="21"/>
          <w:szCs w:val="21"/>
          <w:lang w:eastAsia="zh-CN"/>
        </w:rPr>
        <w:t>。</w:t>
      </w:r>
    </w:p>
    <w:p w14:paraId="0D490712">
      <w:pPr>
        <w:pageBreakBefore w:val="0"/>
        <w:widowControl w:val="0"/>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11、具有网络接口，可连接医院手麻系统，满足信息化采集。</w:t>
      </w:r>
    </w:p>
    <w:p w14:paraId="134E081E">
      <w:pPr>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气源部分</w:t>
      </w:r>
    </w:p>
    <w:p w14:paraId="1F08AA0D">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氧气，空气</w:t>
      </w:r>
      <w:r>
        <w:rPr>
          <w:rFonts w:hint="eastAsia" w:ascii="宋体" w:hAnsi="宋体" w:eastAsia="宋体" w:cs="宋体"/>
          <w:color w:val="auto"/>
          <w:sz w:val="21"/>
          <w:szCs w:val="21"/>
          <w:lang w:val="en-US" w:eastAsia="zh-CN"/>
        </w:rPr>
        <w:t>两</w:t>
      </w:r>
      <w:r>
        <w:rPr>
          <w:rFonts w:hint="eastAsia" w:ascii="宋体" w:hAnsi="宋体" w:eastAsia="宋体" w:cs="宋体"/>
          <w:color w:val="auto"/>
          <w:sz w:val="21"/>
          <w:szCs w:val="21"/>
        </w:rPr>
        <w:t>气源，可进行非纯氧供气，工作压力为0.28~0.6Mpa。</w:t>
      </w:r>
    </w:p>
    <w:p w14:paraId="1AA9CA90">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具备电子流量计，快速直观，调节范围：0-10L/min。</w:t>
      </w:r>
    </w:p>
    <w:p w14:paraId="5C293498">
      <w:pPr>
        <w:pStyle w:val="9"/>
        <w:pageBreakBefore w:val="0"/>
        <w:widowControl w:val="0"/>
        <w:numPr>
          <w:ilvl w:val="0"/>
          <w:numId w:val="0"/>
        </w:numPr>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快速充氧范围25-75L/min</w:t>
      </w:r>
    </w:p>
    <w:p w14:paraId="6111FB2E">
      <w:pPr>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麻醉呼吸机：</w:t>
      </w:r>
    </w:p>
    <w:p w14:paraId="7132DD7D">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气动电控呼吸机。</w:t>
      </w:r>
    </w:p>
    <w:p w14:paraId="0198B8AB">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具有回路泄漏、顺应性、新鲜气体自动补偿功能，保证潮气量所设即所得。</w:t>
      </w:r>
    </w:p>
    <w:p w14:paraId="22F7E406">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通气模式：</w:t>
      </w:r>
      <w:r>
        <w:rPr>
          <w:rFonts w:hint="eastAsia" w:ascii="宋体" w:hAnsi="宋体" w:eastAsia="宋体" w:cs="宋体"/>
          <w:color w:val="auto"/>
          <w:sz w:val="21"/>
          <w:szCs w:val="21"/>
          <w:lang w:val="en-US" w:eastAsia="zh-CN"/>
        </w:rPr>
        <w:t>手动通气模式、</w:t>
      </w:r>
      <w:bookmarkStart w:id="2" w:name="OLE_LINK1"/>
      <w:r>
        <w:rPr>
          <w:rFonts w:hint="eastAsia" w:ascii="宋体" w:hAnsi="宋体" w:eastAsia="宋体" w:cs="宋体"/>
          <w:color w:val="auto"/>
          <w:sz w:val="21"/>
          <w:szCs w:val="21"/>
          <w:lang w:eastAsia="zh-CN"/>
        </w:rPr>
        <w:t>容量控制</w:t>
      </w:r>
      <w:bookmarkEnd w:id="2"/>
      <w:r>
        <w:rPr>
          <w:rFonts w:hint="eastAsia" w:ascii="宋体" w:hAnsi="宋体" w:eastAsia="宋体" w:cs="宋体"/>
          <w:color w:val="auto"/>
          <w:sz w:val="21"/>
          <w:szCs w:val="21"/>
          <w:lang w:eastAsia="zh-CN"/>
        </w:rPr>
        <w:t>通气模式</w:t>
      </w:r>
      <w:r>
        <w:rPr>
          <w:rFonts w:hint="eastAsia" w:ascii="宋体" w:hAnsi="宋体" w:eastAsia="宋体" w:cs="宋体"/>
          <w:color w:val="auto"/>
          <w:sz w:val="21"/>
          <w:szCs w:val="21"/>
        </w:rPr>
        <w:t>，</w:t>
      </w:r>
      <w:bookmarkStart w:id="3" w:name="OLE_LINK2"/>
      <w:r>
        <w:rPr>
          <w:rFonts w:hint="eastAsia" w:ascii="宋体" w:hAnsi="宋体" w:eastAsia="宋体" w:cs="宋体"/>
          <w:color w:val="auto"/>
          <w:sz w:val="21"/>
          <w:szCs w:val="21"/>
          <w:lang w:eastAsia="zh-CN"/>
        </w:rPr>
        <w:t>压力控制通气模式</w:t>
      </w:r>
      <w:bookmarkEnd w:id="3"/>
      <w:r>
        <w:rPr>
          <w:rFonts w:hint="eastAsia" w:ascii="宋体" w:hAnsi="宋体" w:eastAsia="宋体" w:cs="宋体"/>
          <w:color w:val="auto"/>
          <w:sz w:val="21"/>
          <w:szCs w:val="21"/>
          <w:lang w:eastAsia="zh-CN"/>
        </w:rPr>
        <w:t>、同步间歇指令</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容量控制通气模式、同步间歇指令</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压力控制通气模式、</w:t>
      </w:r>
      <w:r>
        <w:rPr>
          <w:rFonts w:hint="eastAsia" w:ascii="宋体" w:hAnsi="宋体" w:eastAsia="宋体" w:cs="宋体"/>
          <w:color w:val="auto"/>
          <w:sz w:val="21"/>
          <w:szCs w:val="21"/>
          <w:lang w:val="en-US" w:eastAsia="zh-CN"/>
        </w:rPr>
        <w:t>压力控制容量保证通气模式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4D7A8245">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控制通气模式下：</w:t>
      </w:r>
    </w:p>
    <w:p w14:paraId="23818D40">
      <w:pPr>
        <w:pStyle w:val="9"/>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both"/>
        <w:textAlignment w:val="auto"/>
        <w:outlineLvl w:val="9"/>
        <w:rPr>
          <w:rFonts w:hint="eastAsia" w:ascii="宋体" w:hAnsi="宋体" w:eastAsia="宋体" w:cs="宋体"/>
          <w:color w:val="auto"/>
          <w:sz w:val="21"/>
          <w:szCs w:val="21"/>
        </w:rPr>
      </w:pPr>
      <w:bookmarkStart w:id="4" w:name="OLE_LINK4"/>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4.1</w:t>
      </w:r>
      <w:bookmarkEnd w:id="4"/>
      <w:r>
        <w:rPr>
          <w:rFonts w:hint="eastAsia" w:ascii="宋体" w:hAnsi="宋体" w:eastAsia="宋体" w:cs="宋体"/>
          <w:color w:val="auto"/>
          <w:sz w:val="21"/>
          <w:szCs w:val="21"/>
          <w:lang w:eastAsia="zh-CN"/>
        </w:rPr>
        <w:t>容量控制</w:t>
      </w:r>
      <w:r>
        <w:rPr>
          <w:rFonts w:hint="eastAsia" w:ascii="宋体" w:hAnsi="宋体" w:eastAsia="宋体" w:cs="宋体"/>
          <w:color w:val="auto"/>
          <w:sz w:val="21"/>
          <w:szCs w:val="21"/>
        </w:rPr>
        <w:t>模式下潮</w:t>
      </w:r>
      <w:bookmarkStart w:id="5" w:name="OLE_LINK3"/>
      <w:r>
        <w:rPr>
          <w:rFonts w:hint="eastAsia" w:ascii="宋体" w:hAnsi="宋体" w:eastAsia="宋体" w:cs="宋体"/>
          <w:color w:val="auto"/>
          <w:sz w:val="21"/>
          <w:szCs w:val="21"/>
        </w:rPr>
        <w:t>气量设定范围：1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～1500ml</w:t>
      </w:r>
      <w:bookmarkEnd w:id="5"/>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2E8448DE">
      <w:pPr>
        <w:pStyle w:val="9"/>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lang w:eastAsia="zh-CN"/>
        </w:rPr>
        <w:t>压力控制通气模式</w:t>
      </w:r>
      <w:r>
        <w:rPr>
          <w:rFonts w:hint="eastAsia" w:ascii="宋体" w:hAnsi="宋体" w:eastAsia="宋体" w:cs="宋体"/>
          <w:color w:val="auto"/>
          <w:sz w:val="21"/>
          <w:szCs w:val="21"/>
          <w:lang w:val="en-US" w:eastAsia="zh-CN"/>
        </w:rPr>
        <w:t>潮</w:t>
      </w:r>
      <w:r>
        <w:rPr>
          <w:rFonts w:hint="eastAsia" w:ascii="宋体" w:hAnsi="宋体" w:eastAsia="宋体" w:cs="宋体"/>
          <w:color w:val="auto"/>
          <w:sz w:val="21"/>
          <w:szCs w:val="21"/>
        </w:rPr>
        <w:t>气量</w:t>
      </w:r>
      <w:r>
        <w:rPr>
          <w:rFonts w:hint="eastAsia" w:ascii="宋体" w:hAnsi="宋体" w:eastAsia="宋体" w:cs="宋体"/>
          <w:color w:val="auto"/>
          <w:sz w:val="21"/>
          <w:szCs w:val="21"/>
          <w:lang w:val="en-US" w:eastAsia="zh-CN"/>
        </w:rPr>
        <w:t>最小值可达5</w:t>
      </w:r>
      <w:r>
        <w:rPr>
          <w:rFonts w:hint="eastAsia" w:ascii="宋体" w:hAnsi="宋体" w:eastAsia="宋体" w:cs="宋体"/>
          <w:color w:val="auto"/>
          <w:sz w:val="21"/>
          <w:szCs w:val="21"/>
        </w:rPr>
        <w:t>ml。</w:t>
      </w:r>
    </w:p>
    <w:p w14:paraId="32DF61FC">
      <w:pPr>
        <w:pStyle w:val="9"/>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rPr>
        <w:t>呼吸频率设定范围：4～</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次/min。</w:t>
      </w:r>
    </w:p>
    <w:p w14:paraId="5BAC075C">
      <w:pPr>
        <w:pStyle w:val="9"/>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rPr>
        <w:t>吸呼比设定范围：4:1～1:</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p w14:paraId="21348C4D">
      <w:pPr>
        <w:pStyle w:val="9"/>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吸气压力设定范围：5～70 cmH2O</w:t>
      </w:r>
    </w:p>
    <w:p w14:paraId="3754F1F3">
      <w:pPr>
        <w:pStyle w:val="9"/>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4.6</w:t>
      </w:r>
      <w:r>
        <w:rPr>
          <w:rFonts w:hint="eastAsia" w:ascii="宋体" w:hAnsi="宋体" w:eastAsia="宋体" w:cs="宋体"/>
          <w:color w:val="auto"/>
          <w:sz w:val="21"/>
          <w:szCs w:val="21"/>
        </w:rPr>
        <w:t>压力限制设定范围：10～100</w:t>
      </w:r>
      <w:bookmarkStart w:id="6" w:name="OLE_LINK5"/>
      <w:r>
        <w:rPr>
          <w:rFonts w:hint="eastAsia" w:ascii="宋体" w:hAnsi="宋体" w:eastAsia="宋体" w:cs="宋体"/>
          <w:color w:val="auto"/>
          <w:sz w:val="21"/>
          <w:szCs w:val="21"/>
        </w:rPr>
        <w:t>cmH2O。</w:t>
      </w:r>
    </w:p>
    <w:bookmarkEnd w:id="6"/>
    <w:p w14:paraId="4DE34E88">
      <w:pPr>
        <w:pStyle w:val="9"/>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4.7PEEP设定范围：OFF,3-30</w:t>
      </w:r>
      <w:r>
        <w:rPr>
          <w:rFonts w:hint="eastAsia" w:ascii="宋体" w:hAnsi="宋体" w:eastAsia="宋体" w:cs="宋体"/>
          <w:color w:val="auto"/>
          <w:sz w:val="21"/>
          <w:szCs w:val="21"/>
        </w:rPr>
        <w:t>cmH2O。</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61385405">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rPr>
        <w:t>参数监测范围：顺应性监测范围：0～250mL/cmH2O</w:t>
      </w:r>
    </w:p>
    <w:p w14:paraId="10414DC7">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rPr>
        <w:t>其他监测参数：呼吸频率、峰压、平均压、平台压、呼末正压、吸入和呼出氧浓度、吸呼比，吸入和呼末CO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浓度、吸入和呼末麻醉气体浓度等。</w:t>
      </w:r>
    </w:p>
    <w:p w14:paraId="08E3B620">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rPr>
        <w:t>呼吸力学监测：压力波形、流速波形、容量波形、CO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波形</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5道波形同屏显示。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56A0215A">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rPr>
        <w:t>压力-容积环、压力-流速环、流速-容积环，环图分析功能，可标记参考环，并提供参考环相关呼吸力学参数。</w:t>
      </w:r>
    </w:p>
    <w:p w14:paraId="20E605C4">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rPr>
        <w:t>具有体外循环模式。</w:t>
      </w:r>
    </w:p>
    <w:p w14:paraId="2982C9D6">
      <w:pPr>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呼吸回路：</w:t>
      </w:r>
    </w:p>
    <w:p w14:paraId="45909E62">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双向流量传感器监测，具有防水处理装置。</w:t>
      </w:r>
    </w:p>
    <w:p w14:paraId="4046F5EB">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安全上升式风箱，便于观察泄漏，适用于成人、小儿和婴幼儿，用于各类病人时无需更换风箱。</w:t>
      </w:r>
    </w:p>
    <w:p w14:paraId="078F0CE3">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集成式、一体化回路，无需工具可徒手拆卸，回路与主机无管路连接，回路容积≤2.5L。</w:t>
      </w:r>
    </w:p>
    <w:p w14:paraId="7785757C">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一体化回路采用PPSU材料制作，回路整体可134℃高温高压消毒</w:t>
      </w:r>
      <w:r>
        <w:rPr>
          <w:rFonts w:hint="eastAsia" w:ascii="宋体" w:hAnsi="宋体" w:eastAsia="宋体" w:cs="宋体"/>
          <w:color w:val="auto"/>
          <w:sz w:val="21"/>
          <w:szCs w:val="21"/>
          <w:lang w:eastAsia="zh-CN"/>
        </w:rPr>
        <w:t>。</w:t>
      </w:r>
    </w:p>
    <w:p w14:paraId="20BD2F0B">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rPr>
        <w:t>辅助供氧功能。</w:t>
      </w:r>
    </w:p>
    <w:p w14:paraId="194D95C1">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rPr>
        <w:t>智能化旁路功能，术中更换钠石灰，不影响麻醉机的运行，且无麻醉药泄漏。</w:t>
      </w:r>
    </w:p>
    <w:p w14:paraId="408DF48C">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rPr>
        <w:t>回路加热功能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546A46E4">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rPr>
        <w:t>2个</w:t>
      </w:r>
      <w:r>
        <w:rPr>
          <w:rFonts w:hint="eastAsia" w:ascii="宋体" w:hAnsi="宋体" w:eastAsia="宋体" w:cs="宋体"/>
          <w:color w:val="auto"/>
          <w:sz w:val="21"/>
          <w:szCs w:val="21"/>
          <w:lang w:val="en-US" w:eastAsia="zh-CN"/>
        </w:rPr>
        <w:t>钙</w:t>
      </w:r>
      <w:r>
        <w:rPr>
          <w:rFonts w:hint="eastAsia" w:ascii="宋体" w:hAnsi="宋体" w:eastAsia="宋体" w:cs="宋体"/>
          <w:color w:val="auto"/>
          <w:sz w:val="21"/>
          <w:szCs w:val="21"/>
        </w:rPr>
        <w:t>石灰罐。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一用一备，方便使用</w:t>
      </w:r>
      <w:r>
        <w:rPr>
          <w:rFonts w:hint="eastAsia" w:ascii="宋体" w:hAnsi="宋体" w:eastAsia="宋体" w:cs="宋体"/>
          <w:color w:val="auto"/>
          <w:sz w:val="21"/>
          <w:szCs w:val="21"/>
          <w:lang w:eastAsia="zh-CN"/>
        </w:rPr>
        <w:t>）</w:t>
      </w:r>
    </w:p>
    <w:p w14:paraId="76706A9B">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rPr>
        <w:t>回路泄漏量不应超过65ml/min。</w:t>
      </w:r>
    </w:p>
    <w:p w14:paraId="3CC6458A">
      <w:pPr>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蒸发罐:</w:t>
      </w:r>
    </w:p>
    <w:p w14:paraId="42B266E8">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高标准蒸发罐，具有温度、压力、流量补偿功能。</w:t>
      </w:r>
    </w:p>
    <w:p w14:paraId="2630C89A">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具有双罐位，</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rPr>
        <w:t>七氟醚单挥发罐，具有温度、压力、流量补偿功能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具备转运T模式，安全互锁功能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59867172">
      <w:pPr>
        <w:pStyle w:val="9"/>
        <w:pageBreakBefore w:val="0"/>
        <w:widowControl w:val="0"/>
        <w:numPr>
          <w:ilvl w:val="1"/>
          <w:numId w:val="0"/>
        </w:numPr>
        <w:kinsoku/>
        <w:wordWrap/>
        <w:overflowPunct/>
        <w:topLinePunct w:val="0"/>
        <w:autoSpaceDE w:val="0"/>
        <w:autoSpaceDN w:val="0"/>
        <w:bidi w:val="0"/>
        <w:adjustRightInd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挥发罐容量≥300ml。</w:t>
      </w:r>
    </w:p>
    <w:p w14:paraId="045DF8F2">
      <w:pPr>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报警性能：</w:t>
      </w:r>
    </w:p>
    <w:p w14:paraId="6D798C7B">
      <w:pPr>
        <w:pageBreakBefore w:val="0"/>
        <w:widowControl w:val="0"/>
        <w:tabs>
          <w:tab w:val="left" w:pos="1847"/>
        </w:tabs>
        <w:kinsoku/>
        <w:wordWrap/>
        <w:overflowPunct/>
        <w:topLinePunct w:val="0"/>
        <w:bidi w:val="0"/>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具备窒息、窒息≥2min报警、持续气道压力高、压力受限报警、负压报警、气道压力上下限报警、吸入和呼出潮气量上下限报警、分钟通气量上下限报警、吸入和呼出氧浓度上下限报警、吸入和呼末CO2浓度上下限报警、吸入和呼末N2O浓度上下限报警、吸入和呼末麻醉气体浓度上下限报警等生理报警功能。</w:t>
      </w:r>
    </w:p>
    <w:p w14:paraId="7597EE06">
      <w:pPr>
        <w:pageBreakBefore w:val="0"/>
        <w:tabs>
          <w:tab w:val="left" w:pos="1847"/>
        </w:tabs>
        <w:kinsoku/>
        <w:wordWrap/>
        <w:overflowPunct/>
        <w:topLinePunct w:val="0"/>
        <w:bidi w:val="0"/>
        <w:spacing w:line="360" w:lineRule="auto"/>
        <w:jc w:val="both"/>
        <w:rPr>
          <w:rFonts w:hint="eastAsia" w:ascii="宋体" w:hAnsi="宋体" w:eastAsia="宋体" w:cs="宋体"/>
          <w:b/>
          <w:bCs/>
          <w:color w:val="auto"/>
          <w:sz w:val="21"/>
          <w:szCs w:val="21"/>
          <w:lang w:val="en-US" w:eastAsia="zh-CN"/>
        </w:rPr>
      </w:pPr>
    </w:p>
    <w:p w14:paraId="33001567">
      <w:pPr>
        <w:pageBreakBefore w:val="0"/>
        <w:tabs>
          <w:tab w:val="left" w:pos="1847"/>
        </w:tabs>
        <w:kinsoku/>
        <w:wordWrap/>
        <w:overflowPunct/>
        <w:topLinePunct w:val="0"/>
        <w:bidi w:val="0"/>
        <w:spacing w:line="360" w:lineRule="auto"/>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 w:val="21"/>
          <w:szCs w:val="21"/>
          <w:lang w:val="en-US" w:eastAsia="zh-CN"/>
        </w:rPr>
        <w:br w:type="page"/>
      </w:r>
      <w:r>
        <w:rPr>
          <w:rFonts w:hint="eastAsia" w:ascii="宋体" w:hAnsi="宋体" w:eastAsia="宋体" w:cs="宋体"/>
          <w:b/>
          <w:bCs/>
          <w:color w:val="auto"/>
          <w:sz w:val="21"/>
          <w:szCs w:val="21"/>
          <w:lang w:val="en-US" w:eastAsia="zh-CN"/>
        </w:rPr>
        <w:t>包三：设备1：</w:t>
      </w:r>
      <w:r>
        <w:rPr>
          <w:rFonts w:hint="eastAsia" w:ascii="宋体" w:hAnsi="宋体" w:eastAsia="宋体" w:cs="宋体"/>
          <w:b/>
          <w:bCs/>
          <w:i w:val="0"/>
          <w:iCs w:val="0"/>
          <w:color w:val="auto"/>
          <w:kern w:val="0"/>
          <w:sz w:val="21"/>
          <w:szCs w:val="21"/>
          <w:u w:val="none"/>
          <w:lang w:val="en-US" w:eastAsia="zh-CN" w:bidi="ar"/>
        </w:rPr>
        <w:t>麻醉监护仪</w:t>
      </w:r>
    </w:p>
    <w:p w14:paraId="43FD2CDA">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主机、显示屏和插件槽一体化设计，主机插槽数≥</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w:t>
      </w:r>
      <w:r>
        <w:rPr>
          <w:rFonts w:hint="eastAsia" w:ascii="宋体" w:hAnsi="宋体" w:eastAsia="宋体" w:cs="宋体"/>
          <w:color w:val="auto"/>
          <w:sz w:val="21"/>
          <w:szCs w:val="21"/>
          <w:lang w:eastAsia="zh-CN"/>
        </w:rPr>
        <w:t>。</w:t>
      </w:r>
    </w:p>
    <w:p w14:paraId="09404A73">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≥18英寸高清液晶显示屏，屏幕为电容屏，分辨率</w:t>
      </w:r>
      <w:r>
        <w:rPr>
          <w:rFonts w:hint="eastAsia" w:ascii="宋体" w:hAnsi="宋体" w:eastAsia="宋体" w:cs="宋体"/>
          <w:color w:val="auto"/>
          <w:sz w:val="21"/>
          <w:szCs w:val="21"/>
          <w:lang w:val="en-US" w:eastAsia="zh-CN"/>
        </w:rPr>
        <w:t>不低于</w:t>
      </w:r>
      <w:r>
        <w:rPr>
          <w:rFonts w:hint="eastAsia" w:ascii="宋体" w:hAnsi="宋体" w:eastAsia="宋体" w:cs="宋体"/>
          <w:color w:val="auto"/>
          <w:sz w:val="21"/>
          <w:szCs w:val="21"/>
        </w:rPr>
        <w:t>1920×1080像素</w:t>
      </w:r>
      <w:r>
        <w:rPr>
          <w:rFonts w:hint="eastAsia" w:ascii="宋体" w:hAnsi="宋体" w:eastAsia="宋体" w:cs="宋体"/>
          <w:color w:val="auto"/>
          <w:sz w:val="21"/>
          <w:szCs w:val="21"/>
          <w:lang w:eastAsia="zh-CN"/>
        </w:rPr>
        <w:t>。</w:t>
      </w:r>
    </w:p>
    <w:p w14:paraId="6665FEDF">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具有智能光感器，自动调节屏幕亮度，屏幕支持手势滑动操作，可快速切换界面，并支持穿戴医用防护手套操作</w:t>
      </w:r>
      <w:r>
        <w:rPr>
          <w:rFonts w:hint="eastAsia" w:ascii="宋体" w:hAnsi="宋体" w:eastAsia="宋体" w:cs="宋体"/>
          <w:color w:val="auto"/>
          <w:sz w:val="21"/>
          <w:szCs w:val="21"/>
          <w:lang w:eastAsia="zh-CN"/>
        </w:rPr>
        <w:t>。</w:t>
      </w:r>
    </w:p>
    <w:p w14:paraId="7C5D99AC">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多参数监测模块为带屏的转运监测模块，屏幕尺寸≥</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英寸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5BCE1255">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rPr>
        <w:t>无风扇设计</w:t>
      </w:r>
      <w:r>
        <w:rPr>
          <w:rFonts w:hint="eastAsia" w:ascii="宋体" w:hAnsi="宋体" w:eastAsia="宋体" w:cs="宋体"/>
          <w:color w:val="auto"/>
          <w:sz w:val="21"/>
          <w:szCs w:val="21"/>
          <w:lang w:eastAsia="zh-CN"/>
        </w:rPr>
        <w:t>。</w:t>
      </w:r>
    </w:p>
    <w:p w14:paraId="26B49463">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rPr>
        <w:t>可充电锂电池，持续供电≥2.5小时；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5DDBB2FF">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rPr>
        <w:t>具备监护模式、演示模式、待机模式、夜间模式、体外循环模式、插管模式</w:t>
      </w:r>
      <w:r>
        <w:rPr>
          <w:rFonts w:hint="eastAsia" w:ascii="宋体" w:hAnsi="宋体" w:eastAsia="宋体" w:cs="宋体"/>
          <w:color w:val="auto"/>
          <w:sz w:val="21"/>
          <w:szCs w:val="21"/>
          <w:lang w:eastAsia="zh-CN"/>
        </w:rPr>
        <w:t>。</w:t>
      </w:r>
    </w:p>
    <w:p w14:paraId="7116E534">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lang w:val="en-US" w:eastAsia="zh-CN"/>
        </w:rPr>
        <w:t>配置</w:t>
      </w:r>
      <w:r>
        <w:rPr>
          <w:rFonts w:hint="eastAsia" w:ascii="宋体" w:hAnsi="宋体" w:eastAsia="宋体" w:cs="宋体"/>
          <w:color w:val="auto"/>
          <w:sz w:val="21"/>
          <w:szCs w:val="21"/>
        </w:rPr>
        <w:t>监测心电、血氧、脉博、无创血压、呼吸、</w:t>
      </w:r>
      <w:r>
        <w:rPr>
          <w:rFonts w:hint="eastAsia" w:ascii="宋体" w:hAnsi="宋体" w:eastAsia="宋体" w:cs="宋体"/>
          <w:color w:val="auto"/>
          <w:sz w:val="21"/>
          <w:szCs w:val="21"/>
          <w:lang w:val="en-US" w:eastAsia="zh-CN"/>
        </w:rPr>
        <w:t>双有创血压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双</w:t>
      </w:r>
      <w:r>
        <w:rPr>
          <w:rFonts w:hint="eastAsia" w:ascii="宋体" w:hAnsi="宋体" w:eastAsia="宋体" w:cs="宋体"/>
          <w:color w:val="auto"/>
          <w:sz w:val="21"/>
          <w:szCs w:val="21"/>
        </w:rPr>
        <w:t>体温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BIS等</w:t>
      </w:r>
      <w:r>
        <w:rPr>
          <w:rFonts w:hint="eastAsia" w:ascii="宋体" w:hAnsi="宋体" w:eastAsia="宋体" w:cs="宋体"/>
          <w:color w:val="auto"/>
          <w:sz w:val="21"/>
          <w:szCs w:val="21"/>
        </w:rPr>
        <w:t>参数</w:t>
      </w:r>
      <w:r>
        <w:rPr>
          <w:rFonts w:hint="eastAsia" w:ascii="宋体" w:hAnsi="宋体" w:eastAsia="宋体" w:cs="宋体"/>
          <w:color w:val="auto"/>
          <w:sz w:val="21"/>
          <w:szCs w:val="21"/>
          <w:lang w:eastAsia="zh-CN"/>
        </w:rPr>
        <w:t>。</w:t>
      </w:r>
    </w:p>
    <w:p w14:paraId="30F82781">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rPr>
        <w:t>支持3/5/6/12导心电，具有智能导联脱落，多导同步分析功能</w:t>
      </w:r>
      <w:r>
        <w:rPr>
          <w:rFonts w:hint="eastAsia" w:ascii="宋体" w:hAnsi="宋体" w:eastAsia="宋体" w:cs="宋体"/>
          <w:color w:val="auto"/>
          <w:sz w:val="21"/>
          <w:szCs w:val="21"/>
          <w:lang w:eastAsia="zh-CN"/>
        </w:rPr>
        <w:t>。</w:t>
      </w:r>
    </w:p>
    <w:p w14:paraId="0F317C2C">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sz w:val="21"/>
          <w:szCs w:val="21"/>
        </w:rPr>
        <w:t>具备心拍类型识别功能，可区分正常心拍、异常心拍、起搏心拍</w:t>
      </w:r>
      <w:r>
        <w:rPr>
          <w:rFonts w:hint="eastAsia" w:ascii="宋体" w:hAnsi="宋体" w:eastAsia="宋体" w:cs="宋体"/>
          <w:color w:val="auto"/>
          <w:sz w:val="21"/>
          <w:szCs w:val="21"/>
          <w:lang w:eastAsia="zh-CN"/>
        </w:rPr>
        <w:t>。</w:t>
      </w:r>
    </w:p>
    <w:p w14:paraId="43F15ED3">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11.</w:t>
      </w:r>
      <w:r>
        <w:rPr>
          <w:rFonts w:hint="eastAsia" w:ascii="宋体" w:hAnsi="宋体" w:eastAsia="宋体" w:cs="宋体"/>
          <w:color w:val="auto"/>
          <w:sz w:val="21"/>
          <w:szCs w:val="21"/>
          <w:lang w:val="en-US" w:eastAsia="zh-CN"/>
        </w:rPr>
        <w:t>具备</w:t>
      </w:r>
      <w:r>
        <w:rPr>
          <w:rFonts w:hint="eastAsia" w:ascii="宋体" w:hAnsi="宋体" w:eastAsia="宋体" w:cs="宋体"/>
          <w:color w:val="auto"/>
          <w:sz w:val="21"/>
          <w:szCs w:val="21"/>
        </w:rPr>
        <w:t>≥27种实时心律失常分析，可识别不规则节律停止和房颤停止并报警。</w:t>
      </w:r>
    </w:p>
    <w:p w14:paraId="64048441">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12.</w:t>
      </w:r>
      <w:r>
        <w:rPr>
          <w:rFonts w:hint="eastAsia" w:ascii="宋体" w:hAnsi="宋体" w:eastAsia="宋体" w:cs="宋体"/>
          <w:color w:val="auto"/>
          <w:sz w:val="21"/>
          <w:szCs w:val="21"/>
          <w:lang w:val="en-US" w:eastAsia="zh-CN"/>
        </w:rPr>
        <w:t>具备</w:t>
      </w:r>
      <w:r>
        <w:rPr>
          <w:rFonts w:hint="eastAsia" w:ascii="宋体" w:hAnsi="宋体" w:eastAsia="宋体" w:cs="宋体"/>
          <w:color w:val="auto"/>
          <w:sz w:val="21"/>
          <w:szCs w:val="21"/>
        </w:rPr>
        <w:t>Glasgow12导心电静息分析算法，适用于成人、小儿和新生儿，可显示分析结果、存储报告以及打印报告。</w:t>
      </w:r>
    </w:p>
    <w:p w14:paraId="247B6A69">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13.</w:t>
      </w:r>
      <w:r>
        <w:rPr>
          <w:rFonts w:hint="eastAsia" w:ascii="宋体" w:hAnsi="宋体" w:eastAsia="宋体" w:cs="宋体"/>
          <w:color w:val="auto"/>
          <w:sz w:val="21"/>
          <w:szCs w:val="21"/>
        </w:rPr>
        <w:t>具有QT/QTc测量功能，提供QT、QTc参数值， QT/QTc监护适用于成人、小儿和新生儿病人</w:t>
      </w:r>
      <w:r>
        <w:rPr>
          <w:rFonts w:hint="eastAsia" w:ascii="宋体" w:hAnsi="宋体" w:eastAsia="宋体" w:cs="宋体"/>
          <w:color w:val="auto"/>
          <w:sz w:val="21"/>
          <w:szCs w:val="21"/>
          <w:lang w:eastAsia="zh-CN"/>
        </w:rPr>
        <w:t>。</w:t>
      </w:r>
    </w:p>
    <w:p w14:paraId="0C954F20">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14.</w:t>
      </w:r>
      <w:r>
        <w:rPr>
          <w:rFonts w:hint="eastAsia" w:ascii="宋体" w:hAnsi="宋体" w:eastAsia="宋体" w:cs="宋体"/>
          <w:color w:val="auto"/>
          <w:sz w:val="21"/>
          <w:szCs w:val="21"/>
        </w:rPr>
        <w:t>提供ST段分析功能，适用于成人，小儿和新生儿，支持在专门的窗口中分组显示心脏前壁，下壁和侧壁的ST实时片段和参考片段；</w:t>
      </w:r>
    </w:p>
    <w:p w14:paraId="351E99CF">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15.</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24小时心电概览报告，可查看心率统计、心律失常统计、QT/QTc统计、ST段统计、起搏统计等信息，帮助医生分析病人24小时心电整体状况</w:t>
      </w:r>
      <w:r>
        <w:rPr>
          <w:rFonts w:hint="eastAsia" w:ascii="宋体" w:hAnsi="宋体" w:eastAsia="宋体" w:cs="宋体"/>
          <w:color w:val="auto"/>
          <w:sz w:val="21"/>
          <w:szCs w:val="21"/>
          <w:lang w:eastAsia="zh-CN"/>
        </w:rPr>
        <w:t>。</w:t>
      </w:r>
    </w:p>
    <w:p w14:paraId="2AE3E89D">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2"/>
          <w:sz w:val="21"/>
          <w:szCs w:val="21"/>
          <w:lang w:val="en-US" w:eastAsia="zh-CN" w:bidi="ar-SA"/>
        </w:rPr>
        <w:t>16.</w:t>
      </w:r>
      <w:r>
        <w:rPr>
          <w:rFonts w:hint="eastAsia" w:ascii="宋体" w:hAnsi="宋体" w:eastAsia="宋体" w:cs="宋体"/>
          <w:color w:val="auto"/>
          <w:sz w:val="21"/>
          <w:szCs w:val="21"/>
        </w:rPr>
        <w:t>具有强大的心电抗干扰能力，耐极化电压：≥800mV；</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7B78B048">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2"/>
          <w:sz w:val="21"/>
          <w:szCs w:val="21"/>
          <w:lang w:val="en-US" w:eastAsia="zh-CN" w:bidi="ar-SA"/>
        </w:rPr>
        <w:t>17.</w:t>
      </w:r>
      <w:r>
        <w:rPr>
          <w:rFonts w:hint="eastAsia" w:ascii="宋体" w:hAnsi="宋体" w:eastAsia="宋体" w:cs="宋体"/>
          <w:color w:val="auto"/>
          <w:sz w:val="21"/>
          <w:szCs w:val="21"/>
        </w:rPr>
        <w:t>心电模式具有诊断、手术、监护、ST模式，共模抑制能力&gt;106db；</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7ABA6673">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2"/>
          <w:sz w:val="21"/>
          <w:szCs w:val="21"/>
          <w:lang w:val="en-US" w:eastAsia="zh-CN" w:bidi="ar-SA"/>
        </w:rPr>
        <w:t>18.</w:t>
      </w:r>
      <w:r>
        <w:rPr>
          <w:rFonts w:hint="eastAsia" w:ascii="宋体" w:hAnsi="宋体" w:eastAsia="宋体" w:cs="宋体"/>
          <w:color w:val="auto"/>
          <w:sz w:val="21"/>
          <w:szCs w:val="21"/>
        </w:rPr>
        <w:t>具有心率变异性分析功能，提供心率变异性相关参数显示，用于评价心脏自主神经的活动性；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37DB9857">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19.</w:t>
      </w:r>
      <w:r>
        <w:rPr>
          <w:rFonts w:hint="eastAsia" w:ascii="宋体" w:hAnsi="宋体" w:eastAsia="宋体" w:cs="宋体"/>
          <w:color w:val="auto"/>
          <w:sz w:val="21"/>
          <w:szCs w:val="21"/>
        </w:rPr>
        <w:t>配置血氧可显示弱灌注指数（PI），PI弱灌注指数范围：0.02-20%；</w:t>
      </w:r>
    </w:p>
    <w:p w14:paraId="6C745BA5">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20.</w:t>
      </w:r>
      <w:r>
        <w:rPr>
          <w:rFonts w:hint="eastAsia" w:ascii="宋体" w:hAnsi="宋体" w:eastAsia="宋体" w:cs="宋体"/>
          <w:color w:val="auto"/>
          <w:sz w:val="21"/>
          <w:szCs w:val="21"/>
        </w:rPr>
        <w:t>配置血氧探头，支持浸泡清洁与消毒，防水等级</w:t>
      </w:r>
      <w:r>
        <w:rPr>
          <w:rFonts w:hint="eastAsia" w:ascii="宋体" w:hAnsi="宋体" w:eastAsia="宋体" w:cs="宋体"/>
          <w:color w:val="auto"/>
          <w:sz w:val="21"/>
          <w:szCs w:val="21"/>
          <w:lang w:val="en-US" w:eastAsia="zh-CN"/>
        </w:rPr>
        <w:t>不低于</w:t>
      </w:r>
      <w:r>
        <w:rPr>
          <w:rFonts w:hint="eastAsia" w:ascii="宋体" w:hAnsi="宋体" w:eastAsia="宋体" w:cs="宋体"/>
          <w:color w:val="auto"/>
          <w:sz w:val="21"/>
          <w:szCs w:val="21"/>
        </w:rPr>
        <w:t>IPx7；</w:t>
      </w:r>
    </w:p>
    <w:p w14:paraId="430CD415">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21.</w:t>
      </w:r>
      <w:r>
        <w:rPr>
          <w:rFonts w:hint="eastAsia" w:ascii="宋体" w:hAnsi="宋体" w:eastAsia="宋体" w:cs="宋体"/>
          <w:color w:val="auto"/>
          <w:sz w:val="21"/>
          <w:szCs w:val="21"/>
        </w:rPr>
        <w:t>无创血压提供手动、自动间隔、连续、序列、整点五种测量模式；</w:t>
      </w:r>
    </w:p>
    <w:p w14:paraId="2E63DCDC">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22.</w:t>
      </w:r>
      <w:r>
        <w:rPr>
          <w:rFonts w:hint="eastAsia" w:ascii="宋体" w:hAnsi="宋体" w:eastAsia="宋体" w:cs="宋体"/>
          <w:color w:val="auto"/>
          <w:sz w:val="21"/>
          <w:szCs w:val="21"/>
        </w:rPr>
        <w:t>具有动态血压监测界面，分析界面下查看病人测量时间段的收缩压和舒张压的正常数据、低于正常数据以及高于正常数据的百分率，同时还可以看到收缩压和舒张压的平均值、最大值和最小值；</w:t>
      </w:r>
    </w:p>
    <w:p w14:paraId="4266C98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SA"/>
        </w:rPr>
        <w:t>23.</w:t>
      </w:r>
      <w:r>
        <w:rPr>
          <w:rFonts w:hint="eastAsia" w:ascii="宋体" w:hAnsi="宋体" w:eastAsia="宋体" w:cs="宋体"/>
          <w:color w:val="auto"/>
          <w:kern w:val="2"/>
          <w:sz w:val="21"/>
          <w:szCs w:val="21"/>
          <w:lang w:val="en-US" w:eastAsia="zh-CN"/>
        </w:rPr>
        <w:t>具备</w:t>
      </w:r>
      <w:r>
        <w:rPr>
          <w:rFonts w:hint="eastAsia" w:ascii="宋体" w:hAnsi="宋体" w:eastAsia="宋体" w:cs="宋体"/>
          <w:color w:val="auto"/>
          <w:kern w:val="2"/>
          <w:sz w:val="21"/>
          <w:szCs w:val="21"/>
        </w:rPr>
        <w:t>辅助静脉穿刺功能；</w:t>
      </w:r>
    </w:p>
    <w:p w14:paraId="127F1D64">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24.</w:t>
      </w:r>
      <w:r>
        <w:rPr>
          <w:rFonts w:hint="eastAsia" w:ascii="宋体" w:hAnsi="宋体" w:eastAsia="宋体" w:cs="宋体"/>
          <w:color w:val="auto"/>
          <w:sz w:val="21"/>
          <w:szCs w:val="21"/>
        </w:rPr>
        <w:t>可提供每搏压力变异PPV实时显示，测量范围：0%～50%；分辨率：1% ；</w:t>
      </w:r>
    </w:p>
    <w:p w14:paraId="1CF81D88">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25.</w:t>
      </w:r>
      <w:r>
        <w:rPr>
          <w:rFonts w:hint="eastAsia" w:ascii="宋体" w:hAnsi="宋体" w:eastAsia="宋体" w:cs="宋体"/>
          <w:color w:val="auto"/>
          <w:sz w:val="21"/>
          <w:szCs w:val="21"/>
        </w:rPr>
        <w:t>可提供收缩压力变异SPV实时显示，测量范围：0 mmHg～50mmHg；分辨率：1mmHg；</w:t>
      </w:r>
    </w:p>
    <w:p w14:paraId="3F878558">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26.</w:t>
      </w:r>
      <w:r>
        <w:rPr>
          <w:rFonts w:hint="eastAsia" w:ascii="宋体" w:hAnsi="宋体" w:eastAsia="宋体" w:cs="宋体"/>
          <w:color w:val="auto"/>
          <w:sz w:val="21"/>
          <w:szCs w:val="21"/>
        </w:rPr>
        <w:t>可提供肺动脉楔压PAWP；</w:t>
      </w:r>
    </w:p>
    <w:p w14:paraId="29FFB876">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2"/>
          <w:sz w:val="21"/>
          <w:szCs w:val="21"/>
          <w:lang w:val="en-US" w:eastAsia="zh-CN" w:bidi="ar-SA"/>
        </w:rPr>
        <w:t>27.</w:t>
      </w:r>
      <w:r>
        <w:rPr>
          <w:rFonts w:hint="eastAsia" w:ascii="宋体" w:hAnsi="宋体" w:eastAsia="宋体" w:cs="宋体"/>
          <w:color w:val="auto"/>
          <w:sz w:val="21"/>
          <w:szCs w:val="21"/>
          <w:lang w:val="en-US" w:eastAsia="zh-CN"/>
        </w:rPr>
        <w:t>配置</w:t>
      </w:r>
      <w:r>
        <w:rPr>
          <w:rFonts w:hint="eastAsia" w:ascii="宋体" w:hAnsi="宋体" w:eastAsia="宋体" w:cs="宋体"/>
          <w:color w:val="auto"/>
          <w:sz w:val="21"/>
          <w:szCs w:val="21"/>
        </w:rPr>
        <w:t>麻醉深度BIS监测模块，提供脑电波形显示，BIS指数（0至100）EMG（肌电信号）SQI（信号质量指数）SR（抑制比）SEF（频谱边缘频率）TP（总功率）等参数；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w:t>
      </w:r>
      <w:r>
        <w:rPr>
          <w:rFonts w:hint="eastAsia" w:ascii="宋体" w:hAnsi="宋体" w:eastAsia="宋体" w:cs="宋体"/>
          <w:color w:val="auto"/>
          <w:sz w:val="21"/>
          <w:szCs w:val="21"/>
          <w:lang w:eastAsia="zh-CN"/>
        </w:rPr>
        <w:t>）</w:t>
      </w:r>
    </w:p>
    <w:p w14:paraId="1AA3076A">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28.</w:t>
      </w:r>
      <w:r>
        <w:rPr>
          <w:rFonts w:hint="eastAsia" w:ascii="宋体" w:hAnsi="宋体" w:eastAsia="宋体" w:cs="宋体"/>
          <w:color w:val="auto"/>
          <w:sz w:val="21"/>
          <w:szCs w:val="21"/>
          <w:lang w:val="en-US" w:eastAsia="zh-CN"/>
        </w:rPr>
        <w:t>配置</w:t>
      </w:r>
      <w:r>
        <w:rPr>
          <w:rFonts w:hint="eastAsia" w:ascii="宋体" w:hAnsi="宋体" w:eastAsia="宋体" w:cs="宋体"/>
          <w:color w:val="auto"/>
          <w:sz w:val="21"/>
          <w:szCs w:val="21"/>
        </w:rPr>
        <w:t>脓毒症筛查工具、格拉斯哥昏迷评分系统（GCS）、早期预警评分功能、起搏分析、CCHD筛查等软件功能；</w:t>
      </w:r>
    </w:p>
    <w:p w14:paraId="10546D82">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29.</w:t>
      </w:r>
      <w:r>
        <w:rPr>
          <w:rFonts w:hint="eastAsia" w:ascii="宋体" w:hAnsi="宋体" w:eastAsia="宋体" w:cs="宋体"/>
          <w:color w:val="auto"/>
          <w:sz w:val="21"/>
          <w:szCs w:val="21"/>
        </w:rPr>
        <w:t>≥160小时趋势表和趋势图回顾；≥2000组NIBP存储与回顾功能；≥2000组报警事件与回顾功能；≥48小时全息波形的存储与回顾功能；≥48小时心律失常统计与回顾功能；</w:t>
      </w:r>
    </w:p>
    <w:p w14:paraId="22F3DA3F">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30.</w:t>
      </w:r>
      <w:r>
        <w:rPr>
          <w:rFonts w:hint="eastAsia" w:ascii="宋体" w:hAnsi="宋体" w:eastAsia="宋体" w:cs="宋体"/>
          <w:color w:val="auto"/>
          <w:sz w:val="21"/>
          <w:szCs w:val="21"/>
        </w:rPr>
        <w:t>可支持内嵌PC功能，可在监护仪上安装医院的信息系统，包括HIS、LIS、手麻等，支持双系统同时运行；</w:t>
      </w:r>
    </w:p>
    <w:p w14:paraId="54FAA689">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31.</w:t>
      </w:r>
      <w:r>
        <w:rPr>
          <w:rFonts w:hint="eastAsia" w:ascii="宋体" w:hAnsi="宋体" w:eastAsia="宋体" w:cs="宋体"/>
          <w:color w:val="auto"/>
          <w:sz w:val="21"/>
          <w:szCs w:val="21"/>
          <w:lang w:val="en-US" w:eastAsia="zh-CN"/>
        </w:rPr>
        <w:t>具有网络接口，可连接医院手术系统，满足信息化采集。</w:t>
      </w:r>
    </w:p>
    <w:p w14:paraId="689EB148">
      <w:pPr>
        <w:pageBreakBefore w:val="0"/>
        <w:tabs>
          <w:tab w:val="left" w:pos="1847"/>
        </w:tabs>
        <w:kinsoku/>
        <w:wordWrap/>
        <w:overflowPunct/>
        <w:topLinePunct w:val="0"/>
        <w:bidi w:val="0"/>
        <w:spacing w:line="360" w:lineRule="auto"/>
        <w:jc w:val="both"/>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color w:val="auto"/>
          <w:sz w:val="21"/>
          <w:szCs w:val="21"/>
          <w:lang w:val="en-US" w:eastAsia="zh-CN"/>
        </w:rPr>
        <w:t>设备2：</w:t>
      </w:r>
      <w:r>
        <w:rPr>
          <w:rFonts w:hint="eastAsia" w:ascii="宋体" w:hAnsi="宋体" w:eastAsia="宋体" w:cs="宋体"/>
          <w:b/>
          <w:bCs/>
          <w:i w:val="0"/>
          <w:iCs w:val="0"/>
          <w:color w:val="auto"/>
          <w:kern w:val="0"/>
          <w:sz w:val="21"/>
          <w:szCs w:val="21"/>
          <w:u w:val="none"/>
          <w:lang w:val="en-US" w:eastAsia="zh-CN" w:bidi="ar"/>
        </w:rPr>
        <w:t>电动气压止血仪</w:t>
      </w:r>
    </w:p>
    <w:p w14:paraId="375FF5FF">
      <w:pPr>
        <w:pageBreakBefore w:val="0"/>
        <w:numPr>
          <w:ilvl w:val="0"/>
          <w:numId w:val="2"/>
        </w:numPr>
        <w:kinsoku/>
        <w:wordWrap/>
        <w:overflowPunct/>
        <w:topLinePunct w:val="0"/>
        <w:bidi w:val="0"/>
        <w:spacing w:line="360" w:lineRule="auto"/>
        <w:ind w:firstLine="420" w:firstLineChars="200"/>
        <w:jc w:val="both"/>
        <w:rPr>
          <w:rFonts w:hint="eastAsia" w:ascii="宋体" w:hAnsi="宋体" w:eastAsia="宋体" w:cs="宋体"/>
          <w:b w:val="0"/>
          <w:bCs w:val="0"/>
          <w:i w:val="0"/>
          <w:iCs w:val="0"/>
          <w:caps w:val="0"/>
          <w:color w:val="auto"/>
          <w:spacing w:val="0"/>
          <w:sz w:val="21"/>
          <w:szCs w:val="21"/>
          <w:shd w:val="clear" w:color="auto" w:fill="FFFFFF"/>
          <w:lang w:eastAsia="zh-CN"/>
        </w:rPr>
      </w:pPr>
      <w:r>
        <w:rPr>
          <w:rFonts w:hint="eastAsia" w:ascii="宋体" w:hAnsi="宋体" w:eastAsia="宋体" w:cs="宋体"/>
          <w:b w:val="0"/>
          <w:bCs w:val="0"/>
          <w:i w:val="0"/>
          <w:iCs w:val="0"/>
          <w:caps w:val="0"/>
          <w:color w:val="auto"/>
          <w:spacing w:val="0"/>
          <w:sz w:val="21"/>
          <w:szCs w:val="21"/>
          <w:shd w:val="clear" w:color="auto" w:fill="FFFFFF"/>
        </w:rPr>
        <w:t>由主机控制器、导气连接管、</w:t>
      </w:r>
      <w:r>
        <w:rPr>
          <w:rFonts w:hint="eastAsia" w:ascii="宋体" w:hAnsi="宋体" w:eastAsia="宋体" w:cs="宋体"/>
          <w:b w:val="0"/>
          <w:bCs w:val="0"/>
          <w:i w:val="0"/>
          <w:iCs w:val="0"/>
          <w:caps w:val="0"/>
          <w:color w:val="auto"/>
          <w:spacing w:val="0"/>
          <w:sz w:val="21"/>
          <w:szCs w:val="21"/>
          <w:shd w:val="clear" w:color="auto" w:fill="FFFFFF"/>
          <w:lang w:val="en-US" w:eastAsia="zh-CN"/>
        </w:rPr>
        <w:t>各型号</w:t>
      </w:r>
      <w:r>
        <w:rPr>
          <w:rFonts w:hint="eastAsia" w:ascii="宋体" w:hAnsi="宋体" w:eastAsia="宋体" w:cs="宋体"/>
          <w:b w:val="0"/>
          <w:bCs w:val="0"/>
          <w:i w:val="0"/>
          <w:iCs w:val="0"/>
          <w:caps w:val="0"/>
          <w:color w:val="auto"/>
          <w:spacing w:val="0"/>
          <w:sz w:val="21"/>
          <w:szCs w:val="21"/>
          <w:shd w:val="clear" w:color="auto" w:fill="FFFFFF"/>
        </w:rPr>
        <w:t>止血袖带组成</w:t>
      </w:r>
    </w:p>
    <w:p w14:paraId="26A79E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60" w:lineRule="auto"/>
        <w:ind w:left="0" w:right="0" w:firstLine="420" w:firstLineChars="200"/>
        <w:jc w:val="both"/>
        <w:rPr>
          <w:rFonts w:hint="eastAsia" w:ascii="宋体" w:hAnsi="宋体" w:eastAsia="宋体" w:cs="宋体"/>
          <w:b w:val="0"/>
          <w:bCs w:val="0"/>
          <w:i w:val="0"/>
          <w:iCs w:val="0"/>
          <w:caps w:val="0"/>
          <w:color w:val="auto"/>
          <w:spacing w:val="0"/>
          <w:sz w:val="21"/>
          <w:szCs w:val="21"/>
          <w:shd w:val="clear" w:color="auto" w:fill="FFFFFF"/>
        </w:rPr>
      </w:pPr>
      <w:r>
        <w:rPr>
          <w:rFonts w:hint="eastAsia" w:ascii="宋体" w:hAnsi="宋体" w:eastAsia="宋体" w:cs="宋体"/>
          <w:b w:val="0"/>
          <w:bCs w:val="0"/>
          <w:i w:val="0"/>
          <w:iCs w:val="0"/>
          <w:caps w:val="0"/>
          <w:color w:val="auto"/>
          <w:spacing w:val="0"/>
          <w:sz w:val="21"/>
          <w:szCs w:val="21"/>
          <w:shd w:val="clear" w:color="auto" w:fill="FFFFFF"/>
          <w:lang w:val="en-US" w:eastAsia="zh-CN"/>
        </w:rPr>
        <w:t>2、</w:t>
      </w:r>
      <w:r>
        <w:rPr>
          <w:rFonts w:hint="eastAsia" w:ascii="宋体" w:hAnsi="宋体" w:eastAsia="宋体" w:cs="宋体"/>
          <w:b w:val="0"/>
          <w:bCs w:val="0"/>
          <w:caps w:val="0"/>
          <w:color w:val="auto"/>
          <w:spacing w:val="0"/>
          <w:sz w:val="21"/>
          <w:szCs w:val="21"/>
          <w:shd w:val="clear" w:color="auto" w:fill="FFFFFF"/>
        </w:rPr>
        <w:t>声光提示:不同时间段声效报警，</w:t>
      </w:r>
    </w:p>
    <w:p w14:paraId="4B67E833">
      <w:pPr>
        <w:pageBreakBefore w:val="0"/>
        <w:kinsoku/>
        <w:wordWrap/>
        <w:overflowPunct/>
        <w:topLinePunct w:val="0"/>
        <w:bidi w:val="0"/>
        <w:spacing w:line="360" w:lineRule="auto"/>
        <w:ind w:firstLine="420" w:firstLineChars="200"/>
        <w:jc w:val="both"/>
        <w:rPr>
          <w:rFonts w:hint="eastAsia" w:ascii="宋体" w:hAnsi="宋体" w:eastAsia="宋体" w:cs="宋体"/>
          <w:b w:val="0"/>
          <w:bCs w:val="0"/>
          <w:i w:val="0"/>
          <w:iCs w:val="0"/>
          <w:caps w:val="0"/>
          <w:color w:val="auto"/>
          <w:spacing w:val="0"/>
          <w:sz w:val="21"/>
          <w:szCs w:val="21"/>
          <w:shd w:val="clear" w:color="auto" w:fill="FFFFFF"/>
        </w:rPr>
      </w:pPr>
      <w:r>
        <w:rPr>
          <w:rFonts w:hint="eastAsia" w:ascii="宋体" w:hAnsi="宋体" w:eastAsia="宋体" w:cs="宋体"/>
          <w:b w:val="0"/>
          <w:bCs w:val="0"/>
          <w:i w:val="0"/>
          <w:iCs w:val="0"/>
          <w:caps w:val="0"/>
          <w:color w:val="auto"/>
          <w:spacing w:val="0"/>
          <w:sz w:val="21"/>
          <w:szCs w:val="21"/>
          <w:shd w:val="clear" w:color="auto" w:fill="FFFFFF"/>
          <w:lang w:val="en-US" w:eastAsia="zh-CN"/>
        </w:rPr>
        <w:t>3、</w:t>
      </w:r>
      <w:r>
        <w:rPr>
          <w:rFonts w:hint="eastAsia" w:ascii="宋体" w:hAnsi="宋体" w:eastAsia="宋体" w:cs="宋体"/>
          <w:b w:val="0"/>
          <w:bCs w:val="0"/>
          <w:i w:val="0"/>
          <w:iCs w:val="0"/>
          <w:caps w:val="0"/>
          <w:color w:val="auto"/>
          <w:spacing w:val="0"/>
          <w:sz w:val="21"/>
          <w:szCs w:val="21"/>
          <w:shd w:val="clear" w:color="auto" w:fill="FFFFFF"/>
        </w:rPr>
        <w:t>可选择kPa或mmHg两种计量单位</w:t>
      </w:r>
    </w:p>
    <w:p w14:paraId="276C5738">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i w:val="0"/>
          <w:iCs w:val="0"/>
          <w:caps w:val="0"/>
          <w:color w:val="auto"/>
          <w:spacing w:val="0"/>
          <w:sz w:val="21"/>
          <w:szCs w:val="21"/>
          <w:shd w:val="clear" w:color="auto" w:fill="FFFFFF"/>
          <w:lang w:val="en-US" w:eastAsia="zh-CN"/>
        </w:rPr>
        <w:t>、</w:t>
      </w:r>
      <w:r>
        <w:rPr>
          <w:rFonts w:hint="eastAsia" w:ascii="宋体" w:hAnsi="宋体" w:eastAsia="宋体" w:cs="宋体"/>
          <w:b w:val="0"/>
          <w:bCs w:val="0"/>
          <w:i w:val="0"/>
          <w:iCs w:val="0"/>
          <w:caps w:val="0"/>
          <w:color w:val="auto"/>
          <w:spacing w:val="0"/>
          <w:sz w:val="21"/>
          <w:szCs w:val="21"/>
          <w:shd w:val="clear" w:color="auto" w:fill="FFFFFF"/>
        </w:rPr>
        <w:t>压力设定范围及静态压力允差：(0~70)kPa[(0~525)mmHg],允差：±1Kpa(±8mmHg)</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49938E98">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b w:val="0"/>
          <w:bCs w:val="0"/>
          <w:i w:val="0"/>
          <w:iCs w:val="0"/>
          <w:caps w:val="0"/>
          <w:color w:val="auto"/>
          <w:spacing w:val="0"/>
          <w:sz w:val="21"/>
          <w:szCs w:val="21"/>
          <w:shd w:val="clear" w:color="auto" w:fill="FFFFFF"/>
        </w:rPr>
      </w:pPr>
      <w:r>
        <w:rPr>
          <w:rFonts w:hint="eastAsia" w:ascii="宋体" w:hAnsi="宋体" w:eastAsia="宋体" w:cs="宋体"/>
          <w:b/>
          <w:bCs/>
          <w:color w:val="auto"/>
          <w:sz w:val="21"/>
          <w:szCs w:val="21"/>
          <w:lang w:eastAsia="zh-CN"/>
        </w:rPr>
        <w:t>*</w:t>
      </w:r>
      <w:r>
        <w:rPr>
          <w:rFonts w:hint="eastAsia" w:ascii="宋体" w:hAnsi="宋体" w:eastAsia="宋体" w:cs="宋体"/>
          <w:b w:val="0"/>
          <w:bCs w:val="0"/>
          <w:i w:val="0"/>
          <w:iCs w:val="0"/>
          <w:caps w:val="0"/>
          <w:color w:val="auto"/>
          <w:spacing w:val="0"/>
          <w:sz w:val="21"/>
          <w:szCs w:val="21"/>
          <w:shd w:val="clear" w:color="auto" w:fill="FFFFFF"/>
          <w:lang w:val="en-US" w:eastAsia="zh-CN"/>
        </w:rPr>
        <w:t>5、</w:t>
      </w:r>
      <w:r>
        <w:rPr>
          <w:rFonts w:hint="eastAsia" w:ascii="宋体" w:hAnsi="宋体" w:eastAsia="宋体" w:cs="宋体"/>
          <w:b w:val="0"/>
          <w:bCs w:val="0"/>
          <w:i w:val="0"/>
          <w:iCs w:val="0"/>
          <w:caps w:val="0"/>
          <w:color w:val="auto"/>
          <w:spacing w:val="0"/>
          <w:sz w:val="21"/>
          <w:szCs w:val="21"/>
          <w:shd w:val="clear" w:color="auto" w:fill="FFFFFF"/>
        </w:rPr>
        <w:t>压力稳定范围：(0~1)kPa[(0~8)mmHg]</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19931314">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b w:val="0"/>
          <w:bCs w:val="0"/>
          <w:i w:val="0"/>
          <w:iCs w:val="0"/>
          <w:caps w:val="0"/>
          <w:color w:val="auto"/>
          <w:spacing w:val="0"/>
          <w:sz w:val="21"/>
          <w:szCs w:val="21"/>
          <w:shd w:val="clear" w:color="auto" w:fill="FFFFFF"/>
        </w:rPr>
      </w:pPr>
      <w:r>
        <w:rPr>
          <w:rFonts w:hint="eastAsia" w:ascii="宋体" w:hAnsi="宋体" w:eastAsia="宋体" w:cs="宋体"/>
          <w:b/>
          <w:bCs/>
          <w:color w:val="auto"/>
          <w:sz w:val="21"/>
          <w:szCs w:val="21"/>
          <w:lang w:eastAsia="zh-CN"/>
        </w:rPr>
        <w:t>*</w:t>
      </w:r>
      <w:r>
        <w:rPr>
          <w:rFonts w:hint="eastAsia" w:ascii="宋体" w:hAnsi="宋体" w:eastAsia="宋体" w:cs="宋体"/>
          <w:b w:val="0"/>
          <w:bCs w:val="0"/>
          <w:i w:val="0"/>
          <w:iCs w:val="0"/>
          <w:caps w:val="0"/>
          <w:color w:val="auto"/>
          <w:spacing w:val="0"/>
          <w:sz w:val="21"/>
          <w:szCs w:val="21"/>
          <w:shd w:val="clear" w:color="auto" w:fill="FFFFFF"/>
          <w:lang w:val="en-US" w:eastAsia="zh-CN"/>
        </w:rPr>
        <w:t>6、</w:t>
      </w:r>
      <w:r>
        <w:rPr>
          <w:rFonts w:hint="eastAsia" w:ascii="宋体" w:hAnsi="宋体" w:eastAsia="宋体" w:cs="宋体"/>
          <w:b w:val="0"/>
          <w:bCs w:val="0"/>
          <w:i w:val="0"/>
          <w:iCs w:val="0"/>
          <w:caps w:val="0"/>
          <w:color w:val="auto"/>
          <w:spacing w:val="0"/>
          <w:sz w:val="21"/>
          <w:szCs w:val="21"/>
          <w:shd w:val="clear" w:color="auto" w:fill="FFFFFF"/>
        </w:rPr>
        <w:t>时间设定范围及允差：0~240分钟，允差：±1分钟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2E062C57">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b w:val="0"/>
          <w:bCs w:val="0"/>
          <w:i w:val="0"/>
          <w:iCs w:val="0"/>
          <w:caps w:val="0"/>
          <w:color w:val="auto"/>
          <w:spacing w:val="0"/>
          <w:sz w:val="21"/>
          <w:szCs w:val="21"/>
          <w:shd w:val="clear" w:color="auto" w:fill="FFFFFF"/>
        </w:rPr>
      </w:pPr>
      <w:r>
        <w:rPr>
          <w:rFonts w:hint="eastAsia" w:ascii="宋体" w:hAnsi="宋体" w:eastAsia="宋体" w:cs="宋体"/>
          <w:b/>
          <w:bCs/>
          <w:color w:val="auto"/>
          <w:sz w:val="21"/>
          <w:szCs w:val="21"/>
          <w:lang w:eastAsia="zh-CN"/>
        </w:rPr>
        <w:t>*</w:t>
      </w:r>
      <w:r>
        <w:rPr>
          <w:rFonts w:hint="eastAsia" w:ascii="宋体" w:hAnsi="宋体" w:eastAsia="宋体" w:cs="宋体"/>
          <w:b w:val="0"/>
          <w:bCs w:val="0"/>
          <w:i w:val="0"/>
          <w:iCs w:val="0"/>
          <w:caps w:val="0"/>
          <w:color w:val="auto"/>
          <w:spacing w:val="0"/>
          <w:sz w:val="21"/>
          <w:szCs w:val="21"/>
          <w:shd w:val="clear" w:color="auto" w:fill="FFFFFF"/>
          <w:lang w:val="en-US" w:eastAsia="zh-CN"/>
        </w:rPr>
        <w:t>7、</w:t>
      </w:r>
      <w:r>
        <w:rPr>
          <w:rFonts w:hint="eastAsia" w:ascii="宋体" w:hAnsi="宋体" w:eastAsia="宋体" w:cs="宋体"/>
          <w:b w:val="0"/>
          <w:bCs w:val="0"/>
          <w:i w:val="0"/>
          <w:iCs w:val="0"/>
          <w:caps w:val="0"/>
          <w:color w:val="auto"/>
          <w:spacing w:val="0"/>
          <w:sz w:val="21"/>
          <w:szCs w:val="21"/>
          <w:shd w:val="clear" w:color="auto" w:fill="FFFFFF"/>
        </w:rPr>
        <w:t>初始充气时间：≤40秒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6E9C4330">
      <w:pPr>
        <w:pageBreakBefore w:val="0"/>
        <w:kinsoku/>
        <w:wordWrap/>
        <w:overflowPunct/>
        <w:topLinePunct w:val="0"/>
        <w:bidi w:val="0"/>
        <w:spacing w:line="360" w:lineRule="auto"/>
        <w:ind w:firstLine="420" w:firstLineChars="200"/>
        <w:jc w:val="both"/>
        <w:rPr>
          <w:rFonts w:hint="eastAsia" w:ascii="宋体" w:hAnsi="宋体" w:eastAsia="宋体" w:cs="宋体"/>
          <w:b w:val="0"/>
          <w:bCs w:val="0"/>
          <w:i w:val="0"/>
          <w:iCs w:val="0"/>
          <w:caps w:val="0"/>
          <w:color w:val="auto"/>
          <w:spacing w:val="0"/>
          <w:sz w:val="21"/>
          <w:szCs w:val="21"/>
          <w:shd w:val="clear" w:color="auto" w:fill="FFFFFF"/>
        </w:rPr>
      </w:pPr>
      <w:r>
        <w:rPr>
          <w:rFonts w:hint="eastAsia" w:ascii="宋体" w:hAnsi="宋体" w:eastAsia="宋体" w:cs="宋体"/>
          <w:b w:val="0"/>
          <w:bCs w:val="0"/>
          <w:i w:val="0"/>
          <w:iCs w:val="0"/>
          <w:caps w:val="0"/>
          <w:color w:val="auto"/>
          <w:spacing w:val="0"/>
          <w:sz w:val="21"/>
          <w:szCs w:val="21"/>
          <w:shd w:val="clear" w:color="auto" w:fill="FFFFFF"/>
          <w:lang w:val="en-US" w:eastAsia="zh-CN"/>
        </w:rPr>
        <w:t>8、</w:t>
      </w:r>
      <w:r>
        <w:rPr>
          <w:rFonts w:hint="eastAsia" w:ascii="宋体" w:hAnsi="宋体" w:eastAsia="宋体" w:cs="宋体"/>
          <w:b w:val="0"/>
          <w:bCs w:val="0"/>
          <w:i w:val="0"/>
          <w:iCs w:val="0"/>
          <w:caps w:val="0"/>
          <w:color w:val="auto"/>
          <w:spacing w:val="0"/>
          <w:sz w:val="21"/>
          <w:szCs w:val="21"/>
          <w:shd w:val="clear" w:color="auto" w:fill="FFFFFF"/>
        </w:rPr>
        <w:t>放气模式：快速放气，脉冲式放气</w:t>
      </w:r>
    </w:p>
    <w:p w14:paraId="5E39EA0F">
      <w:pPr>
        <w:pageBreakBefore w:val="0"/>
        <w:kinsoku/>
        <w:wordWrap/>
        <w:overflowPunct/>
        <w:topLinePunct w:val="0"/>
        <w:bidi w:val="0"/>
        <w:spacing w:line="360" w:lineRule="auto"/>
        <w:ind w:firstLine="420" w:firstLineChars="200"/>
        <w:jc w:val="both"/>
        <w:rPr>
          <w:rFonts w:hint="eastAsia" w:ascii="宋体" w:hAnsi="宋体" w:eastAsia="宋体" w:cs="宋体"/>
          <w:b w:val="0"/>
          <w:bCs w:val="0"/>
          <w:i w:val="0"/>
          <w:iCs w:val="0"/>
          <w:caps w:val="0"/>
          <w:color w:val="auto"/>
          <w:spacing w:val="0"/>
          <w:sz w:val="21"/>
          <w:szCs w:val="21"/>
          <w:shd w:val="clear" w:color="auto" w:fill="FFFFFF"/>
          <w:lang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9、</w:t>
      </w:r>
      <w:r>
        <w:rPr>
          <w:rFonts w:hint="eastAsia" w:ascii="宋体" w:hAnsi="宋体" w:eastAsia="宋体" w:cs="宋体"/>
          <w:b w:val="0"/>
          <w:bCs w:val="0"/>
          <w:i w:val="0"/>
          <w:iCs w:val="0"/>
          <w:caps w:val="0"/>
          <w:color w:val="auto"/>
          <w:spacing w:val="0"/>
          <w:sz w:val="21"/>
          <w:szCs w:val="21"/>
          <w:shd w:val="clear" w:color="auto" w:fill="FFFFFF"/>
        </w:rPr>
        <w:t>记忆功能：自动记录上次手术设定压力，</w:t>
      </w:r>
      <w:r>
        <w:rPr>
          <w:rFonts w:hint="eastAsia" w:ascii="宋体" w:hAnsi="宋体" w:eastAsia="宋体" w:cs="宋体"/>
          <w:b w:val="0"/>
          <w:bCs w:val="0"/>
          <w:caps w:val="0"/>
          <w:color w:val="auto"/>
          <w:spacing w:val="0"/>
          <w:sz w:val="21"/>
          <w:szCs w:val="21"/>
          <w:shd w:val="clear" w:color="auto" w:fill="FFFFFF"/>
        </w:rPr>
        <w:t>以备下次手术参考</w:t>
      </w:r>
      <w:r>
        <w:rPr>
          <w:rFonts w:hint="eastAsia" w:ascii="宋体" w:hAnsi="宋体" w:eastAsia="宋体" w:cs="宋体"/>
          <w:b w:val="0"/>
          <w:bCs w:val="0"/>
          <w:caps w:val="0"/>
          <w:color w:val="auto"/>
          <w:spacing w:val="0"/>
          <w:sz w:val="21"/>
          <w:szCs w:val="21"/>
          <w:shd w:val="clear" w:color="auto" w:fill="FFFFFF"/>
          <w:lang w:val="en-US" w:eastAsia="zh-CN"/>
        </w:rPr>
        <w:t>,</w:t>
      </w:r>
      <w:r>
        <w:rPr>
          <w:rFonts w:hint="eastAsia" w:ascii="宋体" w:hAnsi="宋体" w:eastAsia="宋体" w:cs="宋体"/>
          <w:b w:val="0"/>
          <w:bCs w:val="0"/>
          <w:i w:val="0"/>
          <w:iCs w:val="0"/>
          <w:caps w:val="0"/>
          <w:color w:val="auto"/>
          <w:spacing w:val="0"/>
          <w:sz w:val="21"/>
          <w:szCs w:val="21"/>
          <w:shd w:val="clear" w:color="auto" w:fill="FFFFFF"/>
        </w:rPr>
        <w:t>节省设定时间</w:t>
      </w:r>
      <w:r>
        <w:rPr>
          <w:rFonts w:hint="eastAsia" w:ascii="宋体" w:hAnsi="宋体" w:eastAsia="宋体" w:cs="宋体"/>
          <w:b w:val="0"/>
          <w:bCs w:val="0"/>
          <w:i w:val="0"/>
          <w:iCs w:val="0"/>
          <w:caps w:val="0"/>
          <w:color w:val="auto"/>
          <w:spacing w:val="0"/>
          <w:sz w:val="21"/>
          <w:szCs w:val="21"/>
          <w:shd w:val="clear" w:color="auto" w:fill="FFFFFF"/>
          <w:lang w:eastAsia="zh-CN"/>
        </w:rPr>
        <w:t>。</w:t>
      </w:r>
    </w:p>
    <w:p w14:paraId="0AFD5B89">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val="0"/>
          <w:bCs w:val="0"/>
          <w:i w:val="0"/>
          <w:iCs w:val="0"/>
          <w:caps w:val="0"/>
          <w:color w:val="auto"/>
          <w:spacing w:val="0"/>
          <w:sz w:val="21"/>
          <w:szCs w:val="21"/>
          <w:shd w:val="clear" w:color="auto" w:fill="FFFFFF"/>
          <w:lang w:val="en-US" w:eastAsia="zh-CN"/>
        </w:rPr>
        <w:t>10、</w:t>
      </w:r>
      <w:r>
        <w:rPr>
          <w:rFonts w:hint="eastAsia" w:ascii="宋体" w:hAnsi="宋体" w:eastAsia="宋体" w:cs="宋体"/>
          <w:b w:val="0"/>
          <w:bCs w:val="0"/>
          <w:i w:val="0"/>
          <w:iCs w:val="0"/>
          <w:caps w:val="0"/>
          <w:color w:val="auto"/>
          <w:spacing w:val="0"/>
          <w:sz w:val="21"/>
          <w:szCs w:val="21"/>
          <w:shd w:val="clear" w:color="auto" w:fill="FFFFFF"/>
        </w:rPr>
        <w:t>断电保护功能：断电情况下始终保持压力</w:t>
      </w:r>
      <w:r>
        <w:rPr>
          <w:rFonts w:hint="eastAsia" w:ascii="宋体" w:hAnsi="宋体" w:eastAsia="宋体" w:cs="宋体"/>
          <w:b w:val="0"/>
          <w:bCs w:val="0"/>
          <w:i w:val="0"/>
          <w:iCs w:val="0"/>
          <w:caps w:val="0"/>
          <w:color w:val="auto"/>
          <w:spacing w:val="0"/>
          <w:sz w:val="21"/>
          <w:szCs w:val="21"/>
          <w:shd w:val="clear" w:color="auto" w:fill="FFFFFF"/>
          <w:lang w:eastAsia="zh-CN"/>
        </w:rPr>
        <w:t>，</w:t>
      </w:r>
      <w:r>
        <w:rPr>
          <w:rFonts w:hint="eastAsia" w:ascii="宋体" w:hAnsi="宋体" w:eastAsia="宋体" w:cs="宋体"/>
          <w:b w:val="0"/>
          <w:bCs w:val="0"/>
          <w:i w:val="0"/>
          <w:iCs w:val="0"/>
          <w:caps w:val="0"/>
          <w:color w:val="auto"/>
          <w:spacing w:val="0"/>
          <w:sz w:val="21"/>
          <w:szCs w:val="21"/>
          <w:shd w:val="clear" w:color="auto" w:fill="FFFFFF"/>
        </w:rPr>
        <w:t>避免对病人造成意外伤害</w:t>
      </w:r>
      <w:r>
        <w:rPr>
          <w:rFonts w:hint="eastAsia" w:ascii="宋体" w:hAnsi="宋体" w:eastAsia="宋体" w:cs="宋体"/>
          <w:b w:val="0"/>
          <w:bCs w:val="0"/>
          <w:i w:val="0"/>
          <w:iCs w:val="0"/>
          <w:caps w:val="0"/>
          <w:color w:val="auto"/>
          <w:spacing w:val="0"/>
          <w:sz w:val="21"/>
          <w:szCs w:val="21"/>
          <w:shd w:val="clear" w:color="auto" w:fill="FFFFFF"/>
          <w:lang w:val="en-US"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0C7A1FA3">
      <w:pPr>
        <w:pageBreakBefore w:val="0"/>
        <w:kinsoku/>
        <w:wordWrap/>
        <w:overflowPunct/>
        <w:topLinePunct w:val="0"/>
        <w:bidi w:val="0"/>
        <w:spacing w:line="360" w:lineRule="auto"/>
        <w:ind w:firstLine="420" w:firstLineChars="200"/>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aps w:val="0"/>
          <w:color w:val="auto"/>
          <w:spacing w:val="0"/>
          <w:sz w:val="21"/>
          <w:szCs w:val="21"/>
          <w:shd w:val="clear" w:color="auto" w:fill="FFFFFF"/>
          <w:lang w:val="en-US" w:eastAsia="zh-CN"/>
        </w:rPr>
        <w:t>11、</w:t>
      </w:r>
      <w:r>
        <w:rPr>
          <w:rFonts w:hint="eastAsia" w:ascii="宋体" w:hAnsi="宋体" w:eastAsia="宋体" w:cs="宋体"/>
          <w:b w:val="0"/>
          <w:bCs w:val="0"/>
          <w:i w:val="0"/>
          <w:iCs w:val="0"/>
          <w:caps w:val="0"/>
          <w:color w:val="auto"/>
          <w:spacing w:val="0"/>
          <w:sz w:val="21"/>
          <w:szCs w:val="21"/>
          <w:shd w:val="clear" w:color="auto" w:fill="FFFFFF"/>
        </w:rPr>
        <w:t>倒计时10分钟、5分钟、1分钟、0分钟有声音提示</w:t>
      </w:r>
    </w:p>
    <w:p w14:paraId="7ED759A6">
      <w:pPr>
        <w:pageBreakBefore w:val="0"/>
        <w:tabs>
          <w:tab w:val="left" w:pos="1847"/>
        </w:tabs>
        <w:kinsoku/>
        <w:wordWrap/>
        <w:overflowPunct/>
        <w:topLinePunct w:val="0"/>
        <w:bidi w:val="0"/>
        <w:spacing w:line="360" w:lineRule="auto"/>
        <w:jc w:val="both"/>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color w:val="auto"/>
          <w:sz w:val="21"/>
          <w:szCs w:val="21"/>
          <w:lang w:val="en-US" w:eastAsia="zh-CN"/>
        </w:rPr>
        <w:t>设备3：</w:t>
      </w:r>
      <w:r>
        <w:rPr>
          <w:rFonts w:hint="eastAsia" w:ascii="宋体" w:hAnsi="宋体" w:eastAsia="宋体" w:cs="宋体"/>
          <w:b/>
          <w:bCs/>
          <w:i w:val="0"/>
          <w:iCs w:val="0"/>
          <w:color w:val="auto"/>
          <w:kern w:val="0"/>
          <w:sz w:val="21"/>
          <w:szCs w:val="21"/>
          <w:u w:val="none"/>
          <w:lang w:val="en-US" w:eastAsia="zh-CN" w:bidi="ar"/>
        </w:rPr>
        <w:t>除颤仪</w:t>
      </w:r>
    </w:p>
    <w:p w14:paraId="5D1004DD">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rPr>
        <w:t>具备手动除颤、心电监护</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AED功能，</w:t>
      </w:r>
      <w:r>
        <w:rPr>
          <w:rFonts w:hint="eastAsia" w:ascii="宋体" w:hAnsi="宋体" w:eastAsia="宋体" w:cs="宋体"/>
          <w:color w:val="auto"/>
          <w:kern w:val="0"/>
          <w:sz w:val="21"/>
          <w:szCs w:val="21"/>
        </w:rPr>
        <w:t>除颤具备自动阻抗补偿功能；</w:t>
      </w:r>
    </w:p>
    <w:p w14:paraId="0A1F5FEA">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rPr>
        <w:t>同步除颤和手动除颤中，能量分</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档以上，可通过体外电极板进行能量选择最小为1J，最大为360J。</w:t>
      </w:r>
    </w:p>
    <w:p w14:paraId="556B15A7">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rPr>
        <w:t>除颤采用双向波技术</w:t>
      </w:r>
    </w:p>
    <w:p w14:paraId="6310A1B6">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rPr>
        <w:t>除颤充电迅速，充电至200J&lt;3s，充电至360J&lt;7s。</w:t>
      </w:r>
    </w:p>
    <w:p w14:paraId="55D9D213">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rPr>
        <w:t>采用旋钮式开关设计</w:t>
      </w:r>
      <w:r>
        <w:rPr>
          <w:rFonts w:hint="eastAsia" w:ascii="宋体" w:hAnsi="宋体" w:eastAsia="宋体" w:cs="宋体"/>
          <w:color w:val="auto"/>
          <w:kern w:val="0"/>
          <w:sz w:val="21"/>
          <w:szCs w:val="21"/>
        </w:rPr>
        <w:t>，可调节≥4</w:t>
      </w:r>
      <w:r>
        <w:rPr>
          <w:rFonts w:hint="eastAsia" w:ascii="宋体" w:hAnsi="宋体" w:eastAsia="宋体" w:cs="宋体"/>
          <w:color w:val="auto"/>
          <w:kern w:val="0"/>
          <w:sz w:val="21"/>
          <w:szCs w:val="21"/>
          <w:lang w:val="en-US" w:eastAsia="zh-CN"/>
        </w:rPr>
        <w:t>工作及能量</w:t>
      </w:r>
      <w:r>
        <w:rPr>
          <w:rFonts w:hint="eastAsia" w:ascii="宋体" w:hAnsi="宋体" w:eastAsia="宋体" w:cs="宋体"/>
          <w:color w:val="auto"/>
          <w:kern w:val="0"/>
          <w:sz w:val="21"/>
          <w:szCs w:val="21"/>
        </w:rPr>
        <w:t>种模式</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支持开机同步</w:t>
      </w:r>
      <w:r>
        <w:rPr>
          <w:rFonts w:hint="eastAsia" w:ascii="宋体" w:hAnsi="宋体" w:eastAsia="宋体" w:cs="宋体"/>
          <w:color w:val="auto"/>
          <w:kern w:val="0"/>
          <w:sz w:val="21"/>
          <w:szCs w:val="21"/>
        </w:rPr>
        <w:t>快速选择档位</w:t>
      </w:r>
      <w:r>
        <w:rPr>
          <w:rFonts w:hint="eastAsia" w:ascii="宋体" w:hAnsi="宋体" w:eastAsia="宋体" w:cs="宋体"/>
          <w:color w:val="auto"/>
          <w:kern w:val="0"/>
          <w:sz w:val="21"/>
          <w:szCs w:val="21"/>
          <w:lang w:val="en-US" w:eastAsia="zh-CN"/>
        </w:rPr>
        <w:t>手动除颤</w:t>
      </w:r>
      <w:r>
        <w:rPr>
          <w:rFonts w:hint="eastAsia" w:ascii="宋体" w:hAnsi="宋体" w:eastAsia="宋体" w:cs="宋体"/>
          <w:color w:val="auto"/>
          <w:kern w:val="0"/>
          <w:sz w:val="21"/>
          <w:szCs w:val="21"/>
        </w:rPr>
        <w:t>能量。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6B4A61A5">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6.</w:t>
      </w:r>
      <w:r>
        <w:rPr>
          <w:rFonts w:hint="eastAsia" w:ascii="宋体" w:hAnsi="宋体" w:eastAsia="宋体" w:cs="宋体"/>
          <w:color w:val="auto"/>
          <w:kern w:val="0"/>
          <w:sz w:val="21"/>
          <w:szCs w:val="21"/>
        </w:rPr>
        <w:t>体外除颤电极板手柄支持充电、放电、能量选择，具备充电完成指示灯。成人、小儿一体化电极板。</w:t>
      </w:r>
    </w:p>
    <w:p w14:paraId="5D380C7C">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rPr>
        <w:t>病人阻抗范围：体外除颤：20~</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0Ω；体内除颤：15-</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29186F7E">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8.</w:t>
      </w:r>
      <w:r>
        <w:rPr>
          <w:rFonts w:hint="eastAsia" w:ascii="宋体" w:hAnsi="宋体" w:eastAsia="宋体" w:cs="宋体"/>
          <w:color w:val="auto"/>
          <w:kern w:val="0"/>
          <w:sz w:val="21"/>
          <w:szCs w:val="21"/>
        </w:rPr>
        <w:t>具有≥26种心律失常分析。</w:t>
      </w:r>
    </w:p>
    <w:p w14:paraId="5C018EA9">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9.</w:t>
      </w:r>
      <w:r>
        <w:rPr>
          <w:rFonts w:hint="eastAsia" w:ascii="宋体" w:hAnsi="宋体" w:eastAsia="宋体" w:cs="宋体"/>
          <w:color w:val="auto"/>
          <w:kern w:val="0"/>
          <w:sz w:val="21"/>
          <w:szCs w:val="21"/>
        </w:rPr>
        <w:t>电池可支持360J除颤2</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0次以上</w:t>
      </w:r>
    </w:p>
    <w:p w14:paraId="4D5F4C98">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10.</w:t>
      </w:r>
      <w:r>
        <w:rPr>
          <w:rFonts w:hint="eastAsia" w:ascii="宋体" w:hAnsi="宋体" w:eastAsia="宋体" w:cs="宋体"/>
          <w:color w:val="auto"/>
          <w:kern w:val="0"/>
          <w:sz w:val="21"/>
          <w:szCs w:val="21"/>
        </w:rPr>
        <w:t>具备生理报警和技术报警功能，并且具有双报警灯，分别显示生理报警和技术报警。</w:t>
      </w:r>
    </w:p>
    <w:p w14:paraId="68C69FCD">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bookmarkStart w:id="7" w:name="_Hlk88070972"/>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11.</w:t>
      </w:r>
      <w:bookmarkEnd w:id="7"/>
      <w:r>
        <w:rPr>
          <w:rFonts w:hint="eastAsia" w:ascii="宋体" w:hAnsi="宋体" w:eastAsia="宋体" w:cs="宋体"/>
          <w:color w:val="auto"/>
          <w:kern w:val="0"/>
          <w:sz w:val="21"/>
          <w:szCs w:val="21"/>
        </w:rPr>
        <w:t>彩色显示屏≥7英寸, 可显示≥4道监护参数波形，有高对比度显示界面。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提供注册证或检测报告、实物图、截屏</w:t>
      </w:r>
      <w:r>
        <w:rPr>
          <w:rFonts w:hint="eastAsia" w:ascii="宋体" w:hAnsi="宋体" w:eastAsia="宋体" w:cs="宋体"/>
          <w:color w:val="auto"/>
          <w:sz w:val="21"/>
          <w:szCs w:val="21"/>
          <w:lang w:eastAsia="zh-CN"/>
        </w:rPr>
        <w:t>）</w:t>
      </w:r>
    </w:p>
    <w:p w14:paraId="286A6B29">
      <w:pPr>
        <w:pStyle w:val="10"/>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bidi="ar-SA"/>
        </w:rPr>
        <w:t>12.</w:t>
      </w:r>
      <w:r>
        <w:rPr>
          <w:rFonts w:hint="eastAsia" w:ascii="宋体" w:hAnsi="宋体" w:eastAsia="宋体" w:cs="宋体"/>
          <w:color w:val="auto"/>
          <w:sz w:val="21"/>
          <w:szCs w:val="21"/>
        </w:rPr>
        <w:t>体外除颤监护仪</w:t>
      </w:r>
      <w:r>
        <w:rPr>
          <w:rFonts w:hint="eastAsia" w:ascii="宋体" w:hAnsi="宋体" w:eastAsia="宋体" w:cs="宋体"/>
          <w:color w:val="auto"/>
          <w:kern w:val="0"/>
          <w:sz w:val="21"/>
          <w:szCs w:val="21"/>
        </w:rPr>
        <w:t>配置≥50mm记录仪，</w:t>
      </w:r>
      <w:r>
        <w:rPr>
          <w:rFonts w:hint="eastAsia" w:ascii="宋体" w:hAnsi="宋体" w:eastAsia="宋体" w:cs="宋体"/>
          <w:bCs/>
          <w:color w:val="auto"/>
          <w:kern w:val="0"/>
          <w:sz w:val="21"/>
          <w:szCs w:val="21"/>
        </w:rPr>
        <w:t>实时记录时间有3秒、5秒、8秒、16秒、32秒、连续可供选择。</w:t>
      </w:r>
    </w:p>
    <w:p w14:paraId="5232B706">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13.</w:t>
      </w:r>
      <w:r>
        <w:rPr>
          <w:rFonts w:hint="eastAsia" w:ascii="宋体" w:hAnsi="宋体" w:eastAsia="宋体" w:cs="宋体"/>
          <w:color w:val="auto"/>
          <w:sz w:val="21"/>
          <w:szCs w:val="21"/>
        </w:rPr>
        <w:t>主机具备录音功能，最大支持≥240min录音存储。</w:t>
      </w:r>
    </w:p>
    <w:p w14:paraId="33F6AAB9">
      <w:pPr>
        <w:pageBreakBefore w:val="0"/>
        <w:kinsoku/>
        <w:wordWrap/>
        <w:overflowPunct/>
        <w:topLinePunct w:val="0"/>
        <w:bidi w:val="0"/>
        <w:spacing w:line="360" w:lineRule="auto"/>
        <w:ind w:firstLine="422" w:firstLineChars="200"/>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rPr>
        <w:t>关机状态下设备可自动运行自检，支持大能量自检（不低于200J）、屏幕、按键检测。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提供注册证或检测报告、实物图、演示图</w:t>
      </w:r>
      <w:r>
        <w:rPr>
          <w:rFonts w:hint="eastAsia" w:ascii="宋体" w:hAnsi="宋体" w:eastAsia="宋体" w:cs="宋体"/>
          <w:color w:val="auto"/>
          <w:sz w:val="21"/>
          <w:szCs w:val="21"/>
          <w:lang w:eastAsia="zh-CN"/>
        </w:rPr>
        <w:t>）</w:t>
      </w:r>
    </w:p>
    <w:p w14:paraId="6D635494">
      <w:pPr>
        <w:pageBreakBefore w:val="0"/>
        <w:tabs>
          <w:tab w:val="left" w:pos="1847"/>
        </w:tabs>
        <w:kinsoku/>
        <w:wordWrap/>
        <w:overflowPunct/>
        <w:topLinePunct w:val="0"/>
        <w:bidi w:val="0"/>
        <w:spacing w:line="360" w:lineRule="auto"/>
        <w:jc w:val="both"/>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包四：</w:t>
      </w:r>
    </w:p>
    <w:p w14:paraId="0037BEBE">
      <w:pPr>
        <w:pageBreakBefore w:val="0"/>
        <w:tabs>
          <w:tab w:val="left" w:pos="1847"/>
        </w:tabs>
        <w:kinsoku/>
        <w:wordWrap/>
        <w:overflowPunct/>
        <w:topLinePunct w:val="0"/>
        <w:bidi w:val="0"/>
        <w:spacing w:line="360" w:lineRule="auto"/>
        <w:jc w:val="both"/>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设备1： 除颤仪</w:t>
      </w:r>
    </w:p>
    <w:p w14:paraId="7AEE39D4">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rPr>
        <w:t>具备手动除颤、心电监护</w:t>
      </w:r>
      <w:r>
        <w:rPr>
          <w:rFonts w:hint="eastAsia" w:ascii="宋体" w:hAnsi="宋体" w:eastAsia="宋体" w:cs="宋体"/>
          <w:color w:val="auto"/>
          <w:kern w:val="0"/>
          <w:sz w:val="21"/>
          <w:szCs w:val="21"/>
          <w:lang w:val="en-US" w:eastAsia="zh-CN"/>
        </w:rPr>
        <w:t>功能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除颤</w:t>
      </w:r>
      <w:r>
        <w:rPr>
          <w:rFonts w:hint="eastAsia" w:ascii="宋体" w:hAnsi="宋体" w:eastAsia="宋体" w:cs="宋体"/>
          <w:color w:val="auto"/>
          <w:kern w:val="0"/>
          <w:sz w:val="21"/>
          <w:szCs w:val="21"/>
          <w:lang w:val="en-US" w:eastAsia="zh-CN"/>
        </w:rPr>
        <w:t>具备</w:t>
      </w:r>
      <w:r>
        <w:rPr>
          <w:rFonts w:hint="eastAsia" w:ascii="宋体" w:hAnsi="宋体" w:eastAsia="宋体" w:cs="宋体"/>
          <w:color w:val="auto"/>
          <w:kern w:val="0"/>
          <w:sz w:val="21"/>
          <w:szCs w:val="21"/>
        </w:rPr>
        <w:t>自动阻抗补偿功能</w:t>
      </w:r>
      <w:r>
        <w:rPr>
          <w:rFonts w:hint="eastAsia" w:ascii="宋体" w:hAnsi="宋体" w:eastAsia="宋体" w:cs="宋体"/>
          <w:color w:val="auto"/>
          <w:kern w:val="0"/>
          <w:sz w:val="21"/>
          <w:szCs w:val="21"/>
          <w:lang w:eastAsia="zh-CN"/>
        </w:rPr>
        <w:t>；</w:t>
      </w:r>
    </w:p>
    <w:p w14:paraId="2AD46F82">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rPr>
        <w:t>同步除颤和手动除颤中，能量分25档以上，可通过体外电极板进行能量选择最小为1J，最大为360J。</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29336D24">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rPr>
        <w:t>支持AED除颤功能，电击能量：100～360J。</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141CCD15">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rPr>
        <w:t>除颤充电迅速，充电至200J&lt;3s，充电至360J&lt;7s。</w:t>
      </w:r>
    </w:p>
    <w:p w14:paraId="41F4C54B">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5.</w:t>
      </w:r>
      <w:r>
        <w:rPr>
          <w:rFonts w:hint="eastAsia" w:ascii="宋体" w:hAnsi="宋体" w:eastAsia="宋体" w:cs="宋体"/>
          <w:color w:val="auto"/>
          <w:kern w:val="0"/>
          <w:sz w:val="21"/>
          <w:szCs w:val="21"/>
        </w:rPr>
        <w:t>体外除颤电极板手柄支持充电、放电、能量选择，具备充电完成指示灯。成人、小儿一体化电极板。</w:t>
      </w:r>
    </w:p>
    <w:p w14:paraId="567012EB">
      <w:pPr>
        <w:pStyle w:val="11"/>
        <w:pageBreakBefore w:val="0"/>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6.</w:t>
      </w:r>
      <w:r>
        <w:rPr>
          <w:rFonts w:hint="eastAsia" w:ascii="宋体" w:hAnsi="宋体" w:eastAsia="宋体" w:cs="宋体"/>
          <w:color w:val="auto"/>
          <w:sz w:val="21"/>
          <w:szCs w:val="21"/>
        </w:rPr>
        <w:t>病人阻抗范围：体外除颤：20~</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0Ω；体内除颤：15-</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0Ω。</w:t>
      </w:r>
    </w:p>
    <w:p w14:paraId="5CDC143C">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7.</w:t>
      </w:r>
      <w:r>
        <w:rPr>
          <w:rFonts w:hint="eastAsia" w:ascii="宋体" w:hAnsi="宋体" w:eastAsia="宋体" w:cs="宋体"/>
          <w:color w:val="auto"/>
          <w:kern w:val="0"/>
          <w:sz w:val="21"/>
          <w:szCs w:val="21"/>
        </w:rPr>
        <w:t>监护功能：具有≥2</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种心律失常分析。</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5F75719E">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color w:val="auto"/>
          <w:kern w:val="0"/>
          <w:sz w:val="21"/>
          <w:szCs w:val="21"/>
          <w:lang w:val="en-US" w:eastAsia="zh-CN" w:bidi="ar-SA"/>
        </w:rPr>
        <w:t>8.</w:t>
      </w:r>
      <w:r>
        <w:rPr>
          <w:rFonts w:hint="eastAsia" w:ascii="宋体" w:hAnsi="宋体" w:eastAsia="宋体" w:cs="宋体"/>
          <w:color w:val="auto"/>
          <w:kern w:val="0"/>
          <w:sz w:val="21"/>
          <w:szCs w:val="21"/>
          <w:lang w:val="en-US" w:eastAsia="zh-CN"/>
        </w:rPr>
        <w:t>支持3/5/6/12导和自动导联心电监测，并</w:t>
      </w:r>
      <w:r>
        <w:rPr>
          <w:rFonts w:hint="eastAsia" w:ascii="宋体" w:hAnsi="宋体" w:eastAsia="宋体" w:cs="宋体"/>
          <w:color w:val="auto"/>
          <w:kern w:val="0"/>
          <w:sz w:val="21"/>
          <w:szCs w:val="21"/>
        </w:rPr>
        <w:t>提供12导联心电静息报告输出功能</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70804E85">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9.</w:t>
      </w:r>
      <w:r>
        <w:rPr>
          <w:rFonts w:hint="eastAsia" w:ascii="宋体" w:hAnsi="宋体" w:eastAsia="宋体" w:cs="宋体"/>
          <w:color w:val="auto"/>
          <w:kern w:val="0"/>
          <w:sz w:val="21"/>
          <w:szCs w:val="21"/>
          <w:lang w:val="en-US" w:eastAsia="zh-CN"/>
        </w:rPr>
        <w:t>配备</w:t>
      </w:r>
      <w:r>
        <w:rPr>
          <w:rFonts w:hint="eastAsia" w:ascii="宋体" w:hAnsi="宋体" w:eastAsia="宋体" w:cs="宋体"/>
          <w:color w:val="auto"/>
          <w:kern w:val="0"/>
          <w:sz w:val="21"/>
          <w:szCs w:val="21"/>
        </w:rPr>
        <w:t>1块电池</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最大</w:t>
      </w:r>
      <w:r>
        <w:rPr>
          <w:rFonts w:hint="eastAsia" w:ascii="宋体" w:hAnsi="宋体" w:eastAsia="宋体" w:cs="宋体"/>
          <w:color w:val="auto"/>
          <w:kern w:val="0"/>
          <w:sz w:val="21"/>
          <w:szCs w:val="21"/>
        </w:rPr>
        <w:t>可支持360J除颤210次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u w:val="none"/>
          <w:lang w:val="en-US" w:eastAsia="zh-CN"/>
        </w:rPr>
        <w:t>电池体上带有五段LED电池电量指</w:t>
      </w:r>
      <w:r>
        <w:rPr>
          <w:rFonts w:hint="eastAsia" w:ascii="宋体" w:hAnsi="宋体" w:eastAsia="宋体" w:cs="宋体"/>
          <w:color w:val="auto"/>
          <w:kern w:val="0"/>
          <w:sz w:val="21"/>
          <w:szCs w:val="21"/>
          <w:lang w:val="en-US" w:eastAsia="zh-CN"/>
        </w:rPr>
        <w:t>示装置，用于快速评估电池电量。</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40654937">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10.</w:t>
      </w:r>
      <w:r>
        <w:rPr>
          <w:rFonts w:hint="eastAsia" w:ascii="宋体" w:hAnsi="宋体" w:eastAsia="宋体" w:cs="宋体"/>
          <w:color w:val="auto"/>
          <w:kern w:val="0"/>
          <w:sz w:val="21"/>
          <w:szCs w:val="21"/>
        </w:rPr>
        <w:t>具备生理报警和技术报警功能，并且具有双报警灯，分别显示生理报警和技术报警。</w:t>
      </w:r>
    </w:p>
    <w:p w14:paraId="68453DD8">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11.</w:t>
      </w:r>
      <w:r>
        <w:rPr>
          <w:rFonts w:hint="eastAsia" w:ascii="宋体" w:hAnsi="宋体" w:eastAsia="宋体" w:cs="宋体"/>
          <w:color w:val="auto"/>
          <w:kern w:val="0"/>
          <w:sz w:val="21"/>
          <w:szCs w:val="21"/>
        </w:rPr>
        <w:t>彩色TFT显示屏≥7英寸, 分辨率</w:t>
      </w:r>
      <w:r>
        <w:rPr>
          <w:rFonts w:hint="eastAsia" w:ascii="宋体" w:hAnsi="宋体" w:eastAsia="宋体" w:cs="宋体"/>
          <w:color w:val="auto"/>
          <w:kern w:val="0"/>
          <w:sz w:val="21"/>
          <w:szCs w:val="21"/>
          <w:lang w:val="en-US" w:eastAsia="zh-CN"/>
        </w:rPr>
        <w:t>不小于</w:t>
      </w:r>
      <w:r>
        <w:rPr>
          <w:rFonts w:hint="eastAsia" w:ascii="宋体" w:hAnsi="宋体" w:eastAsia="宋体" w:cs="宋体"/>
          <w:color w:val="auto"/>
          <w:kern w:val="0"/>
          <w:sz w:val="21"/>
          <w:szCs w:val="21"/>
        </w:rPr>
        <w:t>800×480，可显示≥</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道监护参数波形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有高对比度显示界面。</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63A2DB4D">
      <w:pPr>
        <w:pStyle w:val="10"/>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bidi="ar-SA"/>
        </w:rPr>
        <w:t>12.</w:t>
      </w:r>
      <w:r>
        <w:rPr>
          <w:rFonts w:hint="eastAsia" w:ascii="宋体" w:hAnsi="宋体" w:eastAsia="宋体" w:cs="宋体"/>
          <w:color w:val="auto"/>
          <w:sz w:val="21"/>
          <w:szCs w:val="21"/>
        </w:rPr>
        <w:t>主机具备录音功能，最大支持≥240min录音存储。</w:t>
      </w:r>
    </w:p>
    <w:p w14:paraId="3772C5D8">
      <w:pPr>
        <w:pageBreakBefore w:val="0"/>
        <w:widowControl/>
        <w:numPr>
          <w:ilvl w:val="0"/>
          <w:numId w:val="0"/>
        </w:numPr>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13.</w:t>
      </w:r>
      <w:r>
        <w:rPr>
          <w:rFonts w:hint="eastAsia" w:ascii="宋体" w:hAnsi="宋体" w:eastAsia="宋体" w:cs="宋体"/>
          <w:color w:val="auto"/>
          <w:kern w:val="0"/>
          <w:sz w:val="21"/>
          <w:szCs w:val="21"/>
        </w:rPr>
        <w:t>关机状态下设备可自动运行自检，支持大能量自检（不低于200J）、屏幕、按键检测。</w:t>
      </w:r>
    </w:p>
    <w:p w14:paraId="3B0D8058">
      <w:pPr>
        <w:pageBreakBefore w:val="0"/>
        <w:widowControl/>
        <w:numPr>
          <w:ilvl w:val="0"/>
          <w:numId w:val="0"/>
        </w:numPr>
        <w:kinsoku/>
        <w:wordWrap/>
        <w:overflowPunct/>
        <w:topLinePunct w:val="0"/>
        <w:bidi w:val="0"/>
        <w:spacing w:line="360" w:lineRule="auto"/>
        <w:ind w:firstLine="422" w:firstLineChars="200"/>
        <w:jc w:val="both"/>
        <w:rPr>
          <w:rFonts w:hint="eastAsia" w:ascii="宋体" w:hAnsi="宋体" w:eastAsia="宋体" w:cs="宋体"/>
          <w:color w:val="auto"/>
          <w:kern w:val="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bidi="ar-SA"/>
        </w:rPr>
        <w:t>14.</w:t>
      </w:r>
      <w:r>
        <w:rPr>
          <w:rFonts w:hint="eastAsia" w:ascii="宋体" w:hAnsi="宋体" w:eastAsia="宋体" w:cs="宋体"/>
          <w:color w:val="auto"/>
          <w:kern w:val="0"/>
          <w:sz w:val="21"/>
          <w:szCs w:val="21"/>
          <w:lang w:val="en-US" w:eastAsia="zh-CN"/>
        </w:rPr>
        <w:t>防护等级IP55以上。（提供防护等级证明或检测报告）</w:t>
      </w:r>
    </w:p>
    <w:p w14:paraId="4BEEC58E">
      <w:pPr>
        <w:pageBreakBefore w:val="0"/>
        <w:widowControl/>
        <w:numPr>
          <w:ilvl w:val="0"/>
          <w:numId w:val="0"/>
        </w:numPr>
        <w:kinsoku/>
        <w:wordWrap/>
        <w:overflowPunct/>
        <w:topLinePunct w:val="0"/>
        <w:bidi w:val="0"/>
        <w:spacing w:line="360" w:lineRule="auto"/>
        <w:jc w:val="both"/>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设备2：转运呼吸机</w:t>
      </w:r>
    </w:p>
    <w:p w14:paraId="4CD673F6">
      <w:pPr>
        <w:pageBreakBefore w:val="0"/>
        <w:kinsoku/>
        <w:wordWrap/>
        <w:overflowPunct/>
        <w:topLinePunct w:val="0"/>
        <w:bidi w:val="0"/>
        <w:spacing w:line="360" w:lineRule="auto"/>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一、基本特征</w:t>
      </w:r>
    </w:p>
    <w:p w14:paraId="521FF791">
      <w:pPr>
        <w:pageBreakBefore w:val="0"/>
        <w:tabs>
          <w:tab w:val="left" w:pos="4972"/>
        </w:tabs>
        <w:kinsoku/>
        <w:wordWrap/>
        <w:overflowPunct/>
        <w:topLinePunct w:val="0"/>
        <w:bidi w:val="0"/>
        <w:spacing w:line="360" w:lineRule="auto"/>
        <w:ind w:firstLine="420" w:firstLineChars="200"/>
        <w:jc w:val="both"/>
        <w:textAlignment w:val="baseline"/>
        <w:rPr>
          <w:rFonts w:hint="eastAsia" w:ascii="宋体" w:hAnsi="宋体" w:eastAsia="宋体" w:cs="宋体"/>
          <w:color w:val="auto"/>
          <w:sz w:val="21"/>
          <w:szCs w:val="21"/>
        </w:rPr>
      </w:pPr>
      <w:bookmarkStart w:id="8" w:name="_Hlk160742235"/>
      <w:r>
        <w:rPr>
          <w:rFonts w:hint="eastAsia" w:ascii="宋体" w:hAnsi="宋体" w:eastAsia="宋体" w:cs="宋体"/>
          <w:color w:val="auto"/>
          <w:kern w:val="0"/>
          <w:sz w:val="21"/>
          <w:szCs w:val="21"/>
        </w:rPr>
        <w:t>1.1</w:t>
      </w:r>
      <w:r>
        <w:rPr>
          <w:rFonts w:hint="eastAsia" w:ascii="宋体" w:hAnsi="宋体" w:eastAsia="宋体" w:cs="宋体"/>
          <w:color w:val="auto"/>
          <w:sz w:val="21"/>
          <w:szCs w:val="21"/>
        </w:rPr>
        <w:t>适用于为成人、儿童提供正压通气辅助及呼吸支持。</w:t>
      </w:r>
    </w:p>
    <w:p w14:paraId="7D46D6E6">
      <w:pPr>
        <w:pageBreakBefore w:val="0"/>
        <w:tabs>
          <w:tab w:val="left" w:pos="4972"/>
        </w:tabs>
        <w:kinsoku/>
        <w:wordWrap/>
        <w:overflowPunct/>
        <w:topLinePunct w:val="0"/>
        <w:bidi w:val="0"/>
        <w:spacing w:line="360" w:lineRule="auto"/>
        <w:ind w:firstLine="422" w:firstLineChars="200"/>
        <w:jc w:val="both"/>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1.2支持双管路通气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保证通气更气更精准。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提供注册证或实物图、演示图</w:t>
      </w:r>
      <w:r>
        <w:rPr>
          <w:rFonts w:hint="eastAsia" w:ascii="宋体" w:hAnsi="宋体" w:eastAsia="宋体" w:cs="宋体"/>
          <w:color w:val="auto"/>
          <w:sz w:val="21"/>
          <w:szCs w:val="21"/>
        </w:rPr>
        <w:t>证明）</w:t>
      </w:r>
    </w:p>
    <w:p w14:paraId="28AF68EC">
      <w:pPr>
        <w:pageBreakBefore w:val="0"/>
        <w:kinsoku/>
        <w:wordWrap/>
        <w:overflowPunct/>
        <w:topLinePunct w:val="0"/>
        <w:bidi w:val="0"/>
        <w:spacing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1.3</w:t>
      </w:r>
      <w:r>
        <w:rPr>
          <w:rFonts w:hint="eastAsia" w:ascii="宋体" w:hAnsi="宋体" w:eastAsia="宋体" w:cs="宋体"/>
          <w:bCs/>
          <w:color w:val="auto"/>
          <w:sz w:val="21"/>
          <w:szCs w:val="21"/>
        </w:rPr>
        <w:t>电动电控呼吸机（内置涡轮驱动产生空气气源），无须气源驱动，峰值流速</w:t>
      </w:r>
      <w:r>
        <w:rPr>
          <w:rFonts w:hint="eastAsia" w:ascii="宋体" w:hAnsi="宋体" w:eastAsia="宋体" w:cs="宋体"/>
          <w:color w:val="auto"/>
          <w:sz w:val="21"/>
          <w:szCs w:val="21"/>
        </w:rPr>
        <w:t>≥260 L/min。</w:t>
      </w:r>
    </w:p>
    <w:p w14:paraId="21440DF2">
      <w:pPr>
        <w:pageBreakBefore w:val="0"/>
        <w:kinsoku/>
        <w:wordWrap/>
        <w:overflowPunct/>
        <w:topLinePunct w:val="0"/>
        <w:bidi w:val="0"/>
        <w:spacing w:line="360" w:lineRule="auto"/>
        <w:ind w:firstLine="422" w:firstLineChars="200"/>
        <w:jc w:val="both"/>
        <w:rPr>
          <w:rFonts w:hint="eastAsia" w:ascii="宋体" w:hAnsi="宋体" w:eastAsia="宋体" w:cs="宋体"/>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1.4具有一体化电容触摸屏，非外接显示屏，屏幕≥8.4英寸，并可切换白天或夜晚显示模式。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提供注册证或实物图、演示图</w:t>
      </w:r>
      <w:r>
        <w:rPr>
          <w:rFonts w:hint="eastAsia" w:ascii="宋体" w:hAnsi="宋体" w:eastAsia="宋体" w:cs="宋体"/>
          <w:color w:val="auto"/>
          <w:sz w:val="21"/>
          <w:szCs w:val="21"/>
        </w:rPr>
        <w:t>证明）</w:t>
      </w:r>
    </w:p>
    <w:p w14:paraId="225AC1BA">
      <w:pPr>
        <w:pageBreakBefore w:val="0"/>
        <w:kinsoku/>
        <w:wordWrap/>
        <w:overflowPunct/>
        <w:topLinePunct w:val="0"/>
        <w:bidi w:val="0"/>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1.5呼吸机整机重量≤6.5kg。</w:t>
      </w:r>
    </w:p>
    <w:p w14:paraId="6F2D8626">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1.6内置1块锂电池，工作时长≥300分钟</w:t>
      </w:r>
    </w:p>
    <w:p w14:paraId="469712F7">
      <w:pPr>
        <w:pageBreakBefore w:val="0"/>
        <w:kinsoku/>
        <w:wordWrap/>
        <w:overflowPunct/>
        <w:topLinePunct w:val="0"/>
        <w:bidi w:val="0"/>
        <w:spacing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1.7具备</w:t>
      </w:r>
      <w:r>
        <w:rPr>
          <w:rFonts w:hint="eastAsia" w:ascii="宋体" w:hAnsi="宋体" w:eastAsia="宋体" w:cs="宋体"/>
          <w:color w:val="auto"/>
          <w:sz w:val="21"/>
          <w:szCs w:val="21"/>
        </w:rPr>
        <w:t>氧耗工具，可以在主机屏幕显示当前的耗氧量、氧气预估可用剩余时间。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sz w:val="21"/>
          <w:szCs w:val="21"/>
          <w:lang w:eastAsia="zh-CN"/>
        </w:rPr>
        <w:t>）</w:t>
      </w:r>
    </w:p>
    <w:p w14:paraId="3D062CE7">
      <w:pPr>
        <w:pageBreakBefore w:val="0"/>
        <w:kinsoku/>
        <w:wordWrap/>
        <w:overflowPunct/>
        <w:topLinePunct w:val="0"/>
        <w:bidi w:val="0"/>
        <w:spacing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1.8内置呼气安全阀组件可徒手拆卸，并能高温高压蒸汽消毒（134℃）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sz w:val="21"/>
          <w:szCs w:val="21"/>
          <w:lang w:eastAsia="zh-CN"/>
        </w:rPr>
        <w:t>）</w:t>
      </w:r>
    </w:p>
    <w:bookmarkEnd w:id="8"/>
    <w:p w14:paraId="1D271602">
      <w:pPr>
        <w:pageBreakBefore w:val="0"/>
        <w:kinsoku/>
        <w:wordWrap/>
        <w:overflowPunct/>
        <w:topLinePunct w:val="0"/>
        <w:bidi w:val="0"/>
        <w:spacing w:line="360" w:lineRule="auto"/>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二、通气模式和功能</w:t>
      </w:r>
    </w:p>
    <w:p w14:paraId="6B83A4B6">
      <w:pPr>
        <w:pageBreakBefore w:val="0"/>
        <w:kinsoku/>
        <w:wordWrap/>
        <w:overflowPunct/>
        <w:topLinePunct w:val="0"/>
        <w:bidi w:val="0"/>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标配有</w:t>
      </w:r>
      <w:r>
        <w:rPr>
          <w:rFonts w:hint="eastAsia" w:ascii="宋体" w:hAnsi="宋体" w:eastAsia="宋体" w:cs="宋体"/>
          <w:bCs/>
          <w:color w:val="auto"/>
          <w:sz w:val="21"/>
          <w:szCs w:val="21"/>
        </w:rPr>
        <w:t>创通气模式：具有压力及容量控制通气下的辅助控制通气和同步间歇指令通气模式（V-A/C、P-A/C、V-SIMV、P-SIMV）、CPAP/PSV。</w:t>
      </w:r>
    </w:p>
    <w:p w14:paraId="37D68F2E">
      <w:pPr>
        <w:pageBreakBefore w:val="0"/>
        <w:kinsoku/>
        <w:wordWrap/>
        <w:overflowPunct/>
        <w:topLinePunct w:val="0"/>
        <w:bidi w:val="0"/>
        <w:spacing w:line="360" w:lineRule="auto"/>
        <w:ind w:firstLine="422" w:firstLineChars="200"/>
        <w:jc w:val="both"/>
        <w:rPr>
          <w:rFonts w:hint="eastAsia" w:ascii="宋体" w:hAnsi="宋体" w:eastAsia="宋体" w:cs="宋体"/>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2标配</w:t>
      </w:r>
      <w:r>
        <w:rPr>
          <w:rFonts w:hint="eastAsia" w:ascii="宋体" w:hAnsi="宋体" w:eastAsia="宋体" w:cs="宋体"/>
          <w:bCs/>
          <w:color w:val="auto"/>
          <w:sz w:val="21"/>
          <w:szCs w:val="21"/>
        </w:rPr>
        <w:t>无创通气模式：P-A/C、P-SIMV、CPAP/PSV、PSV-S/T。</w:t>
      </w:r>
      <w:r>
        <w:rPr>
          <w:rFonts w:hint="eastAsia" w:ascii="宋体" w:hAnsi="宋体" w:eastAsia="宋体" w:cs="宋体"/>
          <w:color w:val="auto"/>
          <w:sz w:val="21"/>
          <w:szCs w:val="21"/>
        </w:rPr>
        <w:t>（提供产品第三方检验报告证明）</w:t>
      </w:r>
    </w:p>
    <w:p w14:paraId="6B3AF5DF">
      <w:pPr>
        <w:pageBreakBefore w:val="0"/>
        <w:kinsoku/>
        <w:wordWrap/>
        <w:overflowPunct/>
        <w:topLinePunct w:val="0"/>
        <w:bidi w:val="0"/>
        <w:spacing w:line="360" w:lineRule="auto"/>
        <w:ind w:firstLine="420" w:firstLineChars="200"/>
        <w:jc w:val="both"/>
        <w:rPr>
          <w:rFonts w:hint="eastAsia" w:ascii="宋体" w:hAnsi="宋体" w:eastAsia="宋体" w:cs="宋体"/>
          <w:bCs/>
          <w:color w:val="auto"/>
          <w:sz w:val="21"/>
          <w:szCs w:val="21"/>
        </w:rPr>
      </w:pPr>
      <w:bookmarkStart w:id="9" w:name="_Hlk159168084"/>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具有智能同步技术：根据病人的肺特性，</w:t>
      </w:r>
      <w:r>
        <w:rPr>
          <w:rFonts w:hint="eastAsia" w:ascii="宋体" w:hAnsi="宋体" w:eastAsia="宋体" w:cs="宋体"/>
          <w:color w:val="auto"/>
          <w:sz w:val="21"/>
          <w:szCs w:val="21"/>
        </w:rPr>
        <w:t>调节吸气触发、压力上升时间和呼气触发参数，减少治疗过程中呼吸机设置值的频繁调节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提高人机同步，使病人呼吸更加舒适。</w:t>
      </w:r>
      <w:bookmarkEnd w:id="9"/>
    </w:p>
    <w:p w14:paraId="12ACB607">
      <w:pPr>
        <w:pageBreakBefore w:val="0"/>
        <w:kinsoku/>
        <w:wordWrap/>
        <w:overflowPunct/>
        <w:topLinePunct w:val="0"/>
        <w:bidi w:val="0"/>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具有动态肺视图界面，以图形形式实时显示肺动力学参数。</w:t>
      </w:r>
    </w:p>
    <w:p w14:paraId="21F14DA1">
      <w:pPr>
        <w:pageBreakBefore w:val="0"/>
        <w:kinsoku/>
        <w:wordWrap/>
        <w:overflowPunct/>
        <w:topLinePunct w:val="0"/>
        <w:bidi w:val="0"/>
        <w:spacing w:line="360" w:lineRule="auto"/>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三、设置参数</w:t>
      </w:r>
    </w:p>
    <w:p w14:paraId="19BE575C">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3.1 潮气量：20ml-4000ml</w:t>
      </w:r>
    </w:p>
    <w:p w14:paraId="740C59EA">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3.2 呼吸频率：1-100次/min</w:t>
      </w:r>
    </w:p>
    <w:p w14:paraId="4988BE12">
      <w:pPr>
        <w:pageBreakBefore w:val="0"/>
        <w:kinsoku/>
        <w:wordWrap/>
        <w:overflowPunct/>
        <w:topLinePunct w:val="0"/>
        <w:bidi w:val="0"/>
        <w:spacing w:line="360" w:lineRule="auto"/>
        <w:ind w:firstLine="422" w:firstLineChars="200"/>
        <w:jc w:val="both"/>
        <w:rPr>
          <w:rFonts w:hint="eastAsia" w:ascii="宋体" w:hAnsi="宋体" w:eastAsia="宋体" w:cs="宋体"/>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3.3吸气时间：0.10 s～12.0 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sz w:val="21"/>
          <w:szCs w:val="21"/>
          <w:lang w:eastAsia="zh-CN"/>
        </w:rPr>
        <w:t>）</w:t>
      </w:r>
    </w:p>
    <w:p w14:paraId="71BA2413">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3.4 呼末正压：0-50cmH2O</w:t>
      </w:r>
    </w:p>
    <w:p w14:paraId="2C94E031">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3.5 压力支持：0-65cmH2O</w:t>
      </w:r>
    </w:p>
    <w:p w14:paraId="50DD5C47">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3.6 吸气压力：1-65 cmH2O</w:t>
      </w:r>
    </w:p>
    <w:p w14:paraId="0F6F5944">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3.7 呼气触发灵敏度：Auto，1-85%</w:t>
      </w:r>
    </w:p>
    <w:p w14:paraId="4919513D">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3.8 分钟通气量：25-350%</w:t>
      </w:r>
    </w:p>
    <w:p w14:paraId="1B109458">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3.9 触发灵敏度：流速触发：OFF 0.5L/min～20 L/min压力触发：-20cmH2O～-0.5cmH2O</w:t>
      </w:r>
    </w:p>
    <w:p w14:paraId="343E4FFE">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3.10氧浓度：21-100%</w:t>
      </w:r>
    </w:p>
    <w:p w14:paraId="44E94DF3">
      <w:pPr>
        <w:pageBreakBefore w:val="0"/>
        <w:kinsoku/>
        <w:wordWrap/>
        <w:overflowPunct/>
        <w:topLinePunct w:val="0"/>
        <w:bidi w:val="0"/>
        <w:spacing w:line="360" w:lineRule="auto"/>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四、监测参数</w:t>
      </w:r>
    </w:p>
    <w:p w14:paraId="2345CD9E">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4.1 压力监测：PEEP、气道峰压、平台压、平均压等监测。</w:t>
      </w:r>
    </w:p>
    <w:p w14:paraId="3A95E444">
      <w:pPr>
        <w:pageBreakBefore w:val="0"/>
        <w:kinsoku/>
        <w:wordWrap/>
        <w:overflowPunct/>
        <w:topLinePunct w:val="0"/>
        <w:bidi w:val="0"/>
        <w:spacing w:line="360" w:lineRule="auto"/>
        <w:ind w:firstLine="422" w:firstLineChars="200"/>
        <w:jc w:val="both"/>
        <w:textAlignment w:val="baseline"/>
        <w:rPr>
          <w:rFonts w:hint="eastAsia" w:ascii="宋体" w:hAnsi="宋体" w:eastAsia="宋体" w:cs="宋体"/>
          <w:color w:val="auto"/>
          <w:kern w:val="0"/>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4.2具有驱动压监测功能，范围：0-120 cmH2O。</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提供注册证或第三方检测报告</w:t>
      </w:r>
      <w:r>
        <w:rPr>
          <w:rFonts w:hint="eastAsia" w:ascii="宋体" w:hAnsi="宋体" w:eastAsia="宋体" w:cs="宋体"/>
          <w:color w:val="auto"/>
          <w:kern w:val="0"/>
          <w:sz w:val="21"/>
          <w:szCs w:val="21"/>
          <w:lang w:eastAsia="zh-CN"/>
        </w:rPr>
        <w:t>）</w:t>
      </w:r>
    </w:p>
    <w:p w14:paraId="27716509">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4.3具有机械能监测功能，范围：0-100J/min。</w:t>
      </w:r>
    </w:p>
    <w:p w14:paraId="0DFD85C6">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4.4 每分钟呼出通气量：总的分钟通气量、自主呼吸的分钟通气量、泄漏的分钟通气量的监测。</w:t>
      </w:r>
    </w:p>
    <w:p w14:paraId="6B849BB2">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4.5 潮气量的监测：吸入潮气量、呼出潮气量、自主呼出潮气量的监测。</w:t>
      </w:r>
    </w:p>
    <w:p w14:paraId="18835727">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4.6 呼吸频率监测：总的呼吸频率、自主呼吸频率、机控呼吸频率的监测。</w:t>
      </w:r>
    </w:p>
    <w:p w14:paraId="1ECA1B2C">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4.7 波形显示：压力/时间、流速/时间、容量/时间。</w:t>
      </w:r>
    </w:p>
    <w:p w14:paraId="621BA552">
      <w:pPr>
        <w:pageBreakBefore w:val="0"/>
        <w:kinsoku/>
        <w:wordWrap/>
        <w:overflowPunct/>
        <w:topLinePunct w:val="0"/>
        <w:bidi w:val="0"/>
        <w:spacing w:line="360" w:lineRule="auto"/>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五、其他功能</w:t>
      </w:r>
    </w:p>
    <w:p w14:paraId="6A4D0E0B">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5.1具有数据存储功能，可存储监测参数趋势图、表、事件日志、环图等。</w:t>
      </w:r>
    </w:p>
    <w:p w14:paraId="5B1EFE0C">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5.2呼吸机提供锁屏以及截图功能，屏幕导出保存U盘。</w:t>
      </w:r>
    </w:p>
    <w:p w14:paraId="2D3CCB63">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5.3能够和同一品牌模块化监护仪连接，在监护仪上实时显示呼吸机监测信息；能够通过无线网络或有线网络联网，把呼吸机的监测信息实时显示到中央监护站或全院监护系统，满足科室信息化的需求和呼吸机管理。</w:t>
      </w:r>
    </w:p>
    <w:p w14:paraId="3DAF33A7">
      <w:pPr>
        <w:pageBreakBefore w:val="0"/>
        <w:kinsoku/>
        <w:wordWrap/>
        <w:overflowPunct/>
        <w:topLinePunct w:val="0"/>
        <w:bidi w:val="0"/>
        <w:spacing w:line="360" w:lineRule="auto"/>
        <w:ind w:firstLine="420" w:firstLineChars="200"/>
        <w:jc w:val="both"/>
        <w:textAlignment w:val="baseline"/>
        <w:rPr>
          <w:rFonts w:hint="eastAsia" w:ascii="宋体" w:hAnsi="宋体" w:eastAsia="宋体" w:cs="宋体"/>
          <w:bCs/>
          <w:color w:val="auto"/>
          <w:sz w:val="21"/>
          <w:szCs w:val="21"/>
        </w:rPr>
      </w:pPr>
    </w:p>
    <w:p w14:paraId="25A35B21">
      <w:pPr>
        <w:pageBreakBefore w:val="0"/>
        <w:widowControl/>
        <w:numPr>
          <w:ilvl w:val="0"/>
          <w:numId w:val="0"/>
        </w:numPr>
        <w:kinsoku/>
        <w:wordWrap/>
        <w:overflowPunct/>
        <w:topLinePunct w:val="0"/>
        <w:bidi w:val="0"/>
        <w:spacing w:line="360" w:lineRule="auto"/>
        <w:jc w:val="both"/>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br w:type="page"/>
      </w:r>
      <w:r>
        <w:rPr>
          <w:rFonts w:hint="eastAsia" w:ascii="宋体" w:hAnsi="宋体" w:eastAsia="宋体" w:cs="宋体"/>
          <w:b/>
          <w:bCs/>
          <w:color w:val="auto"/>
          <w:kern w:val="0"/>
          <w:sz w:val="21"/>
          <w:szCs w:val="21"/>
          <w:lang w:val="en-US" w:eastAsia="zh-CN"/>
        </w:rPr>
        <w:t>包五：</w:t>
      </w:r>
    </w:p>
    <w:p w14:paraId="5A2176B3">
      <w:pPr>
        <w:pStyle w:val="4"/>
        <w:pageBreakBefore w:val="0"/>
        <w:numPr>
          <w:ilvl w:val="0"/>
          <w:numId w:val="0"/>
        </w:numPr>
        <w:kinsoku/>
        <w:wordWrap/>
        <w:overflowPunct/>
        <w:topLinePunct w:val="0"/>
        <w:bidi w:val="0"/>
        <w:spacing w:line="360" w:lineRule="auto"/>
        <w:jc w:val="both"/>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设备1：24小时动态心电图</w:t>
      </w:r>
    </w:p>
    <w:p w14:paraId="54E7862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1、设备结构与组成包括动态心电记录盒、分析软件、心电导联线、USB数据线、心电电极片并整体注册。</w:t>
      </w:r>
      <w:r>
        <w:rPr>
          <w:rFonts w:hint="eastAsia" w:ascii="宋体" w:hAnsi="宋体" w:eastAsia="宋体" w:cs="宋体"/>
          <w:color w:val="auto"/>
          <w:sz w:val="21"/>
          <w:szCs w:val="21"/>
          <w:lang w:eastAsia="zh-CN"/>
        </w:rPr>
        <w:t>（提供注册证或第三方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报告）</w:t>
      </w:r>
    </w:p>
    <w:p w14:paraId="18B89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2、记录盒具有</w:t>
      </w:r>
      <w:r>
        <w:rPr>
          <w:rFonts w:hint="eastAsia" w:ascii="宋体" w:hAnsi="宋体" w:eastAsia="宋体" w:cs="宋体"/>
          <w:color w:val="auto"/>
          <w:sz w:val="21"/>
          <w:szCs w:val="21"/>
        </w:rPr>
        <w:t>12导联心电波形同步采集</w:t>
      </w:r>
      <w:r>
        <w:rPr>
          <w:rFonts w:hint="eastAsia" w:ascii="宋体" w:hAnsi="宋体" w:eastAsia="宋体" w:cs="宋体"/>
          <w:color w:val="auto"/>
          <w:sz w:val="21"/>
          <w:szCs w:val="21"/>
          <w:lang w:eastAsia="zh-CN"/>
        </w:rPr>
        <w:t>功能</w:t>
      </w:r>
      <w:r>
        <w:rPr>
          <w:rFonts w:hint="eastAsia" w:ascii="宋体" w:hAnsi="宋体" w:eastAsia="宋体" w:cs="宋体"/>
          <w:color w:val="auto"/>
          <w:sz w:val="21"/>
          <w:szCs w:val="21"/>
        </w:rPr>
        <w:t>，连续</w:t>
      </w:r>
      <w:r>
        <w:rPr>
          <w:rFonts w:hint="eastAsia" w:ascii="宋体" w:hAnsi="宋体" w:eastAsia="宋体" w:cs="宋体"/>
          <w:color w:val="auto"/>
          <w:sz w:val="21"/>
          <w:szCs w:val="21"/>
          <w:lang w:eastAsia="zh-CN"/>
        </w:rPr>
        <w:t>采集</w:t>
      </w:r>
      <w:r>
        <w:rPr>
          <w:rFonts w:hint="eastAsia" w:ascii="宋体" w:hAnsi="宋体" w:eastAsia="宋体" w:cs="宋体"/>
          <w:color w:val="auto"/>
          <w:sz w:val="21"/>
          <w:szCs w:val="21"/>
        </w:rPr>
        <w:t>记录时间≥</w:t>
      </w: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rPr>
        <w:t>小时。</w:t>
      </w:r>
      <w:r>
        <w:rPr>
          <w:rFonts w:hint="eastAsia" w:ascii="宋体" w:hAnsi="宋体" w:eastAsia="宋体" w:cs="宋体"/>
          <w:color w:val="auto"/>
          <w:sz w:val="21"/>
          <w:szCs w:val="21"/>
          <w:lang w:eastAsia="zh-CN"/>
        </w:rPr>
        <w:t>（提供注册证或第三方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报告）</w:t>
      </w:r>
    </w:p>
    <w:p w14:paraId="4551E1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在没有外部电源的情况下，记录盒已经存储的数据至少能保存</w:t>
      </w:r>
      <w:r>
        <w:rPr>
          <w:rFonts w:hint="eastAsia" w:ascii="宋体" w:hAnsi="宋体" w:eastAsia="宋体" w:cs="宋体"/>
          <w:color w:val="auto"/>
          <w:sz w:val="21"/>
          <w:szCs w:val="21"/>
          <w:lang w:val="en-US" w:eastAsia="zh-CN"/>
        </w:rPr>
        <w:t>72小时。</w:t>
      </w:r>
      <w:r>
        <w:rPr>
          <w:rFonts w:hint="eastAsia" w:ascii="宋体" w:hAnsi="宋体" w:eastAsia="宋体" w:cs="宋体"/>
          <w:color w:val="auto"/>
          <w:sz w:val="21"/>
          <w:szCs w:val="21"/>
          <w:lang w:eastAsia="zh-CN"/>
        </w:rPr>
        <w:t>（提供注册证或第三方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报告）</w:t>
      </w:r>
    </w:p>
    <w:p w14:paraId="2903A7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记录盒带液晶显示</w:t>
      </w:r>
      <w:r>
        <w:rPr>
          <w:rFonts w:hint="eastAsia" w:ascii="宋体" w:hAnsi="宋体" w:eastAsia="宋体" w:cs="宋体"/>
          <w:color w:val="auto"/>
          <w:sz w:val="21"/>
          <w:szCs w:val="21"/>
        </w:rPr>
        <w:t>屏，</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lang w:val="en-US" w:eastAsia="zh-CN"/>
        </w:rPr>
        <w:t>心电波形预览功能，</w:t>
      </w:r>
      <w:r>
        <w:rPr>
          <w:rFonts w:hint="eastAsia" w:ascii="宋体" w:hAnsi="宋体" w:eastAsia="宋体" w:cs="宋体"/>
          <w:color w:val="auto"/>
          <w:sz w:val="21"/>
          <w:szCs w:val="21"/>
        </w:rPr>
        <w:t>可切换显示</w:t>
      </w:r>
      <w:r>
        <w:rPr>
          <w:rFonts w:hint="eastAsia" w:ascii="宋体" w:hAnsi="宋体" w:eastAsia="宋体" w:cs="宋体"/>
          <w:color w:val="auto"/>
          <w:sz w:val="21"/>
          <w:szCs w:val="21"/>
          <w:lang w:eastAsia="zh-CN"/>
        </w:rPr>
        <w:t>每个</w:t>
      </w:r>
      <w:r>
        <w:rPr>
          <w:rFonts w:hint="eastAsia" w:ascii="宋体" w:hAnsi="宋体" w:eastAsia="宋体" w:cs="宋体"/>
          <w:color w:val="auto"/>
          <w:sz w:val="21"/>
          <w:szCs w:val="21"/>
        </w:rPr>
        <w:t>导联</w:t>
      </w:r>
      <w:r>
        <w:rPr>
          <w:rFonts w:hint="eastAsia" w:ascii="宋体" w:hAnsi="宋体" w:eastAsia="宋体" w:cs="宋体"/>
          <w:color w:val="auto"/>
          <w:sz w:val="21"/>
          <w:szCs w:val="21"/>
          <w:lang w:eastAsia="zh-CN"/>
        </w:rPr>
        <w:t>心电</w:t>
      </w:r>
      <w:r>
        <w:rPr>
          <w:rFonts w:hint="eastAsia" w:ascii="宋体" w:hAnsi="宋体" w:eastAsia="宋体" w:cs="宋体"/>
          <w:color w:val="auto"/>
          <w:sz w:val="21"/>
          <w:szCs w:val="21"/>
        </w:rPr>
        <w:t>波形</w:t>
      </w:r>
      <w:r>
        <w:rPr>
          <w:rFonts w:hint="eastAsia" w:ascii="宋体" w:hAnsi="宋体" w:eastAsia="宋体" w:cs="宋体"/>
          <w:color w:val="auto"/>
          <w:sz w:val="21"/>
          <w:szCs w:val="21"/>
          <w:lang w:eastAsia="zh-CN"/>
        </w:rPr>
        <w:t>。</w:t>
      </w:r>
    </w:p>
    <w:p w14:paraId="29AD83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5、记录盒</w:t>
      </w:r>
      <w:r>
        <w:rPr>
          <w:rFonts w:hint="eastAsia" w:ascii="宋体" w:hAnsi="宋体" w:eastAsia="宋体" w:cs="宋体"/>
          <w:color w:val="auto"/>
          <w:sz w:val="21"/>
          <w:szCs w:val="21"/>
        </w:rPr>
        <w:t>启动态心电图记录</w:t>
      </w:r>
      <w:r>
        <w:rPr>
          <w:rFonts w:hint="eastAsia" w:ascii="宋体" w:hAnsi="宋体" w:eastAsia="宋体" w:cs="宋体"/>
          <w:color w:val="auto"/>
          <w:sz w:val="21"/>
          <w:szCs w:val="21"/>
          <w:lang w:eastAsia="zh-CN"/>
        </w:rPr>
        <w:t>后显示屏即自动锁定为</w:t>
      </w:r>
      <w:r>
        <w:rPr>
          <w:rFonts w:hint="eastAsia" w:ascii="宋体" w:hAnsi="宋体" w:eastAsia="宋体" w:cs="宋体"/>
          <w:color w:val="auto"/>
          <w:sz w:val="21"/>
          <w:szCs w:val="21"/>
        </w:rPr>
        <w:t>省电模式</w:t>
      </w:r>
      <w:r>
        <w:rPr>
          <w:rFonts w:hint="eastAsia" w:ascii="宋体" w:hAnsi="宋体" w:eastAsia="宋体" w:cs="宋体"/>
          <w:color w:val="auto"/>
          <w:sz w:val="21"/>
          <w:szCs w:val="21"/>
          <w:lang w:eastAsia="zh-CN"/>
        </w:rPr>
        <w:t>。</w:t>
      </w:r>
    </w:p>
    <w:p w14:paraId="7BD93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6、记录盒</w:t>
      </w: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患者自助</w:t>
      </w:r>
      <w:r>
        <w:rPr>
          <w:rFonts w:hint="eastAsia" w:ascii="宋体" w:hAnsi="宋体" w:eastAsia="宋体" w:cs="宋体"/>
          <w:color w:val="auto"/>
          <w:sz w:val="21"/>
          <w:szCs w:val="21"/>
        </w:rPr>
        <w:t>标记功能</w:t>
      </w:r>
      <w:r>
        <w:rPr>
          <w:rFonts w:hint="eastAsia" w:ascii="宋体" w:hAnsi="宋体" w:eastAsia="宋体" w:cs="宋体"/>
          <w:color w:val="auto"/>
          <w:sz w:val="21"/>
          <w:szCs w:val="21"/>
          <w:lang w:eastAsia="zh-CN"/>
        </w:rPr>
        <w:t>。</w:t>
      </w:r>
    </w:p>
    <w:p w14:paraId="5EDA2E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7、记录盒24小时计时总误差≤30秒</w:t>
      </w:r>
      <w:r>
        <w:rPr>
          <w:rFonts w:hint="eastAsia" w:ascii="宋体" w:hAnsi="宋体" w:eastAsia="宋体" w:cs="宋体"/>
          <w:color w:val="auto"/>
          <w:sz w:val="21"/>
          <w:szCs w:val="21"/>
          <w:lang w:eastAsia="zh-CN"/>
        </w:rPr>
        <w:t>。（提供注册证或第三方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报告）</w:t>
      </w:r>
    </w:p>
    <w:p w14:paraId="4709B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8、记录盒采样存储频率：≥200点/秒/通道。</w:t>
      </w:r>
    </w:p>
    <w:p w14:paraId="695C8C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9、记录盒性能指标</w:t>
      </w:r>
      <w:r>
        <w:rPr>
          <w:rFonts w:hint="eastAsia" w:ascii="宋体" w:hAnsi="宋体" w:eastAsia="宋体" w:cs="宋体"/>
          <w:color w:val="auto"/>
          <w:sz w:val="21"/>
          <w:szCs w:val="21"/>
          <w:lang w:eastAsia="zh-CN"/>
        </w:rPr>
        <w:t>（提供注册证或第三方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报告）</w:t>
      </w:r>
    </w:p>
    <w:p w14:paraId="40762C8F">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（1）输入阻抗≥10</w:t>
      </w:r>
      <w:r>
        <w:rPr>
          <w:rStyle w:val="8"/>
          <w:rFonts w:hint="eastAsia" w:ascii="宋体" w:hAnsi="宋体" w:eastAsia="宋体" w:cs="宋体"/>
          <w:i w:val="0"/>
          <w:iCs w:val="0"/>
          <w:caps w:val="0"/>
          <w:color w:val="auto"/>
          <w:spacing w:val="0"/>
          <w:sz w:val="21"/>
          <w:szCs w:val="21"/>
          <w:shd w:val="clear" w:color="auto" w:fill="FFFFFF"/>
        </w:rPr>
        <w:t>MΩ</w:t>
      </w:r>
    </w:p>
    <w:p w14:paraId="3F0D6277">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（2）共模抑制比</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60dB</w:t>
      </w:r>
    </w:p>
    <w:p w14:paraId="5F7B60EF">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（3）增益精确度：最大振幅误差≤±10%</w:t>
      </w:r>
    </w:p>
    <w:p w14:paraId="1EBB776D">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（4）增益稳定性：24小时增益变化≤3%</w:t>
      </w:r>
    </w:p>
    <w:p w14:paraId="22EDF5DA">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（5）道间干扰≤0.2mV</w:t>
      </w:r>
    </w:p>
    <w:p w14:paraId="5C65E219">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（6）系统噪声≤50uV</w:t>
      </w:r>
    </w:p>
    <w:p w14:paraId="54FC8452">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）最小检测信号</w:t>
      </w:r>
      <w:r>
        <w:rPr>
          <w:rFonts w:hint="eastAsia" w:ascii="宋体" w:hAnsi="宋体" w:eastAsia="宋体" w:cs="宋体"/>
          <w:color w:val="auto"/>
          <w:sz w:val="21"/>
          <w:szCs w:val="21"/>
          <w:lang w:val="en-US" w:eastAsia="zh-CN"/>
        </w:rPr>
        <w:t>≤10Hz/50uV</w:t>
      </w:r>
    </w:p>
    <w:p w14:paraId="4CB944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10、分析软件</w:t>
      </w:r>
      <w:r>
        <w:rPr>
          <w:rFonts w:hint="eastAsia" w:ascii="宋体" w:hAnsi="宋体" w:eastAsia="宋体" w:cs="宋体"/>
          <w:color w:val="auto"/>
          <w:sz w:val="21"/>
          <w:szCs w:val="21"/>
        </w:rPr>
        <w:t>采用12导联同步分析并可选择任意通道为主分析</w:t>
      </w:r>
      <w:r>
        <w:rPr>
          <w:rFonts w:hint="eastAsia" w:ascii="宋体" w:hAnsi="宋体" w:eastAsia="宋体" w:cs="宋体"/>
          <w:color w:val="auto"/>
          <w:sz w:val="21"/>
          <w:szCs w:val="21"/>
          <w:lang w:eastAsia="zh-CN"/>
        </w:rPr>
        <w:t>通道。</w:t>
      </w:r>
    </w:p>
    <w:p w14:paraId="385248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11、分析软件具有</w:t>
      </w:r>
      <w:r>
        <w:rPr>
          <w:rFonts w:hint="eastAsia" w:ascii="宋体" w:hAnsi="宋体" w:eastAsia="宋体" w:cs="宋体"/>
          <w:color w:val="auto"/>
          <w:sz w:val="21"/>
          <w:szCs w:val="21"/>
          <w:lang w:eastAsia="zh-CN"/>
        </w:rPr>
        <w:t>自动识别</w:t>
      </w:r>
      <w:r>
        <w:rPr>
          <w:rFonts w:hint="eastAsia" w:ascii="宋体" w:hAnsi="宋体" w:eastAsia="宋体" w:cs="宋体"/>
          <w:color w:val="auto"/>
          <w:sz w:val="21"/>
          <w:szCs w:val="21"/>
        </w:rPr>
        <w:t>QRS</w:t>
      </w:r>
      <w:r>
        <w:rPr>
          <w:rFonts w:hint="eastAsia" w:ascii="宋体" w:hAnsi="宋体" w:eastAsia="宋体" w:cs="宋体"/>
          <w:color w:val="auto"/>
          <w:sz w:val="21"/>
          <w:szCs w:val="21"/>
          <w:lang w:eastAsia="zh-CN"/>
        </w:rPr>
        <w:t>波群功能和手动修改波形属性功能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（提供注册证或第三方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报告）</w:t>
      </w:r>
    </w:p>
    <w:p w14:paraId="51A91B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12、分析软件能够显示和打印采集过程中任意时间的心电波形。</w:t>
      </w:r>
    </w:p>
    <w:p w14:paraId="45BEC5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13、分析软件能够自动识别心动过缓。</w:t>
      </w:r>
    </w:p>
    <w:p w14:paraId="0F71A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14、分析软件具有</w:t>
      </w:r>
      <w:r>
        <w:rPr>
          <w:rFonts w:hint="eastAsia" w:ascii="宋体" w:hAnsi="宋体" w:eastAsia="宋体" w:cs="宋体"/>
          <w:color w:val="auto"/>
          <w:sz w:val="21"/>
          <w:szCs w:val="21"/>
        </w:rPr>
        <w:t>房早、室早、长间歇、房扑、房颤、正常、干扰等</w:t>
      </w:r>
      <w:r>
        <w:rPr>
          <w:rFonts w:hint="eastAsia" w:ascii="宋体" w:hAnsi="宋体" w:eastAsia="宋体" w:cs="宋体"/>
          <w:color w:val="auto"/>
          <w:sz w:val="21"/>
          <w:szCs w:val="21"/>
          <w:lang w:eastAsia="zh-CN"/>
        </w:rPr>
        <w:t>十余种分析模板及自定义分析模板</w:t>
      </w:r>
      <w:r>
        <w:rPr>
          <w:rFonts w:hint="eastAsia" w:ascii="宋体" w:hAnsi="宋体" w:eastAsia="宋体" w:cs="宋体"/>
          <w:color w:val="auto"/>
          <w:sz w:val="21"/>
          <w:szCs w:val="21"/>
        </w:rPr>
        <w:t>。</w:t>
      </w:r>
    </w:p>
    <w:p w14:paraId="0CFF78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15、分析软件具有波形分类处理功能。</w:t>
      </w:r>
      <w:r>
        <w:rPr>
          <w:rFonts w:hint="eastAsia" w:ascii="宋体" w:hAnsi="宋体" w:eastAsia="宋体" w:cs="宋体"/>
          <w:color w:val="auto"/>
          <w:sz w:val="21"/>
          <w:szCs w:val="21"/>
        </w:rPr>
        <w:t>模板</w:t>
      </w:r>
      <w:r>
        <w:rPr>
          <w:rFonts w:hint="eastAsia" w:ascii="宋体" w:hAnsi="宋体" w:eastAsia="宋体" w:cs="宋体"/>
          <w:color w:val="auto"/>
          <w:sz w:val="21"/>
          <w:szCs w:val="21"/>
          <w:lang w:eastAsia="zh-CN"/>
        </w:rPr>
        <w:t>回顾</w:t>
      </w:r>
      <w:r>
        <w:rPr>
          <w:rFonts w:hint="eastAsia" w:ascii="宋体" w:hAnsi="宋体" w:eastAsia="宋体" w:cs="宋体"/>
          <w:color w:val="auto"/>
          <w:sz w:val="21"/>
          <w:szCs w:val="21"/>
        </w:rPr>
        <w:t>分析</w:t>
      </w:r>
      <w:r>
        <w:rPr>
          <w:rFonts w:hint="eastAsia" w:ascii="宋体" w:hAnsi="宋体" w:eastAsia="宋体" w:cs="宋体"/>
          <w:color w:val="auto"/>
          <w:sz w:val="21"/>
          <w:szCs w:val="21"/>
          <w:lang w:eastAsia="zh-CN"/>
        </w:rPr>
        <w:t>中</w:t>
      </w:r>
      <w:r>
        <w:rPr>
          <w:rFonts w:hint="eastAsia" w:ascii="宋体" w:hAnsi="宋体" w:eastAsia="宋体" w:cs="宋体"/>
          <w:color w:val="auto"/>
          <w:sz w:val="21"/>
          <w:szCs w:val="21"/>
        </w:rPr>
        <w:t>可</w:t>
      </w:r>
      <w:r>
        <w:rPr>
          <w:rFonts w:hint="eastAsia" w:ascii="宋体" w:hAnsi="宋体" w:eastAsia="宋体" w:cs="宋体"/>
          <w:color w:val="auto"/>
          <w:sz w:val="21"/>
          <w:szCs w:val="21"/>
          <w:lang w:eastAsia="zh-CN"/>
        </w:rPr>
        <w:t>调整</w:t>
      </w:r>
      <w:r>
        <w:rPr>
          <w:rFonts w:hint="eastAsia" w:ascii="宋体" w:hAnsi="宋体" w:eastAsia="宋体" w:cs="宋体"/>
          <w:color w:val="auto"/>
          <w:sz w:val="21"/>
          <w:szCs w:val="21"/>
        </w:rPr>
        <w:t>R波高度、QRS波宽度、QRS波面积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RR间期、基线曲折度等</w:t>
      </w:r>
      <w:r>
        <w:rPr>
          <w:rFonts w:hint="eastAsia" w:ascii="宋体" w:hAnsi="宋体" w:eastAsia="宋体" w:cs="宋体"/>
          <w:color w:val="auto"/>
          <w:sz w:val="21"/>
          <w:szCs w:val="21"/>
          <w:lang w:eastAsia="zh-CN"/>
        </w:rPr>
        <w:t>分类</w:t>
      </w:r>
      <w:r>
        <w:rPr>
          <w:rFonts w:hint="eastAsia" w:ascii="宋体" w:hAnsi="宋体" w:eastAsia="宋体" w:cs="宋体"/>
          <w:color w:val="auto"/>
          <w:sz w:val="21"/>
          <w:szCs w:val="21"/>
        </w:rPr>
        <w:t>参数</w:t>
      </w:r>
      <w:r>
        <w:rPr>
          <w:rFonts w:hint="eastAsia" w:ascii="宋体" w:hAnsi="宋体" w:eastAsia="宋体" w:cs="宋体"/>
          <w:color w:val="auto"/>
          <w:sz w:val="21"/>
          <w:szCs w:val="21"/>
          <w:lang w:eastAsia="zh-CN"/>
        </w:rPr>
        <w:t>的数值范围和使用</w:t>
      </w:r>
      <w:r>
        <w:rPr>
          <w:rFonts w:hint="eastAsia" w:ascii="宋体" w:hAnsi="宋体" w:eastAsia="宋体" w:cs="宋体"/>
          <w:color w:val="auto"/>
          <w:sz w:val="21"/>
          <w:szCs w:val="21"/>
        </w:rPr>
        <w:t>Demix分析功能</w:t>
      </w: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当前模板中</w:t>
      </w:r>
      <w:r>
        <w:rPr>
          <w:rFonts w:hint="eastAsia" w:ascii="宋体" w:hAnsi="宋体" w:eastAsia="宋体" w:cs="宋体"/>
          <w:color w:val="auto"/>
          <w:sz w:val="21"/>
          <w:szCs w:val="21"/>
          <w:lang w:eastAsia="zh-CN"/>
        </w:rPr>
        <w:t>的心电</w:t>
      </w:r>
      <w:r>
        <w:rPr>
          <w:rFonts w:hint="eastAsia" w:ascii="宋体" w:hAnsi="宋体" w:eastAsia="宋体" w:cs="宋体"/>
          <w:color w:val="auto"/>
          <w:sz w:val="21"/>
          <w:szCs w:val="21"/>
        </w:rPr>
        <w:t>波形进行</w:t>
      </w:r>
      <w:r>
        <w:rPr>
          <w:rFonts w:hint="eastAsia" w:ascii="宋体" w:hAnsi="宋体" w:eastAsia="宋体" w:cs="宋体"/>
          <w:color w:val="auto"/>
          <w:sz w:val="21"/>
          <w:szCs w:val="21"/>
          <w:lang w:eastAsia="zh-CN"/>
        </w:rPr>
        <w:t>再次细分。</w:t>
      </w:r>
    </w:p>
    <w:p w14:paraId="648C1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16、分析软件具有</w:t>
      </w:r>
      <w:r>
        <w:rPr>
          <w:rFonts w:hint="eastAsia" w:ascii="宋体" w:hAnsi="宋体" w:eastAsia="宋体" w:cs="宋体"/>
          <w:color w:val="auto"/>
          <w:sz w:val="21"/>
          <w:szCs w:val="21"/>
        </w:rPr>
        <w:t>快速回顾分析功能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可回顾</w:t>
      </w:r>
      <w:r>
        <w:rPr>
          <w:rFonts w:hint="eastAsia" w:ascii="宋体" w:hAnsi="宋体" w:eastAsia="宋体" w:cs="宋体"/>
          <w:color w:val="auto"/>
          <w:sz w:val="21"/>
          <w:szCs w:val="21"/>
          <w:lang w:eastAsia="zh-CN"/>
        </w:rPr>
        <w:t>并打印</w:t>
      </w:r>
      <w:r>
        <w:rPr>
          <w:rFonts w:hint="eastAsia" w:ascii="宋体" w:hAnsi="宋体" w:eastAsia="宋体" w:cs="宋体"/>
          <w:color w:val="auto"/>
          <w:sz w:val="21"/>
          <w:szCs w:val="21"/>
        </w:rPr>
        <w:t>任一时段的单导联或全导联心电图</w:t>
      </w:r>
      <w:r>
        <w:rPr>
          <w:rFonts w:hint="eastAsia" w:ascii="宋体" w:hAnsi="宋体" w:eastAsia="宋体" w:cs="宋体"/>
          <w:color w:val="auto"/>
          <w:sz w:val="21"/>
          <w:szCs w:val="21"/>
          <w:lang w:eastAsia="zh-CN"/>
        </w:rPr>
        <w:t>。</w:t>
      </w:r>
    </w:p>
    <w:p w14:paraId="18F0B2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17、分析软件具有</w:t>
      </w:r>
      <w:r>
        <w:rPr>
          <w:rFonts w:hint="eastAsia" w:ascii="宋体" w:hAnsi="宋体" w:eastAsia="宋体" w:cs="宋体"/>
          <w:color w:val="auto"/>
          <w:sz w:val="21"/>
          <w:szCs w:val="21"/>
        </w:rPr>
        <w:t>房颤分析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5分钟/1小时/全程</w:t>
      </w:r>
      <w:r>
        <w:rPr>
          <w:rFonts w:hint="eastAsia" w:ascii="宋体" w:hAnsi="宋体" w:eastAsia="宋体" w:cs="宋体"/>
          <w:color w:val="auto"/>
          <w:sz w:val="21"/>
          <w:szCs w:val="21"/>
        </w:rPr>
        <w:t>心率变异性分析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起搏分析、QT</w:t>
      </w: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rPr>
        <w:t>离散度分析、心</w:t>
      </w:r>
      <w:r>
        <w:rPr>
          <w:rFonts w:hint="eastAsia" w:ascii="宋体" w:hAnsi="宋体" w:eastAsia="宋体" w:cs="宋体"/>
          <w:color w:val="auto"/>
          <w:sz w:val="21"/>
          <w:szCs w:val="21"/>
          <w:lang w:eastAsia="zh-CN"/>
        </w:rPr>
        <w:t>律</w:t>
      </w:r>
      <w:r>
        <w:rPr>
          <w:rFonts w:hint="eastAsia" w:ascii="宋体" w:hAnsi="宋体" w:eastAsia="宋体" w:cs="宋体"/>
          <w:color w:val="auto"/>
          <w:sz w:val="21"/>
          <w:szCs w:val="21"/>
        </w:rPr>
        <w:t>震荡分析、T波电交替分析、向量心电分析、时间向量分析、心室晚电位分析</w:t>
      </w:r>
      <w:r>
        <w:rPr>
          <w:rFonts w:hint="eastAsia" w:ascii="宋体" w:hAnsi="宋体" w:eastAsia="宋体" w:cs="宋体"/>
          <w:color w:val="auto"/>
          <w:sz w:val="21"/>
          <w:szCs w:val="21"/>
          <w:lang w:eastAsia="zh-CN"/>
        </w:rPr>
        <w:t>等分析功能。</w:t>
      </w:r>
    </w:p>
    <w:p w14:paraId="0A7D76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lang w:eastAsia="zh-CN"/>
        </w:rPr>
        <w:t>自动分析的统计数据报告至少包括：</w:t>
      </w:r>
      <w:r>
        <w:rPr>
          <w:rFonts w:hint="eastAsia" w:ascii="宋体" w:hAnsi="宋体" w:eastAsia="宋体" w:cs="宋体"/>
          <w:color w:val="auto"/>
          <w:sz w:val="21"/>
          <w:szCs w:val="21"/>
          <w:lang w:val="en-US" w:eastAsia="zh-CN"/>
        </w:rPr>
        <w:t>QRS敏感度和阳性预测值、VEB敏感度和阳性预测值、SVEB敏感度和阳性预测值。</w:t>
      </w:r>
      <w:r>
        <w:rPr>
          <w:rFonts w:hint="eastAsia" w:ascii="宋体" w:hAnsi="宋体" w:eastAsia="宋体" w:cs="宋体"/>
          <w:color w:val="auto"/>
          <w:sz w:val="21"/>
          <w:szCs w:val="21"/>
          <w:lang w:eastAsia="zh-CN"/>
        </w:rPr>
        <w:t>（提供注册证或第三方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报告）</w:t>
      </w:r>
    </w:p>
    <w:p w14:paraId="38975C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kern w:val="2"/>
          <w:sz w:val="21"/>
          <w:szCs w:val="21"/>
          <w:lang w:val="en-US" w:eastAsia="zh-CN" w:bidi="ar-SA"/>
        </w:rPr>
        <w:t>19、自动分析的心率报告至少包括：心率最低值、心率平均值和心率最高值。</w:t>
      </w:r>
      <w:r>
        <w:rPr>
          <w:rFonts w:hint="eastAsia" w:ascii="宋体" w:hAnsi="宋体" w:eastAsia="宋体" w:cs="宋体"/>
          <w:color w:val="auto"/>
          <w:sz w:val="21"/>
          <w:szCs w:val="21"/>
          <w:lang w:eastAsia="zh-CN"/>
        </w:rPr>
        <w:t>（提供注册证或第三方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报告）</w:t>
      </w:r>
    </w:p>
    <w:p w14:paraId="08384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kern w:val="2"/>
          <w:sz w:val="21"/>
          <w:szCs w:val="21"/>
          <w:lang w:val="en-US" w:eastAsia="zh-CN" w:bidi="ar-SA"/>
        </w:rPr>
        <w:t>20、自动分析的室上性异位报告至少包括：室上早搏（SVEBs）总数、单个室上早搏（SVEBs）总数、成对室上早搏（SVEBs）总数、室上性心动过速（SVT）持续时间（心搏总数或时间间期）。</w:t>
      </w:r>
      <w:r>
        <w:rPr>
          <w:rFonts w:hint="eastAsia" w:ascii="宋体" w:hAnsi="宋体" w:eastAsia="宋体" w:cs="宋体"/>
          <w:color w:val="auto"/>
          <w:sz w:val="21"/>
          <w:szCs w:val="21"/>
          <w:lang w:eastAsia="zh-CN"/>
        </w:rPr>
        <w:t>（提供注册证或</w:t>
      </w:r>
      <w:r>
        <w:rPr>
          <w:rFonts w:hint="eastAsia" w:ascii="宋体" w:hAnsi="宋体" w:eastAsia="宋体" w:cs="宋体"/>
          <w:color w:val="auto"/>
          <w:sz w:val="21"/>
          <w:szCs w:val="21"/>
          <w:lang w:val="en-US" w:eastAsia="zh-CN"/>
        </w:rPr>
        <w:t>第三方检测报告</w:t>
      </w:r>
      <w:r>
        <w:rPr>
          <w:rFonts w:hint="eastAsia" w:ascii="宋体" w:hAnsi="宋体" w:eastAsia="宋体" w:cs="宋体"/>
          <w:color w:val="auto"/>
          <w:sz w:val="21"/>
          <w:szCs w:val="21"/>
          <w:lang w:eastAsia="zh-CN"/>
        </w:rPr>
        <w:t>）</w:t>
      </w:r>
    </w:p>
    <w:p w14:paraId="1A203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color w:val="auto"/>
          <w:kern w:val="2"/>
          <w:sz w:val="21"/>
          <w:szCs w:val="21"/>
          <w:lang w:val="en-US" w:eastAsia="zh-CN" w:bidi="ar-SA"/>
        </w:rPr>
        <w:t>21、自动分析的心室异位报告至少包括：VEBs总数、单个VEBs总数、成对VEBs的总数、三个或多个的VEBs的总数、长段的VEBs持续时间（心搏数目或时间间期）。</w:t>
      </w:r>
      <w:r>
        <w:rPr>
          <w:rFonts w:hint="eastAsia" w:ascii="宋体" w:hAnsi="宋体" w:eastAsia="宋体" w:cs="宋体"/>
          <w:color w:val="auto"/>
          <w:sz w:val="21"/>
          <w:szCs w:val="21"/>
          <w:lang w:eastAsia="zh-CN"/>
        </w:rPr>
        <w:t>（提供注册证或</w:t>
      </w:r>
      <w:r>
        <w:rPr>
          <w:rFonts w:hint="eastAsia" w:ascii="宋体" w:hAnsi="宋体" w:eastAsia="宋体" w:cs="宋体"/>
          <w:color w:val="auto"/>
          <w:sz w:val="21"/>
          <w:szCs w:val="21"/>
          <w:lang w:val="en-US" w:eastAsia="zh-CN"/>
        </w:rPr>
        <w:t>第三方检测报告</w:t>
      </w:r>
      <w:r>
        <w:rPr>
          <w:rFonts w:hint="eastAsia" w:ascii="宋体" w:hAnsi="宋体" w:eastAsia="宋体" w:cs="宋体"/>
          <w:color w:val="auto"/>
          <w:sz w:val="21"/>
          <w:szCs w:val="21"/>
          <w:lang w:eastAsia="zh-CN"/>
        </w:rPr>
        <w:t>）</w:t>
      </w:r>
    </w:p>
    <w:p w14:paraId="5BEAC7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22、自动分析的心动过缓报告至少包括：每小时心动过缓片段的总数、特征心率和持续时间。</w:t>
      </w:r>
    </w:p>
    <w:p w14:paraId="1FF56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23、自动分析的停搏报告至少包括：在操作者可选的绝对阈值或者制造商选择的参数基础上的停搏次数。</w:t>
      </w:r>
    </w:p>
    <w:p w14:paraId="2FAFD2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24、软件具有数据接口，支持连接第三方系统，支持心电数据远程传输</w:t>
      </w:r>
      <w:r>
        <w:rPr>
          <w:rFonts w:hint="eastAsia" w:ascii="宋体" w:hAnsi="宋体" w:eastAsia="宋体" w:cs="宋体"/>
          <w:color w:val="auto"/>
          <w:sz w:val="21"/>
          <w:szCs w:val="21"/>
          <w:lang w:val="en-US" w:eastAsia="zh-CN"/>
        </w:rPr>
        <w:t>。</w:t>
      </w:r>
    </w:p>
    <w:p w14:paraId="1ACC3C1F">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25、提供开放式分析软件，可任意安装多台电脑供用户同时使用。</w:t>
      </w:r>
    </w:p>
    <w:p w14:paraId="6B2CEA69">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26、配置：动态心电记录盒（主机）1台、心电导联线1条、USB数据线1条、心电电极片1包、分析软件1套。</w:t>
      </w:r>
    </w:p>
    <w:p w14:paraId="4EE5143C">
      <w:pPr>
        <w:pStyle w:val="4"/>
        <w:pageBreakBefore w:val="0"/>
        <w:kinsoku/>
        <w:wordWrap/>
        <w:overflowPunct/>
        <w:topLinePunct w:val="0"/>
        <w:bidi w:val="0"/>
        <w:spacing w:line="360" w:lineRule="auto"/>
        <w:jc w:val="both"/>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设备2：运动平板（是否允许进口：允许）</w:t>
      </w:r>
    </w:p>
    <w:p w14:paraId="5BE95494">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1.运动心电分析系统和跑台兼容匹配性高；</w:t>
      </w:r>
    </w:p>
    <w:p w14:paraId="540189A3">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2.运动心电15导监测及自动测试程序；</w:t>
      </w:r>
    </w:p>
    <w:p w14:paraId="2309238B">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3.前置式数字采集盒：</w:t>
      </w:r>
    </w:p>
    <w:p w14:paraId="53D020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3.1系统配有有线传输方式的前置式数字采集盒，15通道独立同步采集，不接受蓝牙及无线传输的心电信息传输方式，以保证心电数据传输的稳定性及准确性</w:t>
      </w:r>
      <w:r>
        <w:rPr>
          <w:rFonts w:hint="eastAsia" w:ascii="宋体" w:hAnsi="宋体" w:eastAsia="宋体" w:cs="宋体"/>
          <w:color w:val="auto"/>
          <w:sz w:val="21"/>
          <w:szCs w:val="21"/>
          <w:lang w:eastAsia="zh-CN"/>
        </w:rPr>
        <w:t>。（提供注册证或者第三方检验报告证明）</w:t>
      </w:r>
    </w:p>
    <w:p w14:paraId="5AF16413">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3.2采样频率不低于16000</w:t>
      </w:r>
      <w:bookmarkStart w:id="10" w:name="_Hlk81858652"/>
      <w:r>
        <w:rPr>
          <w:rFonts w:hint="eastAsia" w:ascii="宋体" w:hAnsi="宋体" w:eastAsia="宋体" w:cs="宋体"/>
          <w:color w:val="auto"/>
          <w:sz w:val="21"/>
          <w:szCs w:val="21"/>
        </w:rPr>
        <w:t>点/秒/通道</w:t>
      </w:r>
      <w:bookmarkEnd w:id="10"/>
      <w:r>
        <w:rPr>
          <w:rFonts w:hint="eastAsia" w:ascii="宋体" w:hAnsi="宋体" w:eastAsia="宋体" w:cs="宋体"/>
          <w:color w:val="auto"/>
          <w:sz w:val="21"/>
          <w:szCs w:val="21"/>
        </w:rPr>
        <w:t>；</w:t>
      </w:r>
    </w:p>
    <w:p w14:paraId="2259D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3.3频率响应范围：0.01-150Hz；</w:t>
      </w:r>
      <w:r>
        <w:rPr>
          <w:rFonts w:hint="eastAsia" w:ascii="宋体" w:hAnsi="宋体" w:eastAsia="宋体" w:cs="宋体"/>
          <w:color w:val="auto"/>
          <w:sz w:val="21"/>
          <w:szCs w:val="21"/>
          <w:lang w:eastAsia="zh-CN"/>
        </w:rPr>
        <w:t>（提供注册证或者第三方检验报告证明）</w:t>
      </w:r>
    </w:p>
    <w:p w14:paraId="20E93656">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4.专业的采集与分析技术：</w:t>
      </w:r>
    </w:p>
    <w:p w14:paraId="1028C1A4">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4.1采用国际心电分析软件进行心电波形自动坐标测距和分析，帮助医生精确诊断，具有性别特异性分析标准；</w:t>
      </w:r>
    </w:p>
    <w:p w14:paraId="55897473">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5.ST段测量多种参数：包括15导联的ST，ST段斜率, ST改变值等参数测量；E, J 和J-后点的测量可采用手动或计算机自动调整；</w:t>
      </w:r>
    </w:p>
    <w:p w14:paraId="72D08848">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6.监测指标包括：心率；MET值；RPP； </w:t>
      </w:r>
    </w:p>
    <w:p w14:paraId="4BEDBAA6">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7.针对不同年龄的患者，结合临床特异性提供不少于13种运动预设方案，例如“BRUCE”、“MODBRUCE”、“NAUGHTON”等预置选择；</w:t>
      </w:r>
    </w:p>
    <w:p w14:paraId="193D2C6C">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8.抗干扰信号处理采用渐量中值修正技术，保证测量的准确性；</w:t>
      </w:r>
    </w:p>
    <w:p w14:paraId="53542758">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9.基线控制采用高保真立方曲线校正和有限残余滤过技术；</w:t>
      </w:r>
    </w:p>
    <w:p w14:paraId="2BBBA55A">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10.心律失常自动检测及文档存储, 采用多导联心率检测；</w:t>
      </w:r>
    </w:p>
    <w:p w14:paraId="713065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11.适用于</w:t>
      </w:r>
      <w:r>
        <w:rPr>
          <w:rFonts w:hint="eastAsia" w:ascii="宋体" w:hAnsi="宋体" w:eastAsia="宋体" w:cs="宋体"/>
          <w:color w:val="auto"/>
          <w:sz w:val="21"/>
          <w:szCs w:val="21"/>
          <w:lang w:val="en-US" w:eastAsia="zh-CN"/>
        </w:rPr>
        <w:t>成人、</w:t>
      </w:r>
      <w:r>
        <w:rPr>
          <w:rFonts w:hint="eastAsia" w:ascii="宋体" w:hAnsi="宋体" w:eastAsia="宋体" w:cs="宋体"/>
          <w:color w:val="auto"/>
          <w:sz w:val="21"/>
          <w:szCs w:val="21"/>
        </w:rPr>
        <w:t>儿科患者</w:t>
      </w:r>
      <w:r>
        <w:rPr>
          <w:rFonts w:hint="eastAsia" w:ascii="宋体" w:hAnsi="宋体" w:eastAsia="宋体" w:cs="宋体"/>
          <w:color w:val="auto"/>
          <w:sz w:val="21"/>
          <w:szCs w:val="21"/>
          <w:lang w:eastAsia="zh-CN"/>
        </w:rPr>
        <w:t>（提供注册证或者第三方检验报告证明）</w:t>
      </w:r>
    </w:p>
    <w:p w14:paraId="20127532">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12.电极阻抗的检测电极脱落自动报警；</w:t>
      </w:r>
    </w:p>
    <w:p w14:paraId="43D42871">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13.运动平板：</w:t>
      </w:r>
    </w:p>
    <w:p w14:paraId="45C5A7B8">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13.1 抗静电干扰手柄，采用降噪音新技术和零启动直流电机、有侧扶手的医用标准跑台；</w:t>
      </w:r>
    </w:p>
    <w:p w14:paraId="34773484">
      <w:pPr>
        <w:pageBreakBefore w:val="0"/>
        <w:kinsoku/>
        <w:wordWrap/>
        <w:overflowPunct/>
        <w:topLinePunct w:val="0"/>
        <w:bidi w:val="0"/>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跑台最大承重量不低于220Kg，抬升范围0.0-25.0%坡度连续可调，履带速度0.2-24km/h连续可调； </w:t>
      </w:r>
    </w:p>
    <w:p w14:paraId="5AEB6787">
      <w:pPr>
        <w:pageBreakBefore w:val="0"/>
        <w:kinsoku/>
        <w:wordWrap/>
        <w:overflowPunct/>
        <w:topLinePunct w:val="0"/>
        <w:bidi w:val="0"/>
        <w:spacing w:after="0" w:line="360" w:lineRule="auto"/>
        <w:ind w:firstLine="422"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跑台安全性能至少通过3项安全标准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提供产品安全检测报告证明</w:t>
      </w:r>
      <w:r>
        <w:rPr>
          <w:rFonts w:hint="eastAsia" w:ascii="宋体" w:hAnsi="宋体" w:eastAsia="宋体" w:cs="宋体"/>
          <w:color w:val="auto"/>
          <w:sz w:val="21"/>
          <w:szCs w:val="21"/>
          <w:lang w:eastAsia="zh-CN"/>
        </w:rPr>
        <w:t>）</w:t>
      </w:r>
    </w:p>
    <w:p w14:paraId="43F5DE97">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（二）商务要求</w:t>
      </w:r>
    </w:p>
    <w:p w14:paraId="63F5F278">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1.交货期：</w:t>
      </w:r>
      <w:r>
        <w:rPr>
          <w:rFonts w:hint="eastAsia" w:ascii="宋体" w:hAnsi="宋体" w:eastAsia="宋体" w:cs="宋体"/>
          <w:color w:val="auto"/>
          <w:sz w:val="21"/>
          <w:szCs w:val="21"/>
          <w:highlight w:val="none"/>
          <w:shd w:val="clear" w:color="auto" w:fill="FFFFFF"/>
          <w:lang w:val="en-US" w:eastAsia="zh-CN"/>
        </w:rPr>
        <w:t>国产设备合同签订后10天内安装调试完成，进口设备合同签订后30天内安装调试完成</w:t>
      </w:r>
      <w:r>
        <w:rPr>
          <w:rFonts w:hint="eastAsia" w:ascii="宋体" w:hAnsi="宋体" w:eastAsia="宋体" w:cs="宋体"/>
          <w:color w:val="auto"/>
          <w:sz w:val="21"/>
          <w:szCs w:val="21"/>
          <w:highlight w:val="none"/>
          <w:lang w:val="en-US" w:eastAsia="zh-CN"/>
        </w:rPr>
        <w:t>。</w:t>
      </w:r>
    </w:p>
    <w:p w14:paraId="7FDF7CEC">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2.交货地点：濮阳市人民医院。</w:t>
      </w:r>
    </w:p>
    <w:p w14:paraId="4567B59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3.质量标准：合格，符合国家标准。</w:t>
      </w:r>
    </w:p>
    <w:p w14:paraId="6976C40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4.质保期：设备验收合格后保修1年</w:t>
      </w:r>
      <w:r>
        <w:rPr>
          <w:rFonts w:hint="eastAsia" w:ascii="宋体" w:hAnsi="宋体" w:cs="宋体"/>
          <w:color w:val="auto"/>
          <w:sz w:val="21"/>
          <w:szCs w:val="21"/>
          <w:highlight w:val="none"/>
          <w:lang w:val="en-US" w:eastAsia="zh-CN"/>
        </w:rPr>
        <w:t>。</w:t>
      </w:r>
    </w:p>
    <w:p w14:paraId="58AD2CB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5.付款方式：合同签订后，由供货方以保函形式向院方提交10%履约保证金，设备到场安装调试完毕，由医学装备科组织相关科室验收合格后付合同价款的100%。  </w:t>
      </w:r>
    </w:p>
    <w:p w14:paraId="2E05050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6.履约验收要求：符合招标文件及投标文件要求，由招标人组织统一验收。</w:t>
      </w:r>
    </w:p>
    <w:p w14:paraId="28DB437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7.商品包装和快递包装应符合《商品包装政府采购需求标准（试行）》。</w:t>
      </w:r>
    </w:p>
    <w:p w14:paraId="31B801C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投标人所投产品技术先进，并提供相关证明资料。</w:t>
      </w:r>
    </w:p>
    <w:p w14:paraId="56ED3DC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9.投标人所投产品</w:t>
      </w:r>
      <w:r>
        <w:rPr>
          <w:rFonts w:hint="eastAsia" w:cs="宋体"/>
          <w:szCs w:val="21"/>
          <w:highlight w:val="none"/>
          <w:lang w:eastAsia="zh-CN"/>
        </w:rPr>
        <w:t>制造工艺、稳定性好、故障率低。</w:t>
      </w:r>
    </w:p>
    <w:p w14:paraId="05821E0C">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投标人需提供安装、调试方案。</w:t>
      </w:r>
    </w:p>
    <w:p w14:paraId="49E4EF3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.投标人需提供培训方案和供货方案。</w:t>
      </w:r>
    </w:p>
    <w:p w14:paraId="271C6AB6">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.投标人需提供售后服务承诺和售后服务方案。</w:t>
      </w:r>
    </w:p>
    <w:p w14:paraId="5C42DFE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.投标人需提供质保期内质量保证措施、质保期外质量保证措施等。</w:t>
      </w:r>
    </w:p>
    <w:p w14:paraId="38BAC1C6">
      <w:pPr>
        <w:pStyle w:val="4"/>
        <w:pageBreakBefore w:val="0"/>
        <w:kinsoku/>
        <w:wordWrap/>
        <w:overflowPunct/>
        <w:topLinePunct w:val="0"/>
        <w:bidi w:val="0"/>
        <w:spacing w:line="360" w:lineRule="auto"/>
        <w:ind w:firstLine="420" w:firstLineChars="200"/>
        <w:jc w:val="both"/>
        <w:rPr>
          <w:rFonts w:hint="eastAsia" w:ascii="宋体" w:hAnsi="宋体" w:eastAsia="宋体" w:cs="宋体"/>
          <w:color w:val="auto"/>
          <w:kern w:val="0"/>
          <w:sz w:val="21"/>
          <w:szCs w:val="21"/>
          <w:lang w:val="en-US" w:eastAsia="zh-CN"/>
        </w:rPr>
      </w:pPr>
    </w:p>
    <w:bookmarkEnd w:id="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AE8EB"/>
    <w:multiLevelType w:val="singleLevel"/>
    <w:tmpl w:val="F4FAE8EB"/>
    <w:lvl w:ilvl="0" w:tentative="0">
      <w:start w:val="1"/>
      <w:numFmt w:val="decimal"/>
      <w:suff w:val="nothing"/>
      <w:lvlText w:val="%1、"/>
      <w:lvlJc w:val="left"/>
    </w:lvl>
  </w:abstractNum>
  <w:abstractNum w:abstractNumId="1">
    <w:nsid w:val="00000009"/>
    <w:multiLevelType w:val="multilevel"/>
    <w:tmpl w:val="00000009"/>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2ZmM2U1ZTVkZGUwYThmOGZiMGI4ZjBiYjRlYjIifQ=="/>
  </w:docVars>
  <w:rsids>
    <w:rsidRoot w:val="092E244D"/>
    <w:rsid w:val="001D2FC7"/>
    <w:rsid w:val="00312D4D"/>
    <w:rsid w:val="04764925"/>
    <w:rsid w:val="04902CB2"/>
    <w:rsid w:val="068247AE"/>
    <w:rsid w:val="080C528C"/>
    <w:rsid w:val="092E244D"/>
    <w:rsid w:val="0AE57C1D"/>
    <w:rsid w:val="0CDB43CE"/>
    <w:rsid w:val="0E193F8D"/>
    <w:rsid w:val="0E450686"/>
    <w:rsid w:val="110661B5"/>
    <w:rsid w:val="12481F01"/>
    <w:rsid w:val="159F43C2"/>
    <w:rsid w:val="17C772BA"/>
    <w:rsid w:val="1E4E5588"/>
    <w:rsid w:val="217B0BC8"/>
    <w:rsid w:val="29A87216"/>
    <w:rsid w:val="3B7E49FA"/>
    <w:rsid w:val="42941419"/>
    <w:rsid w:val="42AB6FB6"/>
    <w:rsid w:val="454A4470"/>
    <w:rsid w:val="45E80BB1"/>
    <w:rsid w:val="4CD36598"/>
    <w:rsid w:val="57C45C0C"/>
    <w:rsid w:val="5A88237E"/>
    <w:rsid w:val="5CBD62B5"/>
    <w:rsid w:val="61041FB3"/>
    <w:rsid w:val="648844C8"/>
    <w:rsid w:val="6825129F"/>
    <w:rsid w:val="694C3166"/>
    <w:rsid w:val="6A386990"/>
    <w:rsid w:val="6BCB23C0"/>
    <w:rsid w:val="71304CA2"/>
    <w:rsid w:val="7215158A"/>
    <w:rsid w:val="743639C7"/>
    <w:rsid w:val="7731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line="360" w:lineRule="auto"/>
      <w:outlineLvl w:val="0"/>
    </w:pPr>
    <w:rPr>
      <w:b/>
      <w:bCs/>
      <w:kern w:val="44"/>
      <w:sz w:val="2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semiHidden/>
    <w:qFormat/>
    <w:uiPriority w:val="0"/>
    <w:pPr>
      <w:adjustRightInd w:val="0"/>
      <w:snapToGrid w:val="0"/>
    </w:pPr>
    <w:rPr>
      <w:rFonts w:ascii="仿宋_GB2312" w:eastAsia="仿宋_GB2312"/>
      <w:sz w:val="2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autoRedefine/>
    <w:qFormat/>
    <w:uiPriority w:val="0"/>
    <w:rPr>
      <w:i/>
    </w:rPr>
  </w:style>
  <w:style w:type="paragraph" w:customStyle="1" w:styleId="9">
    <w:name w:val="列出段落1"/>
    <w:basedOn w:val="1"/>
    <w:autoRedefine/>
    <w:qFormat/>
    <w:uiPriority w:val="0"/>
    <w:pPr>
      <w:ind w:firstLine="420" w:firstLineChars="200"/>
    </w:pPr>
  </w:style>
  <w:style w:type="paragraph" w:customStyle="1" w:styleId="10">
    <w:name w:val="List Paragraph"/>
    <w:basedOn w:val="1"/>
    <w:autoRedefine/>
    <w:qFormat/>
    <w:uiPriority w:val="34"/>
    <w:pPr>
      <w:widowControl w:val="0"/>
      <w:ind w:firstLine="420" w:firstLineChars="200"/>
      <w:jc w:val="both"/>
    </w:pPr>
    <w:rPr>
      <w:rFonts w:ascii="Times New Roman" w:hAnsi="Times New Roman" w:cs="Times New Roman"/>
      <w:kern w:val="2"/>
      <w:sz w:val="21"/>
    </w:rPr>
  </w:style>
  <w:style w:type="paragraph" w:customStyle="1" w:styleId="11">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7799</Words>
  <Characters>9078</Characters>
  <Lines>0</Lines>
  <Paragraphs>0</Paragraphs>
  <TotalTime>0</TotalTime>
  <ScaleCrop>false</ScaleCrop>
  <LinksUpToDate>false</LinksUpToDate>
  <CharactersWithSpaces>9129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2024-10-28T00:42:00Z</dcterms:created>
  <dc:creator>李</dc:creator>
  <cp:lastModifiedBy>侯高磊</cp:lastModifiedBy>
  <dcterms:modified xsi:type="dcterms:W3CDTF">2024-11-14T05:42:41Z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6812B56D797D4BE48BD446532F6490C6_13</vt:lpwstr>
  </property>
</Properties>
</file>