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C4748">
      <w:pPr>
        <w:jc w:val="center"/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674360" cy="7990205"/>
            <wp:effectExtent l="0" t="0" r="2540" b="10795"/>
            <wp:docPr id="1" name="图片 1" descr="3ab058f2e16b919cfead70411229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ab058f2e16b919cfead704112293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4360" cy="799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077" w:right="1134" w:bottom="102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64E07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M3ZjhhNmFmZDZmNTYzMWQ1NDZjZjg4YzcxZmY1YzEifQ=="/>
  </w:docVars>
  <w:rsids>
    <w:rsidRoot w:val="7CD06A0A"/>
    <w:rsid w:val="006033B6"/>
    <w:rsid w:val="006C1F10"/>
    <w:rsid w:val="006D7E0D"/>
    <w:rsid w:val="00782BF2"/>
    <w:rsid w:val="00EE28A2"/>
    <w:rsid w:val="01240555"/>
    <w:rsid w:val="02775CB1"/>
    <w:rsid w:val="03CB58AB"/>
    <w:rsid w:val="27711588"/>
    <w:rsid w:val="2B204A27"/>
    <w:rsid w:val="2CAA3057"/>
    <w:rsid w:val="3B814038"/>
    <w:rsid w:val="51500805"/>
    <w:rsid w:val="651A61AD"/>
    <w:rsid w:val="67A27A3B"/>
    <w:rsid w:val="78016C2B"/>
    <w:rsid w:val="788965AB"/>
    <w:rsid w:val="7CD06A0A"/>
    <w:rsid w:val="7F9D13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中兴路广盛源数码科技广场</Company>
  <Pages>1</Pages>
  <Words>93</Words>
  <Characters>105</Characters>
  <Lines>0</Lines>
  <Paragraphs>0</Paragraphs>
  <TotalTime>22</TotalTime>
  <ScaleCrop>false</ScaleCrop>
  <LinksUpToDate>false</LinksUpToDate>
  <CharactersWithSpaces>117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2022-07-19T08:30:00Z</dcterms:created>
  <dc:creator>Z.</dc:creator>
  <cp:lastModifiedBy>简单就好</cp:lastModifiedBy>
  <dcterms:modified xsi:type="dcterms:W3CDTF">2025-07-23T05:02:15Z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D4C7A02CAF84498494207B9B478685CE</vt:lpwstr>
  </property>
  <property fmtid="{D5CDD505-2E9C-101B-9397-08002B2CF9AE}" pid="4" name="KSOTemplateDocerSaveRecord">
    <vt:lpwstr>eyJoZGlkIjoiMjM3ZjhhNmFmZDZmNTYzMWQ1NDZjZjg4YzcxZmY1YzEiLCJ1c2VySWQiOiI4MjgwOTY1NzkifQ==</vt:lpwstr>
  </property>
</Properties>
</file>