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27CD"/>
    <w:p w14:paraId="03B77594">
      <w:r>
        <w:drawing>
          <wp:inline distT="0" distB="0" distL="114300" distR="114300">
            <wp:extent cx="5268595" cy="3708400"/>
            <wp:effectExtent l="0" t="0" r="444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0F6A28DC"/>
    <w:rsid w:val="14B34F05"/>
    <w:rsid w:val="1D1B6206"/>
    <w:rsid w:val="207A7550"/>
    <w:rsid w:val="20FD45F0"/>
    <w:rsid w:val="475C4815"/>
    <w:rsid w:val="62B265DE"/>
    <w:rsid w:val="790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2025-07-30T06:51:36Z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9C2BB3F0B5F646DF9EE35CF4544C1FD0_12</vt:lpwstr>
  </property>
</Properties>
</file>