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93" w:rsidRPr="001E6693" w:rsidRDefault="001E6693">
      <w:pPr>
        <w:rPr>
          <w:rFonts w:hint="eastAsia"/>
          <w:b/>
        </w:rPr>
      </w:pPr>
      <w:r w:rsidRPr="001E6693">
        <w:rPr>
          <w:rFonts w:hint="eastAsia"/>
          <w:b/>
        </w:rPr>
        <w:t>投标人：河南恒通工程监理咨询有限公司</w:t>
      </w:r>
    </w:p>
    <w:p w:rsidR="00000000" w:rsidRDefault="001E66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27525" cy="402018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402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93" w:rsidRDefault="001E66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3410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93" w:rsidRDefault="001E6693">
      <w:pPr>
        <w:rPr>
          <w:rFonts w:hint="eastAsia"/>
        </w:rPr>
      </w:pPr>
    </w:p>
    <w:p w:rsidR="001E6693" w:rsidRPr="001E6693" w:rsidRDefault="001E6693">
      <w:pPr>
        <w:rPr>
          <w:rFonts w:hint="eastAsia"/>
          <w:b/>
        </w:rPr>
      </w:pPr>
      <w:r w:rsidRPr="001E6693">
        <w:rPr>
          <w:rFonts w:hint="eastAsia"/>
          <w:b/>
        </w:rPr>
        <w:t>投标人：河南凯达工程技术有限公司</w:t>
      </w:r>
    </w:p>
    <w:p w:rsidR="001E6693" w:rsidRDefault="001E66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3053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93" w:rsidRDefault="001E669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05098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93" w:rsidRDefault="001E66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9938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93" w:rsidRDefault="001E669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45595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93" w:rsidRDefault="001E6693">
      <w:pPr>
        <w:rPr>
          <w:rFonts w:hint="eastAsia"/>
          <w:b/>
        </w:rPr>
      </w:pPr>
      <w:r w:rsidRPr="001E6693">
        <w:rPr>
          <w:rFonts w:hint="eastAsia"/>
          <w:b/>
        </w:rPr>
        <w:t>投标人：河南海纳建设管理有限公司</w:t>
      </w:r>
    </w:p>
    <w:p w:rsidR="001E6693" w:rsidRDefault="001E6693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277571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93" w:rsidRDefault="001E6693">
      <w:pPr>
        <w:rPr>
          <w:rFonts w:hint="eastAsia"/>
          <w:b/>
        </w:rPr>
      </w:pPr>
      <w:r>
        <w:rPr>
          <w:rFonts w:hint="eastAsia"/>
          <w:b/>
          <w:noProof/>
        </w:rPr>
        <w:lastRenderedPageBreak/>
        <w:drawing>
          <wp:inline distT="0" distB="0" distL="0" distR="0">
            <wp:extent cx="5274310" cy="428330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93" w:rsidRDefault="001E6693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2160667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93" w:rsidRPr="001E6693" w:rsidRDefault="001E6693">
      <w:pPr>
        <w:rPr>
          <w:b/>
        </w:rPr>
      </w:pPr>
    </w:p>
    <w:sectPr w:rsidR="001E6693" w:rsidRPr="001E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ED" w:rsidRDefault="00BE77ED" w:rsidP="001E6693">
      <w:r>
        <w:separator/>
      </w:r>
    </w:p>
  </w:endnote>
  <w:endnote w:type="continuationSeparator" w:id="1">
    <w:p w:rsidR="00BE77ED" w:rsidRDefault="00BE77ED" w:rsidP="001E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ED" w:rsidRDefault="00BE77ED" w:rsidP="001E6693">
      <w:r>
        <w:separator/>
      </w:r>
    </w:p>
  </w:footnote>
  <w:footnote w:type="continuationSeparator" w:id="1">
    <w:p w:rsidR="00BE77ED" w:rsidRDefault="00BE77ED" w:rsidP="001E6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693"/>
    <w:rsid w:val="001E6693"/>
    <w:rsid w:val="00BE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6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6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66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6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2025-04-29T11:03:00Z</dcterms:created>
  <dcterms:modified xsi:type="dcterms:W3CDTF">2025-04-29T11:08:00Z</dcterms:modified>
</cp:coreProperties>
</file>