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ABD67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中标人投报业绩</w:t>
      </w:r>
    </w:p>
    <w:p w14:paraId="33E01029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8"/>
          <w:szCs w:val="28"/>
          <w:lang w:eastAsia="zh-CN"/>
        </w:rPr>
      </w:pPr>
    </w:p>
    <w:p w14:paraId="174DE2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中标人业绩：</w:t>
      </w:r>
      <w:r>
        <w:rPr>
          <w:rFonts w:hint="eastAsia"/>
          <w:b/>
          <w:bCs/>
          <w:sz w:val="28"/>
          <w:szCs w:val="28"/>
          <w:lang w:val="en-US" w:eastAsia="zh-CN"/>
        </w:rPr>
        <w:t>北京世纪国源科技股份有限公司</w:t>
      </w:r>
    </w:p>
    <w:p w14:paraId="40AC0C63">
      <w:pPr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4762500" cy="4829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62500" cy="8096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636FAE">
      <w:pPr>
        <w:pStyle w:val="5"/>
        <w:rPr>
          <w:rFonts w:hint="eastAsia"/>
          <w:sz w:val="28"/>
          <w:szCs w:val="28"/>
          <w:lang w:val="en-US" w:eastAsia="zh-CN"/>
        </w:rPr>
      </w:pPr>
    </w:p>
    <w:p w14:paraId="11493022">
      <w:pPr>
        <w:pStyle w:val="5"/>
        <w:rPr>
          <w:rFonts w:hint="default"/>
          <w:lang w:val="en-US" w:eastAsia="zh-CN"/>
        </w:rPr>
      </w:pPr>
    </w:p>
    <w:p w14:paraId="3FCDF6F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QzMGFmODYxMGI1ZGJmNDI0OTliNzZlZDU3YjgifQ=="/>
    <w:docVar w:name="KSO_WPS_MARK_KEY" w:val="b5d6595c-45dc-4ddb-9ed6-a33e5b5774a3"/>
  </w:docVars>
  <w:rsids>
    <w:rsidRoot w:val="00000000"/>
    <w:rsid w:val="012F41F1"/>
    <w:rsid w:val="022458B8"/>
    <w:rsid w:val="061E5327"/>
    <w:rsid w:val="099F5C8C"/>
    <w:rsid w:val="103233B6"/>
    <w:rsid w:val="16EE7B7E"/>
    <w:rsid w:val="1C032B31"/>
    <w:rsid w:val="1F542D83"/>
    <w:rsid w:val="22603DB2"/>
    <w:rsid w:val="316162D5"/>
    <w:rsid w:val="3B2171D5"/>
    <w:rsid w:val="3F93711E"/>
    <w:rsid w:val="42E8390E"/>
    <w:rsid w:val="458C0DB2"/>
    <w:rsid w:val="4A2B2F50"/>
    <w:rsid w:val="53BB2ECA"/>
    <w:rsid w:val="55CE19D3"/>
    <w:rsid w:val="57C245EC"/>
    <w:rsid w:val="581D7A74"/>
    <w:rsid w:val="58A34BFA"/>
    <w:rsid w:val="597C6A1D"/>
    <w:rsid w:val="5BB94622"/>
    <w:rsid w:val="5F505B14"/>
    <w:rsid w:val="62C531E2"/>
    <w:rsid w:val="62C932A3"/>
    <w:rsid w:val="65996667"/>
    <w:rsid w:val="76EC44D1"/>
    <w:rsid w:val="785030F6"/>
    <w:rsid w:val="7A9076AA"/>
    <w:rsid w:val="7FE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left="1080" w:leftChars="500" w:hanging="1080" w:hangingChars="500"/>
    </w:pPr>
    <w:rPr>
      <w:rFonts w:ascii="Cambria" w:hAnsi="Cambria" w:eastAsia="宋体" w:cs="Times New Roman"/>
      <w:szCs w:val="24"/>
    </w:rPr>
  </w:style>
  <w:style w:type="paragraph" w:customStyle="1" w:styleId="3">
    <w:name w:val="我的正文"/>
    <w:basedOn w:val="4"/>
    <w:qFormat/>
    <w:uiPriority w:val="0"/>
    <w:pPr>
      <w:spacing w:line="500" w:lineRule="exact"/>
      <w:ind w:firstLine="480"/>
    </w:pPr>
    <w:rPr>
      <w:rFonts w:ascii="Calibri" w:hAnsi="Calibri" w:eastAsia="宋体" w:cs="Times New Roman"/>
      <w:sz w:val="24"/>
      <w:szCs w:val="2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0</TotalTime>
  <ScaleCrop>false</ScaleCrop>
  <LinksUpToDate>false</LinksUpToDate>
  <CharactersWithSpaces>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2025-08-26T07:18:55Z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