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15569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C494D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0C8381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3030855"/>
            <wp:effectExtent l="0" t="0" r="10795" b="17145"/>
            <wp:docPr id="1" name="图片 1" descr="wechat_2025-08-19_161241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_2025-08-19_161241_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303905"/>
            <wp:effectExtent l="0" t="0" r="4445" b="10795"/>
            <wp:docPr id="2" name="图片 2" descr="wechat_2025-08-19_161251_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_2025-08-19_161251_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97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6E690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5BE1C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038475"/>
            <wp:effectExtent l="0" t="0" r="2540" b="9525"/>
            <wp:docPr id="3" name="图片 3" descr="wechat_2025-08-19_161314_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chat_2025-08-19_161314_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309620"/>
            <wp:effectExtent l="0" t="0" r="10160" b="5080"/>
            <wp:docPr id="4" name="图片 4" descr="wechat_2025-08-19_161329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_2025-08-19_161329_6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A4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76CB0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311D60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3044190"/>
            <wp:effectExtent l="0" t="0" r="11430" b="3810"/>
            <wp:docPr id="5" name="图片 5" descr="wechat_2025-08-19_161341_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_2025-08-19_161341_7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305810"/>
            <wp:effectExtent l="0" t="0" r="11430" b="8890"/>
            <wp:docPr id="6" name="图片 6" descr="wechat_2025-08-19_161352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_2025-08-19_161352_2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7E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2025-08-19T08:14:03Z</dcterms:created>
  <dc:creator>Admin</dc:creator>
  <cp:lastModifiedBy>Admin</cp:lastModifiedBy>
  <dcterms:modified xsi:type="dcterms:W3CDTF">2025-08-19T08:16:12Z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eyJoZGlkIjoiYmU4NjUyMWE5YTExMWFjMTdjODIyZGEzZjEwNjU3NWUifQ==</vt:lpwstr>
  </property>
  <property fmtid="{D5CDD505-2E9C-101B-9397-08002B2CF9AE}" pid="4" name="ICV">
    <vt:lpwstr>DC253AE44B024EF48E5D531FECDDF32C_12</vt:lpwstr>
  </property>
</Properties>
</file>